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111"/>
        <w:gridCol w:w="1701"/>
        <w:gridCol w:w="1701"/>
      </w:tblGrid>
      <w:tr w:rsidR="00323B28" w:rsidRPr="000A3CCC" w14:paraId="6A04F2C7" w14:textId="77777777" w:rsidTr="004E3DCD">
        <w:tc>
          <w:tcPr>
            <w:tcW w:w="2323" w:type="dxa"/>
            <w:shd w:val="clear" w:color="auto" w:fill="auto"/>
            <w:vAlign w:val="center"/>
          </w:tcPr>
          <w:p w14:paraId="3F84B32B" w14:textId="77777777" w:rsidR="00323B28" w:rsidRPr="002915D6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0DA3ED4" w14:textId="77777777" w:rsidR="00323B28" w:rsidRPr="003B204E" w:rsidRDefault="00703500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B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Operating Systems and Compilers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A92C6C" w14:textId="77777777" w:rsidR="00323B28" w:rsidRPr="002915D6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01" w:type="dxa"/>
            <w:vAlign w:val="center"/>
          </w:tcPr>
          <w:p w14:paraId="081A0A2C" w14:textId="77777777" w:rsidR="00323B28" w:rsidRPr="003B204E" w:rsidRDefault="00703500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323B28" w:rsidRPr="000A3CCC" w14:paraId="12DF01C2" w14:textId="77777777" w:rsidTr="004E3DCD">
        <w:tc>
          <w:tcPr>
            <w:tcW w:w="2323" w:type="dxa"/>
            <w:shd w:val="clear" w:color="auto" w:fill="auto"/>
            <w:vAlign w:val="center"/>
          </w:tcPr>
          <w:p w14:paraId="5AE2B05B" w14:textId="77777777" w:rsidR="00323B28" w:rsidRPr="002915D6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5947AC2" w14:textId="1D81093E" w:rsidR="00323B28" w:rsidRPr="003B204E" w:rsidRDefault="004E3DCD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/ 03 / 2025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364D4D" w14:textId="677D5D86" w:rsidR="00323B28" w:rsidRPr="002915D6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CE4342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A40613B" w14:textId="6CC01983" w:rsidR="00323B28" w:rsidRPr="003B204E" w:rsidRDefault="004E3DCD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- 2</w:t>
            </w:r>
          </w:p>
        </w:tc>
      </w:tr>
      <w:tr w:rsidR="00323B28" w:rsidRPr="000A3CCC" w14:paraId="54CABEDA" w14:textId="77777777" w:rsidTr="004E3DCD">
        <w:tc>
          <w:tcPr>
            <w:tcW w:w="2323" w:type="dxa"/>
            <w:shd w:val="clear" w:color="auto" w:fill="auto"/>
            <w:vAlign w:val="center"/>
          </w:tcPr>
          <w:p w14:paraId="1053238E" w14:textId="77777777" w:rsidR="00323B28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087BB47" w14:textId="727CF8B7" w:rsidR="00323B28" w:rsidRDefault="004E3DCD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D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Prof. Nilesh </w:t>
            </w:r>
            <w:proofErr w:type="spellStart"/>
            <w:r w:rsidRPr="004E3D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Lakade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2287194" w14:textId="1BC9E52B" w:rsidR="00323B28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4E3DCD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49A0BFC" w14:textId="396A59B6" w:rsidR="00323B28" w:rsidRDefault="004E3DCD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323B28" w:rsidRPr="000A3CCC" w14:paraId="362A4D34" w14:textId="77777777" w:rsidTr="004E3DCD">
        <w:tc>
          <w:tcPr>
            <w:tcW w:w="2323" w:type="dxa"/>
            <w:shd w:val="clear" w:color="auto" w:fill="auto"/>
            <w:vAlign w:val="center"/>
          </w:tcPr>
          <w:p w14:paraId="0108983A" w14:textId="77777777" w:rsidR="00323B28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1C4932E" w14:textId="77777777" w:rsidR="00323B28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D4F28B3" w14:textId="77777777" w:rsidR="00323B28" w:rsidRDefault="00323B28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01" w:type="dxa"/>
            <w:vAlign w:val="center"/>
          </w:tcPr>
          <w:p w14:paraId="50D929ED" w14:textId="258C8B54" w:rsidR="00323B28" w:rsidRDefault="004E3DCD" w:rsidP="004E3DCD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 </w:t>
            </w:r>
            <w:r w:rsidR="00323B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="008738A7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14:paraId="0FE09125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352CF655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18F2F612" w14:textId="77777777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D6C630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12166D8" w14:textId="75354457" w:rsidR="00667060" w:rsidRPr="004E3DCD" w:rsidRDefault="008738A7" w:rsidP="004E3DCD">
      <w:pPr>
        <w:shd w:val="clear" w:color="auto" w:fill="FFFFFF"/>
        <w:spacing w:after="0" w:line="240" w:lineRule="auto"/>
        <w:ind w:left="-851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>Exp</w:t>
      </w:r>
      <w:r w:rsidR="004E3DCD">
        <w:rPr>
          <w:rFonts w:ascii="Times New Roman" w:hAnsi="Times New Roman" w:cs="Times New Roman"/>
          <w:b/>
          <w:color w:val="BC202E"/>
          <w:sz w:val="28"/>
          <w:szCs w:val="28"/>
        </w:rPr>
        <w:t>eriment No.</w:t>
      </w:r>
      <w:r w:rsidR="00A25C5E" w:rsidRPr="00A25C5E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: </w:t>
      </w:r>
      <w:r w:rsidR="00703500">
        <w:rPr>
          <w:rFonts w:ascii="Times New Roman" w:hAnsi="Times New Roman" w:cs="Times New Roman"/>
          <w:b/>
          <w:color w:val="BC202E"/>
          <w:sz w:val="28"/>
          <w:szCs w:val="28"/>
        </w:rPr>
        <w:t>5</w:t>
      </w:r>
    </w:p>
    <w:p w14:paraId="6973458E" w14:textId="77777777" w:rsidR="00DF2A1F" w:rsidRDefault="001D6337" w:rsidP="004E3DCD">
      <w:pPr>
        <w:pStyle w:val="NoSpacing"/>
        <w:ind w:left="-851"/>
        <w:jc w:val="center"/>
        <w:rPr>
          <w:rFonts w:ascii="Times New Roman" w:hAnsi="Times New Roman"/>
          <w:b/>
          <w:sz w:val="28"/>
          <w:szCs w:val="28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="00667060" w:rsidRPr="00667060">
        <w:rPr>
          <w:rFonts w:ascii="Times New Roman" w:hAnsi="Times New Roman"/>
          <w:sz w:val="24"/>
          <w:szCs w:val="24"/>
        </w:rPr>
        <w:t xml:space="preserve"> </w:t>
      </w:r>
      <w:r w:rsidR="00E06FE6">
        <w:rPr>
          <w:rFonts w:ascii="Times New Roman" w:hAnsi="Times New Roman" w:cs="Times New Roman"/>
          <w:b/>
          <w:sz w:val="24"/>
          <w:szCs w:val="24"/>
        </w:rPr>
        <w:t>Simulate Bankers Algorithm for Deadlock Avoidance</w:t>
      </w:r>
      <w:r w:rsidR="004820FE" w:rsidRPr="004820FE">
        <w:rPr>
          <w:rFonts w:ascii="Times New Roman" w:hAnsi="Times New Roman"/>
          <w:b/>
          <w:iCs/>
          <w:sz w:val="28"/>
          <w:szCs w:val="28"/>
        </w:rPr>
        <w:t>.</w:t>
      </w:r>
    </w:p>
    <w:p w14:paraId="064057AB" w14:textId="77777777" w:rsidR="00667060" w:rsidRPr="00667060" w:rsidRDefault="00667060" w:rsidP="00667060">
      <w:pPr>
        <w:pStyle w:val="NoSpacing"/>
        <w:ind w:left="284"/>
        <w:rPr>
          <w:rFonts w:ascii="Times New Roman" w:hAnsi="Times New Roman" w:cstheme="minorBidi"/>
          <w:b/>
          <w:iCs/>
          <w:sz w:val="28"/>
          <w:szCs w:val="28"/>
          <w:lang w:eastAsia="en-US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7A7D311D" w14:textId="77777777" w:rsidTr="00DF1F07">
        <w:tc>
          <w:tcPr>
            <w:tcW w:w="9914" w:type="dxa"/>
          </w:tcPr>
          <w:p w14:paraId="6D6FF0FE" w14:textId="77777777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2A004812" w14:textId="77777777" w:rsidTr="00DF1F07">
        <w:tc>
          <w:tcPr>
            <w:tcW w:w="9914" w:type="dxa"/>
          </w:tcPr>
          <w:p w14:paraId="296F32E5" w14:textId="41156F60" w:rsidR="008F1A83" w:rsidRPr="008F1A83" w:rsidRDefault="008F1A83" w:rsidP="00643F27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implement </w:t>
            </w:r>
            <w:r w:rsidR="00E06FE6">
              <w:rPr>
                <w:rFonts w:ascii="Times New Roman" w:eastAsia="Times New Roman" w:hAnsi="Times New Roman" w:cs="Times New Roman"/>
                <w:sz w:val="24"/>
                <w:szCs w:val="24"/>
              </w:rPr>
              <w:t>Banker’s Algorithm for Deadlock Avoidance.</w:t>
            </w:r>
          </w:p>
        </w:tc>
      </w:tr>
    </w:tbl>
    <w:p w14:paraId="67D99BF3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25A2F1AE" w14:textId="77777777" w:rsidTr="00061C67">
        <w:tc>
          <w:tcPr>
            <w:tcW w:w="9914" w:type="dxa"/>
          </w:tcPr>
          <w:p w14:paraId="2240A913" w14:textId="77777777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7609F2" w14:paraId="6B13FB61" w14:textId="77777777" w:rsidTr="00061C67">
        <w:tc>
          <w:tcPr>
            <w:tcW w:w="9914" w:type="dxa"/>
          </w:tcPr>
          <w:p w14:paraId="64715698" w14:textId="6D5676C0" w:rsidR="007609F2" w:rsidRPr="00643F27" w:rsidRDefault="00B566C6" w:rsidP="00643F27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566C6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CO</w:t>
            </w:r>
            <w:r w:rsidR="00E25900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2</w:t>
            </w:r>
            <w:r w:rsidRPr="00B566C6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: </w:t>
            </w:r>
            <w:r w:rsidR="0064059B" w:rsidRPr="00643F27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Describe the problems related to process concurrency and the different synchronization</w:t>
            </w:r>
            <w:r w:rsidR="00643F27" w:rsidRPr="00643F27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r w:rsidR="0064059B" w:rsidRPr="00643F27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mechanisms available to solve them</w:t>
            </w:r>
            <w:r w:rsidR="00E06FE6" w:rsidRPr="00643F27"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.</w:t>
            </w:r>
          </w:p>
        </w:tc>
      </w:tr>
    </w:tbl>
    <w:p w14:paraId="789FA33C" w14:textId="77777777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7609F2" w14:paraId="5FDFBB9D" w14:textId="77777777" w:rsidTr="00E40D02">
        <w:tc>
          <w:tcPr>
            <w:tcW w:w="10004" w:type="dxa"/>
          </w:tcPr>
          <w:p w14:paraId="1F461D53" w14:textId="77777777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609F2" w14:paraId="7EEAB53E" w14:textId="77777777" w:rsidTr="00E40D02">
        <w:tc>
          <w:tcPr>
            <w:tcW w:w="10004" w:type="dxa"/>
          </w:tcPr>
          <w:p w14:paraId="5707AE6A" w14:textId="77777777" w:rsidR="00E06FE6" w:rsidRDefault="00E06FE6" w:rsidP="006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after="120"/>
              <w:ind w:right="7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Banker's algorithm is a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00"/>
                </w:rPr>
                <w:t>resource allocation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00"/>
                </w:rPr>
                <w:t>deadlock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avoidance 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00"/>
                </w:rPr>
                <w:t>algorithm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developed by </w:t>
            </w:r>
            <w:hyperlink r:id="rId11"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</w:rPr>
                <w:t>Edsger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 Dijkstra.</w:t>
              </w:r>
            </w:hyperlink>
          </w:p>
          <w:p w14:paraId="5CBB0B4C" w14:textId="77777777" w:rsidR="00E06FE6" w:rsidRDefault="00E06FE6" w:rsidP="00E06FE6">
            <w:pPr>
              <w:pStyle w:val="Heading1"/>
              <w:spacing w:before="205"/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STRUCTURES</w:t>
            </w:r>
          </w:p>
          <w:p w14:paraId="7B4E1E3B" w14:textId="6032EC49" w:rsidR="00E06FE6" w:rsidRPr="00643F27" w:rsidRDefault="00E06FE6" w:rsidP="006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after="120"/>
              <w:ind w:right="1284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(where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is the number of processes in the system and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is the number of resource types)</w:t>
            </w:r>
            <w:r w:rsidR="00643F27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96CC5" w14:paraId="36F6550C" w14:textId="77777777" w:rsidTr="00E40D02">
        <w:tc>
          <w:tcPr>
            <w:tcW w:w="9914" w:type="dxa"/>
          </w:tcPr>
          <w:p w14:paraId="0D37F673" w14:textId="77777777" w:rsidR="00796CC5" w:rsidRPr="007609F2" w:rsidRDefault="00C65FBB" w:rsidP="00643F27">
            <w:pPr>
              <w:shd w:val="clear" w:color="auto" w:fill="FFFFFF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Implementation details</w:t>
            </w:r>
            <w:r w:rsidR="00796CC5"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="00323B2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796CC5" w14:paraId="413BAA45" w14:textId="77777777" w:rsidTr="00E40D02">
        <w:tc>
          <w:tcPr>
            <w:tcW w:w="9914" w:type="dxa"/>
          </w:tcPr>
          <w:p w14:paraId="095A368B" w14:textId="77777777" w:rsidR="00FD6411" w:rsidRDefault="00FD6411" w:rsidP="00643F27">
            <w:pPr>
              <w:spacing w:line="260" w:lineRule="exact"/>
              <w:ind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0AB50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2678E05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&lt;vector&gt;</w:t>
            </w:r>
          </w:p>
          <w:p w14:paraId="064295D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437B09BC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23146B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bool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isSafe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&gt;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&amp;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available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&gt;&gt;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&amp;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max_need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&gt;&gt;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&amp;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allocation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&gt;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&amp;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1772B70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num_processes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size</w:t>
            </w:r>
            <w:proofErr w:type="spellEnd"/>
            <w:proofErr w:type="gram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26E3FACF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available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size</w:t>
            </w:r>
            <w:proofErr w:type="spellEnd"/>
            <w:proofErr w:type="gram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13198F5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need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num_processes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&gt;(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));</w:t>
            </w:r>
          </w:p>
          <w:p w14:paraId="569C1880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work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available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3D64CCED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bool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finish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num_processes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false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5F16858D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safe_sequence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7E0E49CF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532975E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num_processes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00E5ACB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061FD1D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need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max_need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allocation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0DC19AB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5758541F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>    }</w:t>
            </w:r>
          </w:p>
          <w:p w14:paraId="729FFF5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F135CA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"Initial Available Resources: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24D59D54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3201575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work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78806471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709A39F6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67AE766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B00ED6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safe_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sequence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size</w:t>
            </w:r>
            <w:proofErr w:type="spellEnd"/>
            <w:proofErr w:type="gram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()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num_processes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5DA0C47D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bool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allocated_in_this_round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false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7B9EC619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522B35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num_processes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6F4770B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finish</w:t>
            </w:r>
            <w:proofErr w:type="gram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22BC0156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bool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can_allocate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218C069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3E60AEE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7B3DFCC9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need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work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1417B14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can_allocate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false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6BF950E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6A192C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        }</w:t>
            </w:r>
          </w:p>
          <w:p w14:paraId="0F887C4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    }</w:t>
            </w:r>
          </w:p>
          <w:p w14:paraId="0214EBDE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7A953F9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can_allocate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36077DB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Process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can be allocated resources."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86F4CA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Available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before allocation: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40DD1EE0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7DF660A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work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6FE6A20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        }</w:t>
            </w:r>
          </w:p>
          <w:p w14:paraId="7DE2218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72D5384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Releasing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resources allocated to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":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0E9EB8F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38FEA969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allocation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1CB6008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   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work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allocation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</w:p>
          <w:p w14:paraId="0D3F1DA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        }</w:t>
            </w:r>
          </w:p>
          <w:p w14:paraId="496144A4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393318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Available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after allocation: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30DFDBBD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num_resources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;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++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16FDB76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work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1E70D64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        }</w:t>
            </w:r>
          </w:p>
          <w:p w14:paraId="69D9846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8B8A9F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F5C9CE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finish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EFC2AA6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safe_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sequence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push</w:t>
            </w:r>
            <w:proofErr w:type="gram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_back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]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AFD0F41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allocated_in_this_round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293EE82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    }</w:t>
            </w:r>
          </w:p>
          <w:p w14:paraId="6D5C510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}</w:t>
            </w:r>
          </w:p>
          <w:p w14:paraId="099DF40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0BA79314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6C21446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allocated</w:t>
            </w:r>
            <w:proofErr w:type="gramEnd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_in_this_round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4E90892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System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is in unsafe state"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19E9D70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Deadlock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detected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3AEB4D8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false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70095AE0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31F03DBC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687D2099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3587C7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System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is in safe state"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14AC279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Safe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sequence:"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2B76B7F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auto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&amp;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:</w:t>
            </w:r>
            <w:proofErr w:type="gram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safe_sequence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047BA9B1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1729988F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31CE74B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85FCD3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E4FCCA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066B2C8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</w:t>
            </w:r>
          </w:p>
          <w:p w14:paraId="58986600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98DECD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04C48C1E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"P1"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"P2"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"P3"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"P4"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"P5"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};</w:t>
            </w:r>
          </w:p>
          <w:p w14:paraId="0340065C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available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};</w:t>
            </w:r>
          </w:p>
          <w:p w14:paraId="4A40B86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FEE73F4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max_need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9E314C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 </w:t>
            </w:r>
          </w:p>
          <w:p w14:paraId="47A11EE3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 </w:t>
            </w:r>
          </w:p>
          <w:p w14:paraId="0B2AC954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9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 </w:t>
            </w:r>
          </w:p>
          <w:p w14:paraId="037A4D59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</w:t>
            </w:r>
          </w:p>
          <w:p w14:paraId="05F5FACB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}   </w:t>
            </w:r>
          </w:p>
          <w:p w14:paraId="48A2FEB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};</w:t>
            </w:r>
          </w:p>
          <w:p w14:paraId="3012521A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9E47BF2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vector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643F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&gt;&gt;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allocation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5D73DE36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 </w:t>
            </w:r>
          </w:p>
          <w:p w14:paraId="41209BA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}, </w:t>
            </w:r>
          </w:p>
          <w:p w14:paraId="1B002DF0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</w:t>
            </w:r>
          </w:p>
          <w:p w14:paraId="70EF029D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 </w:t>
            </w:r>
          </w:p>
          <w:p w14:paraId="1C44243E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{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}   </w:t>
            </w:r>
          </w:p>
          <w:p w14:paraId="7D2F24E1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};</w:t>
            </w:r>
          </w:p>
          <w:p w14:paraId="14A6BB16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B63EB7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proofErr w:type="gramStart"/>
            <w:r w:rsidRPr="00643F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isSafe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available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max_need</w:t>
            </w:r>
            <w:proofErr w:type="spellEnd"/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allocation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643F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processes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234D4871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6E0D577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643F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643F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A6A1BD5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643F2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</w:t>
            </w:r>
          </w:p>
          <w:p w14:paraId="33BA9FE8" w14:textId="77777777" w:rsidR="00643F27" w:rsidRPr="00643F27" w:rsidRDefault="00643F27" w:rsidP="00643F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F347B88" w14:textId="77777777" w:rsidR="00643F27" w:rsidRDefault="00643F27" w:rsidP="00643F27">
            <w:pPr>
              <w:spacing w:line="260" w:lineRule="exact"/>
              <w:ind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C17732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E5B522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8F6450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8176B2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74D076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75591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59C073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56DEC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23D9E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A2A6C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87E774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C57810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CF4648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738E58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DBA428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F4A07D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34904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4D724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FE5CD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2C907" w14:textId="445117B4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0192E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708B4D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18D7E5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D3845A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194C1C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1C627C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845098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90A7CD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8FE21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C9127C" w14:textId="023F94C1" w:rsidR="00643F27" w:rsidRDefault="00643F27" w:rsidP="00643F27">
            <w:pPr>
              <w:spacing w:line="260" w:lineRule="exact"/>
              <w:ind w:left="34"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1EDFB6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837401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20C227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F50B" w14:textId="77777777" w:rsidR="00643F27" w:rsidRDefault="00643F27" w:rsidP="00C91029">
            <w:pPr>
              <w:spacing w:line="260" w:lineRule="exact"/>
              <w:ind w:left="34"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A61DDE" w14:textId="77777777" w:rsidR="00FD6411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F2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BFB478" wp14:editId="5D7B2A5F">
                  <wp:extent cx="5715000" cy="5629622"/>
                  <wp:effectExtent l="0" t="0" r="0" b="9525"/>
                  <wp:docPr id="366892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8925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796" cy="565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95434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5AAB4D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E4F16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C0670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9246AC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E9867F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B99C7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6BEF3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D46F0E" w14:textId="77777777" w:rsidR="004E3DCD" w:rsidRDefault="004E3DCD" w:rsidP="004E3DCD">
            <w:pPr>
              <w:spacing w:line="260" w:lineRule="exact"/>
              <w:ind w:right="47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66FBA0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A2FFF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044F55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543B40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FC6C0B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F2277A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CD9D8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B6777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DA480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B059F5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81BEB0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2FA507" w14:textId="7A0CC906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F0A587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6626D5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C0F003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4E241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90534B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1B59FC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DBCC9C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C7312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EAE152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879799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73E3A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32BFD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BEAD7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110F66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8A00F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B5C4DE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79AC26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555D3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5095E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102546" w14:textId="0DDEDB70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D6239F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3A4F58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4BD9A" w14:textId="4E41871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01E4DC" w14:textId="5A9980AE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2AAC1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D5D4E4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BA552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60886" w14:textId="77777777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63EDF4" w14:textId="6D892420" w:rsidR="00643F27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3F27">
              <w:rPr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drawing>
                <wp:inline distT="0" distB="0" distL="0" distR="0" wp14:anchorId="413BBE69" wp14:editId="2C049371">
                  <wp:extent cx="5148772" cy="6724650"/>
                  <wp:effectExtent l="0" t="0" r="0" b="0"/>
                  <wp:docPr id="21473648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423" cy="673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D8B74" w14:textId="3F15821A" w:rsidR="00643F27" w:rsidRPr="00AA6CFF" w:rsidRDefault="00643F27" w:rsidP="00643F27">
            <w:pPr>
              <w:spacing w:line="260" w:lineRule="exact"/>
              <w:ind w:right="4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FFFDB2" w14:textId="77777777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D891A9C" w14:textId="77777777" w:rsidR="00643F27" w:rsidRDefault="00643F27" w:rsidP="00643F2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50AF5C" w14:textId="77777777" w:rsidR="004E3DCD" w:rsidRDefault="004E3DCD" w:rsidP="00643F2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4E32178" w14:textId="77777777" w:rsidR="00643F27" w:rsidRDefault="00643F27" w:rsidP="00643F2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09175769" w14:textId="77777777" w:rsidTr="00A940EA">
        <w:tc>
          <w:tcPr>
            <w:tcW w:w="9914" w:type="dxa"/>
          </w:tcPr>
          <w:p w14:paraId="47D31D49" w14:textId="77777777" w:rsidR="00F061A3" w:rsidRPr="007609F2" w:rsidRDefault="00F061A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208E11C3" w14:textId="77777777" w:rsidTr="00A940EA">
        <w:tc>
          <w:tcPr>
            <w:tcW w:w="9914" w:type="dxa"/>
          </w:tcPr>
          <w:p w14:paraId="5F80FB1C" w14:textId="1887BD28" w:rsidR="00E06FE6" w:rsidRPr="00643F27" w:rsidRDefault="00E06FE6" w:rsidP="00643F27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9"/>
              </w:tabs>
              <w:spacing w:before="117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 wait-for graph is a deadlock detection algorithm that is applicable when:</w:t>
            </w:r>
          </w:p>
          <w:p w14:paraId="722E4234" w14:textId="77777777" w:rsidR="00E06FE6" w:rsidRPr="00F07228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072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All resources have a single instance</w:t>
            </w:r>
          </w:p>
          <w:p w14:paraId="73AEA758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resources have multiple instances</w:t>
            </w:r>
          </w:p>
          <w:p w14:paraId="0E56CEE3" w14:textId="36A3105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</w:t>
            </w:r>
            <w:r w:rsidR="00643F27"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and b</w:t>
            </w:r>
          </w:p>
          <w:p w14:paraId="334B8DF1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</w:t>
            </w:r>
          </w:p>
          <w:p w14:paraId="74912838" w14:textId="1FE9B40C" w:rsidR="00E06FE6" w:rsidRPr="00643F27" w:rsidRDefault="00E06FE6" w:rsidP="00643F2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Ans:</w:t>
            </w:r>
            <w:r w:rsidR="00643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F072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  <w:p w14:paraId="1A9025DD" w14:textId="77777777" w:rsidR="00643F27" w:rsidRDefault="00643F27" w:rsidP="00643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C0EC18" w14:textId="078BD5A7" w:rsidR="00E06FE6" w:rsidRPr="00643F27" w:rsidRDefault="00E06FE6" w:rsidP="00643F27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Resources are allocated to the process on non-sharable basis is _</w:t>
            </w:r>
          </w:p>
          <w:p w14:paraId="272E4962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 and Wait</w:t>
            </w:r>
          </w:p>
          <w:p w14:paraId="35C20766" w14:textId="77777777" w:rsidR="00E06FE6" w:rsidRPr="00F07228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072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Mutual Exclusion</w:t>
            </w:r>
          </w:p>
          <w:p w14:paraId="6FA2A2E0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pre-emption</w:t>
            </w:r>
          </w:p>
          <w:p w14:paraId="4D4F6EE0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Circular Wait</w:t>
            </w:r>
          </w:p>
          <w:p w14:paraId="7B5D58D2" w14:textId="1213E29F" w:rsidR="00E06FE6" w:rsidRPr="00643F27" w:rsidRDefault="00E06FE6" w:rsidP="00643F2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Ans:</w:t>
            </w:r>
            <w:r w:rsidR="00F072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B</w:t>
            </w:r>
          </w:p>
          <w:p w14:paraId="2A1BDF7C" w14:textId="77777777" w:rsidR="00643F27" w:rsidRDefault="00643F27" w:rsidP="00643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255B23" w14:textId="27094800" w:rsidR="00E06FE6" w:rsidRPr="00643F27" w:rsidRDefault="00E06FE6" w:rsidP="00643F27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Which of the following approaches require knowledge of the system state?</w:t>
            </w:r>
          </w:p>
          <w:p w14:paraId="7F262873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Deadlock Detection</w:t>
            </w:r>
          </w:p>
          <w:p w14:paraId="75EAC2B4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Deadlock Prevention</w:t>
            </w:r>
          </w:p>
          <w:p w14:paraId="4A3C6834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Deadlock Avoidance</w:t>
            </w:r>
          </w:p>
          <w:p w14:paraId="0A7673A0" w14:textId="77777777" w:rsidR="00E06FE6" w:rsidRPr="00643F27" w:rsidRDefault="00E06FE6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All of the above</w:t>
            </w:r>
          </w:p>
          <w:p w14:paraId="7D3E87B4" w14:textId="331A6C26" w:rsidR="00E06FE6" w:rsidRPr="00643F27" w:rsidRDefault="00E06FE6" w:rsidP="00643F2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spacing w:line="328" w:lineRule="auto"/>
              <w:ind w:right="69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Ans:</w:t>
            </w:r>
            <w:r w:rsidR="00643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</w:t>
            </w:r>
          </w:p>
          <w:p w14:paraId="7210A5B2" w14:textId="77777777" w:rsidR="00643F27" w:rsidRDefault="00643F27" w:rsidP="00643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ind w:right="843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6FA5D8" w14:textId="2B470593" w:rsidR="002860DA" w:rsidRPr="00643F27" w:rsidRDefault="00E06FE6" w:rsidP="00643F27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ind w:right="843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Consider a system having ‘m’ resources of the same type. These resources are shared by 3 processes A, B, C which have peak time demands of 3, 4, 6 respectively. The minimum value of ‘m’ that ensures that deadlock will never occur is</w:t>
            </w:r>
            <w:r w:rsidR="00643F27" w:rsidRPr="00643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</w:p>
          <w:p w14:paraId="44857545" w14:textId="0AE70E7C" w:rsidR="00643F27" w:rsidRPr="00643F27" w:rsidRDefault="00643F27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ind w:right="843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  <w:p w14:paraId="33666FE7" w14:textId="4FBDB0D3" w:rsidR="00643F27" w:rsidRPr="00643F27" w:rsidRDefault="00643F27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ind w:right="843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12</w:t>
            </w:r>
          </w:p>
          <w:p w14:paraId="0D7A5E7B" w14:textId="227AE37C" w:rsidR="00643F27" w:rsidRPr="00643F27" w:rsidRDefault="00643F27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ind w:right="843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  <w:p w14:paraId="43A8C4B2" w14:textId="4B47F084" w:rsidR="00643F27" w:rsidRPr="00643F27" w:rsidRDefault="00643F27" w:rsidP="00643F27">
            <w:pPr>
              <w:pStyle w:val="ListParagraph"/>
              <w:widowControl w:val="0"/>
              <w:numPr>
                <w:ilvl w:val="1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6"/>
              </w:tabs>
              <w:ind w:right="843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  <w:p w14:paraId="177A14B2" w14:textId="10368302" w:rsidR="00643F27" w:rsidRPr="00643F27" w:rsidRDefault="00643F27" w:rsidP="00643F2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9"/>
              </w:tabs>
              <w:spacing w:line="328" w:lineRule="auto"/>
              <w:ind w:right="6944"/>
              <w:textDirection w:val="btL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3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</w:t>
            </w:r>
            <w:r w:rsidRPr="00643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12</w:t>
            </w:r>
          </w:p>
          <w:p w14:paraId="336ABAD3" w14:textId="77777777" w:rsidR="00381C66" w:rsidRPr="00F07228" w:rsidRDefault="00381C66" w:rsidP="00F07228">
            <w:pPr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054C28E8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3EEA43BB" w14:textId="77777777" w:rsidTr="00A940EA">
        <w:tc>
          <w:tcPr>
            <w:tcW w:w="9914" w:type="dxa"/>
          </w:tcPr>
          <w:p w14:paraId="55C9EF32" w14:textId="77777777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633AC00E" w14:textId="77777777" w:rsidTr="00A940EA">
        <w:tc>
          <w:tcPr>
            <w:tcW w:w="9914" w:type="dxa"/>
          </w:tcPr>
          <w:p w14:paraId="38C47149" w14:textId="478A6B96" w:rsidR="00F07228" w:rsidRPr="00AA1F5A" w:rsidRDefault="00F07228" w:rsidP="004D56EF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F07228">
              <w:rPr>
                <w:rFonts w:ascii="Times New Roman" w:hAnsi="Times New Roman"/>
                <w:iCs/>
                <w:sz w:val="24"/>
                <w:szCs w:val="24"/>
              </w:rPr>
              <w:t>The implementation of the Banker's Algorithm was successfully completed, and its output was thoroughly compared and validated against theoretical results.</w:t>
            </w:r>
          </w:p>
        </w:tc>
      </w:tr>
    </w:tbl>
    <w:p w14:paraId="5FE6BE50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758"/>
      </w:tblGrid>
      <w:tr w:rsidR="00AA1F5A" w14:paraId="39499D46" w14:textId="77777777" w:rsidTr="00A940EA">
        <w:tc>
          <w:tcPr>
            <w:tcW w:w="4758" w:type="dxa"/>
          </w:tcPr>
          <w:p w14:paraId="321FEC1D" w14:textId="77777777" w:rsidR="00AA1F5A" w:rsidRDefault="00AA1F5A" w:rsidP="00F07228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0DB1E157" w14:textId="77777777" w:rsidR="00AA1F5A" w:rsidRDefault="00AA1F5A" w:rsidP="00F07228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C1E810C" w14:textId="77777777" w:rsidR="00AA1F5A" w:rsidRPr="00AA1F5A" w:rsidRDefault="00AA1F5A" w:rsidP="00F07228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58236044" w14:textId="77777777" w:rsidR="005B7174" w:rsidRDefault="005B7174" w:rsidP="000C30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5B7174" w:rsidSect="00D851F1">
      <w:headerReference w:type="default" r:id="rId14"/>
      <w:footerReference w:type="default" r:id="rId15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EF84B" w14:textId="77777777" w:rsidR="00CC2FE7" w:rsidRDefault="00CC2FE7" w:rsidP="001F0663">
      <w:pPr>
        <w:spacing w:after="0" w:line="240" w:lineRule="auto"/>
      </w:pPr>
      <w:r>
        <w:separator/>
      </w:r>
    </w:p>
  </w:endnote>
  <w:endnote w:type="continuationSeparator" w:id="0">
    <w:p w14:paraId="1AED55F8" w14:textId="77777777" w:rsidR="00CC2FE7" w:rsidRDefault="00CC2FE7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07107" w14:textId="77777777" w:rsidR="002A50A1" w:rsidRPr="004E3DCD" w:rsidRDefault="002A50A1">
    <w:pPr>
      <w:rPr>
        <w:rFonts w:ascii="Arial" w:hAnsi="Arial" w:cs="Arial"/>
        <w:sz w:val="18"/>
        <w:szCs w:val="18"/>
      </w:rPr>
    </w:pPr>
  </w:p>
  <w:tbl>
    <w:tblPr>
      <w:tblStyle w:val="TableGrid"/>
      <w:tblW w:w="21548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544"/>
      <w:gridCol w:w="3544"/>
      <w:gridCol w:w="3544"/>
      <w:gridCol w:w="3969"/>
      <w:gridCol w:w="3403"/>
    </w:tblGrid>
    <w:tr w:rsidR="008F74D8" w:rsidRPr="004E3DCD" w14:paraId="0594743C" w14:textId="77777777" w:rsidTr="008F74D8">
      <w:tc>
        <w:tcPr>
          <w:tcW w:w="3544" w:type="dxa"/>
        </w:tcPr>
        <w:p w14:paraId="3A7CF6FB" w14:textId="77777777" w:rsidR="008F74D8" w:rsidRPr="004E3DCD" w:rsidRDefault="008F74D8" w:rsidP="00847D39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4E3DCD">
            <w:rPr>
              <w:rFonts w:ascii="Arial" w:hAnsi="Arial" w:cs="Arial"/>
              <w:sz w:val="18"/>
              <w:szCs w:val="18"/>
            </w:rPr>
            <w:t xml:space="preserve">    Operating Systems and Compilers</w:t>
          </w:r>
        </w:p>
      </w:tc>
      <w:tc>
        <w:tcPr>
          <w:tcW w:w="3544" w:type="dxa"/>
        </w:tcPr>
        <w:p w14:paraId="671BC210" w14:textId="77777777" w:rsidR="008F74D8" w:rsidRPr="004E3DCD" w:rsidRDefault="008F74D8" w:rsidP="00847D39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4E3DCD">
            <w:rPr>
              <w:rFonts w:ascii="Arial" w:hAnsi="Arial" w:cs="Arial"/>
              <w:sz w:val="18"/>
              <w:szCs w:val="18"/>
            </w:rPr>
            <w:t>Semester: VI</w:t>
          </w:r>
        </w:p>
      </w:tc>
      <w:tc>
        <w:tcPr>
          <w:tcW w:w="3544" w:type="dxa"/>
        </w:tcPr>
        <w:p w14:paraId="6ABFFD9E" w14:textId="77777777" w:rsidR="008F74D8" w:rsidRPr="004E3DCD" w:rsidRDefault="008F74D8" w:rsidP="00847D39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E3DCD">
            <w:rPr>
              <w:rFonts w:ascii="Arial" w:hAnsi="Arial" w:cs="Arial"/>
              <w:sz w:val="18"/>
              <w:szCs w:val="18"/>
            </w:rPr>
            <w:t>Academic Year: 2024-25</w:t>
          </w:r>
        </w:p>
        <w:p w14:paraId="2EF0D993" w14:textId="7C1274D9" w:rsidR="004E3DCD" w:rsidRPr="004E3DCD" w:rsidRDefault="004E3DCD" w:rsidP="00847D39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E3DCD">
            <w:rPr>
              <w:rFonts w:ascii="Arial" w:hAnsi="Arial" w:cs="Arial"/>
              <w:sz w:val="18"/>
              <w:szCs w:val="18"/>
            </w:rPr>
            <w:t>Roll No.: 16014022050</w:t>
          </w:r>
        </w:p>
      </w:tc>
      <w:tc>
        <w:tcPr>
          <w:tcW w:w="3544" w:type="dxa"/>
        </w:tcPr>
        <w:p w14:paraId="68D7963F" w14:textId="77777777" w:rsidR="008F74D8" w:rsidRPr="004E3DCD" w:rsidRDefault="008F74D8" w:rsidP="00644C2C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969" w:type="dxa"/>
        </w:tcPr>
        <w:p w14:paraId="31ABD16B" w14:textId="77777777" w:rsidR="008F74D8" w:rsidRPr="004E3DCD" w:rsidRDefault="008F74D8" w:rsidP="005F3A9E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403" w:type="dxa"/>
        </w:tcPr>
        <w:p w14:paraId="278DCA3E" w14:textId="77777777" w:rsidR="008F74D8" w:rsidRPr="004E3DCD" w:rsidRDefault="008F74D8" w:rsidP="002F30DC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  <w:tr w:rsidR="008F74D8" w:rsidRPr="004E3DCD" w14:paraId="318AD889" w14:textId="77777777" w:rsidTr="008F74D8">
      <w:tc>
        <w:tcPr>
          <w:tcW w:w="3544" w:type="dxa"/>
        </w:tcPr>
        <w:p w14:paraId="2B3BCEC1" w14:textId="77777777" w:rsidR="008F74D8" w:rsidRPr="004E3DCD" w:rsidRDefault="008F74D8" w:rsidP="00847D39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30779B5B" w14:textId="77777777" w:rsidR="008F74D8" w:rsidRPr="004E3DCD" w:rsidRDefault="008F74D8" w:rsidP="00847D39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778FB258" w14:textId="477467D1" w:rsidR="008F74D8" w:rsidRPr="004E3DCD" w:rsidRDefault="008F74D8" w:rsidP="004E3DCD">
          <w:pPr>
            <w:pStyle w:val="Footer"/>
            <w:ind w:right="2163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5EB9D453" w14:textId="77777777" w:rsidR="008F74D8" w:rsidRPr="004E3DCD" w:rsidRDefault="008F74D8" w:rsidP="002A50A1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969" w:type="dxa"/>
        </w:tcPr>
        <w:p w14:paraId="1A1365D2" w14:textId="77777777" w:rsidR="008F74D8" w:rsidRPr="004E3DCD" w:rsidRDefault="008F74D8" w:rsidP="002A50A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403" w:type="dxa"/>
        </w:tcPr>
        <w:p w14:paraId="7535F1D1" w14:textId="77777777" w:rsidR="008F74D8" w:rsidRPr="004E3DCD" w:rsidRDefault="008F74D8" w:rsidP="00644C2C">
          <w:pPr>
            <w:pStyle w:val="Footer"/>
            <w:ind w:right="1310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36A1D21E" w14:textId="77777777" w:rsidR="002A50A1" w:rsidRPr="004E3DCD" w:rsidRDefault="002A50A1" w:rsidP="00B45203">
    <w:pPr>
      <w:pStyle w:val="Footer"/>
      <w:ind w:left="-1440"/>
      <w:jc w:val="center"/>
      <w:rPr>
        <w:rFonts w:ascii="Arial" w:hAnsi="Arial" w:cs="Arial"/>
        <w:sz w:val="18"/>
        <w:szCs w:val="18"/>
      </w:rPr>
    </w:pPr>
  </w:p>
  <w:p w14:paraId="79069446" w14:textId="77777777" w:rsidR="002A50A1" w:rsidRPr="004E3DCD" w:rsidRDefault="002A50A1" w:rsidP="00D851F1">
    <w:pPr>
      <w:pStyle w:val="Footer"/>
      <w:ind w:left="-144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47CED" w14:textId="77777777" w:rsidR="00CC2FE7" w:rsidRDefault="00CC2FE7" w:rsidP="001F0663">
      <w:pPr>
        <w:spacing w:after="0" w:line="240" w:lineRule="auto"/>
      </w:pPr>
      <w:r>
        <w:separator/>
      </w:r>
    </w:p>
  </w:footnote>
  <w:footnote w:type="continuationSeparator" w:id="0">
    <w:p w14:paraId="56266839" w14:textId="77777777" w:rsidR="00CC2FE7" w:rsidRDefault="00CC2FE7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975" w:type="dxa"/>
      <w:tblInd w:w="-12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87"/>
      <w:gridCol w:w="6180"/>
      <w:gridCol w:w="2208"/>
    </w:tblGrid>
    <w:tr w:rsidR="002B1D7E" w:rsidRPr="002B1D7E" w14:paraId="086C1AAB" w14:textId="77777777" w:rsidTr="00680E0A">
      <w:trPr>
        <w:trHeight w:val="940"/>
      </w:trPr>
      <w:tc>
        <w:tcPr>
          <w:tcW w:w="3587" w:type="dxa"/>
          <w:hideMark/>
        </w:tcPr>
        <w:p w14:paraId="20C0F4E1" w14:textId="77777777" w:rsidR="002B1D7E" w:rsidRPr="002B1D7E" w:rsidRDefault="002B1D7E" w:rsidP="002B1D7E">
          <w:pPr>
            <w:pStyle w:val="Header"/>
          </w:pPr>
          <w:r w:rsidRPr="002B1D7E">
            <w:rPr>
              <w:noProof/>
              <w:lang w:val="en-IN"/>
            </w:rPr>
            <w:drawing>
              <wp:inline distT="0" distB="0" distL="0" distR="0" wp14:anchorId="63B37A07" wp14:editId="775D41AC">
                <wp:extent cx="1455420" cy="426202"/>
                <wp:effectExtent l="0" t="0" r="0" b="0"/>
                <wp:docPr id="288732436" name="Picture 1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732436" name="Picture 1" descr="A close up of a sig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282" cy="426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0" w:type="dxa"/>
          <w:vAlign w:val="center"/>
        </w:tcPr>
        <w:p w14:paraId="257F1237" w14:textId="77777777" w:rsidR="002B1D7E" w:rsidRPr="002B1D7E" w:rsidRDefault="002B1D7E" w:rsidP="002B1D7E">
          <w:pPr>
            <w:pStyle w:val="Header"/>
            <w:rPr>
              <w:b/>
            </w:rPr>
          </w:pPr>
        </w:p>
        <w:p w14:paraId="16EA7D7B" w14:textId="77777777" w:rsidR="002B1D7E" w:rsidRPr="002B1D7E" w:rsidRDefault="002B1D7E" w:rsidP="002B1D7E">
          <w:pPr>
            <w:pStyle w:val="Header"/>
            <w:rPr>
              <w:b/>
            </w:rPr>
          </w:pPr>
        </w:p>
        <w:p w14:paraId="3CDCA5AF" w14:textId="77777777" w:rsidR="002B1D7E" w:rsidRPr="002B1D7E" w:rsidRDefault="002B1D7E" w:rsidP="002B1D7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 w:rsidRPr="00BD1EC8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</w:t>
          </w:r>
          <w:r w:rsidRPr="002B1D7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. J. Somaiya School of Engineering, Mumbai-77</w:t>
          </w:r>
        </w:p>
        <w:p w14:paraId="77CD07C8" w14:textId="77777777" w:rsidR="002B1D7E" w:rsidRPr="002B1D7E" w:rsidRDefault="002B1D7E" w:rsidP="002B1D7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 w:rsidRPr="002B1D7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 Vidyavihar University</w:t>
          </w:r>
        </w:p>
        <w:p w14:paraId="0FB0825D" w14:textId="77777777" w:rsidR="002B1D7E" w:rsidRPr="002B1D7E" w:rsidRDefault="002B1D7E" w:rsidP="002B1D7E">
          <w:pPr>
            <w:tabs>
              <w:tab w:val="center" w:pos="4513"/>
              <w:tab w:val="right" w:pos="9026"/>
            </w:tabs>
            <w:jc w:val="center"/>
          </w:pPr>
          <w:r w:rsidRPr="002B1D7E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and Computer Engineering</w:t>
          </w:r>
          <w:r w:rsidRPr="002B1D7E">
            <w:rPr>
              <w:b/>
            </w:rPr>
            <w:t xml:space="preserve">           </w:t>
          </w:r>
        </w:p>
      </w:tc>
      <w:tc>
        <w:tcPr>
          <w:tcW w:w="2208" w:type="dxa"/>
        </w:tcPr>
        <w:p w14:paraId="0185E342" w14:textId="77777777" w:rsidR="002B1D7E" w:rsidRPr="002B1D7E" w:rsidRDefault="002B1D7E" w:rsidP="002B1D7E">
          <w:pPr>
            <w:pStyle w:val="Header"/>
          </w:pPr>
          <w:r w:rsidRPr="002B1D7E">
            <w:rPr>
              <w:noProof/>
              <w:lang w:val="en-IN"/>
            </w:rPr>
            <w:drawing>
              <wp:inline distT="0" distB="0" distL="0" distR="0" wp14:anchorId="4FAD493D" wp14:editId="45DF7669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47D4BC" w14:textId="77777777" w:rsidR="002A50A1" w:rsidRDefault="002A50A1" w:rsidP="00680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7105B2"/>
    <w:multiLevelType w:val="hybridMultilevel"/>
    <w:tmpl w:val="6EE6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D43BC7"/>
    <w:multiLevelType w:val="multilevel"/>
    <w:tmpl w:val="FA88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43310"/>
    <w:multiLevelType w:val="multilevel"/>
    <w:tmpl w:val="4BF2E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10CE519E"/>
    <w:multiLevelType w:val="hybridMultilevel"/>
    <w:tmpl w:val="04EE8910"/>
    <w:lvl w:ilvl="0" w:tplc="68F2724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56D09"/>
    <w:multiLevelType w:val="hybridMultilevel"/>
    <w:tmpl w:val="676E8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35F1C"/>
    <w:multiLevelType w:val="hybridMultilevel"/>
    <w:tmpl w:val="1EB0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E0FFA"/>
    <w:multiLevelType w:val="multilevel"/>
    <w:tmpl w:val="FF727A7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33CF4"/>
    <w:multiLevelType w:val="multilevel"/>
    <w:tmpl w:val="2AE4C882"/>
    <w:lvl w:ilvl="0">
      <w:start w:val="1"/>
      <w:numFmt w:val="decimal"/>
      <w:lvlText w:val="%1)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22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CE792D"/>
    <w:multiLevelType w:val="hybridMultilevel"/>
    <w:tmpl w:val="23F26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A0B98"/>
    <w:multiLevelType w:val="multilevel"/>
    <w:tmpl w:val="111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1798B"/>
    <w:multiLevelType w:val="hybridMultilevel"/>
    <w:tmpl w:val="EF949A7E"/>
    <w:lvl w:ilvl="0" w:tplc="AE3A9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B52673"/>
    <w:multiLevelType w:val="multilevel"/>
    <w:tmpl w:val="8EEEB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8" w15:restartNumberingAfterBreak="0">
    <w:nsid w:val="54477940"/>
    <w:multiLevelType w:val="multilevel"/>
    <w:tmpl w:val="976C9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F227E"/>
    <w:multiLevelType w:val="hybridMultilevel"/>
    <w:tmpl w:val="3E1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47EBA"/>
    <w:multiLevelType w:val="multilevel"/>
    <w:tmpl w:val="150A9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05572"/>
    <w:multiLevelType w:val="hybridMultilevel"/>
    <w:tmpl w:val="9B9A0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D41AF2"/>
    <w:multiLevelType w:val="multilevel"/>
    <w:tmpl w:val="D9985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F521C"/>
    <w:multiLevelType w:val="multilevel"/>
    <w:tmpl w:val="A732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460DB"/>
    <w:multiLevelType w:val="multilevel"/>
    <w:tmpl w:val="D448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15C5E"/>
    <w:multiLevelType w:val="hybridMultilevel"/>
    <w:tmpl w:val="F0EA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9" w15:restartNumberingAfterBreak="0">
    <w:nsid w:val="78BD2DB8"/>
    <w:multiLevelType w:val="hybridMultilevel"/>
    <w:tmpl w:val="3664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A660B"/>
    <w:multiLevelType w:val="hybridMultilevel"/>
    <w:tmpl w:val="F0EA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2415"/>
    <w:multiLevelType w:val="multilevel"/>
    <w:tmpl w:val="E7E62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3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073251">
    <w:abstractNumId w:val="9"/>
  </w:num>
  <w:num w:numId="2" w16cid:durableId="844170339">
    <w:abstractNumId w:val="43"/>
  </w:num>
  <w:num w:numId="3" w16cid:durableId="1263614057">
    <w:abstractNumId w:val="38"/>
  </w:num>
  <w:num w:numId="4" w16cid:durableId="257107174">
    <w:abstractNumId w:val="13"/>
  </w:num>
  <w:num w:numId="5" w16cid:durableId="356807884">
    <w:abstractNumId w:val="15"/>
  </w:num>
  <w:num w:numId="6" w16cid:durableId="401947951">
    <w:abstractNumId w:val="0"/>
    <w:lvlOverride w:ilvl="0">
      <w:startOverride w:val="1"/>
    </w:lvlOverride>
  </w:num>
  <w:num w:numId="7" w16cid:durableId="1555043329">
    <w:abstractNumId w:val="1"/>
  </w:num>
  <w:num w:numId="8" w16cid:durableId="72170986">
    <w:abstractNumId w:val="3"/>
  </w:num>
  <w:num w:numId="9" w16cid:durableId="1535073174">
    <w:abstractNumId w:val="4"/>
  </w:num>
  <w:num w:numId="10" w16cid:durableId="712584857">
    <w:abstractNumId w:val="18"/>
  </w:num>
  <w:num w:numId="11" w16cid:durableId="209389893">
    <w:abstractNumId w:val="14"/>
  </w:num>
  <w:num w:numId="12" w16cid:durableId="610628901">
    <w:abstractNumId w:val="12"/>
  </w:num>
  <w:num w:numId="13" w16cid:durableId="1654529347">
    <w:abstractNumId w:val="25"/>
  </w:num>
  <w:num w:numId="14" w16cid:durableId="1011685142">
    <w:abstractNumId w:val="2"/>
  </w:num>
  <w:num w:numId="15" w16cid:durableId="319622593">
    <w:abstractNumId w:val="20"/>
  </w:num>
  <w:num w:numId="16" w16cid:durableId="685985815">
    <w:abstractNumId w:val="36"/>
  </w:num>
  <w:num w:numId="17" w16cid:durableId="759760215">
    <w:abstractNumId w:val="41"/>
  </w:num>
  <w:num w:numId="18" w16cid:durableId="1707292982">
    <w:abstractNumId w:val="8"/>
  </w:num>
  <w:num w:numId="19" w16cid:durableId="850723724">
    <w:abstractNumId w:val="22"/>
  </w:num>
  <w:num w:numId="20" w16cid:durableId="1425372581">
    <w:abstractNumId w:val="5"/>
  </w:num>
  <w:num w:numId="21" w16cid:durableId="157119520">
    <w:abstractNumId w:val="34"/>
  </w:num>
  <w:num w:numId="22" w16cid:durableId="1091582536">
    <w:abstractNumId w:val="39"/>
  </w:num>
  <w:num w:numId="23" w16cid:durableId="576404559">
    <w:abstractNumId w:val="23"/>
  </w:num>
  <w:num w:numId="24" w16cid:durableId="650212130">
    <w:abstractNumId w:val="11"/>
  </w:num>
  <w:num w:numId="25" w16cid:durableId="1479110213">
    <w:abstractNumId w:val="17"/>
  </w:num>
  <w:num w:numId="26" w16cid:durableId="1797211735">
    <w:abstractNumId w:val="29"/>
  </w:num>
  <w:num w:numId="27" w16cid:durableId="56443694">
    <w:abstractNumId w:val="26"/>
  </w:num>
  <w:num w:numId="28" w16cid:durableId="2021348977">
    <w:abstractNumId w:val="40"/>
  </w:num>
  <w:num w:numId="29" w16cid:durableId="1375083844">
    <w:abstractNumId w:val="31"/>
  </w:num>
  <w:num w:numId="30" w16cid:durableId="36928811">
    <w:abstractNumId w:val="6"/>
  </w:num>
  <w:num w:numId="31" w16cid:durableId="960842163">
    <w:abstractNumId w:val="37"/>
  </w:num>
  <w:num w:numId="32" w16cid:durableId="874200328">
    <w:abstractNumId w:val="27"/>
  </w:num>
  <w:num w:numId="33" w16cid:durableId="553588382">
    <w:abstractNumId w:val="42"/>
  </w:num>
  <w:num w:numId="34" w16cid:durableId="829449633">
    <w:abstractNumId w:val="30"/>
  </w:num>
  <w:num w:numId="35" w16cid:durableId="1030379339">
    <w:abstractNumId w:val="10"/>
  </w:num>
  <w:num w:numId="36" w16cid:durableId="1970285730">
    <w:abstractNumId w:val="35"/>
  </w:num>
  <w:num w:numId="37" w16cid:durableId="425267753">
    <w:abstractNumId w:val="33"/>
  </w:num>
  <w:num w:numId="38" w16cid:durableId="919366303">
    <w:abstractNumId w:val="24"/>
  </w:num>
  <w:num w:numId="39" w16cid:durableId="1719671220">
    <w:abstractNumId w:val="19"/>
  </w:num>
  <w:num w:numId="40" w16cid:durableId="1284918398">
    <w:abstractNumId w:val="7"/>
  </w:num>
  <w:num w:numId="41" w16cid:durableId="1823085327">
    <w:abstractNumId w:val="28"/>
    <w:lvlOverride w:ilvl="0">
      <w:lvl w:ilvl="0">
        <w:numFmt w:val="decimal"/>
        <w:lvlText w:val="%1."/>
        <w:lvlJc w:val="left"/>
      </w:lvl>
    </w:lvlOverride>
  </w:num>
  <w:num w:numId="42" w16cid:durableId="2018337525">
    <w:abstractNumId w:val="32"/>
    <w:lvlOverride w:ilvl="0">
      <w:lvl w:ilvl="0">
        <w:numFmt w:val="decimal"/>
        <w:lvlText w:val="%1."/>
        <w:lvlJc w:val="left"/>
      </w:lvl>
    </w:lvlOverride>
  </w:num>
  <w:num w:numId="43" w16cid:durableId="1523126864">
    <w:abstractNumId w:val="21"/>
  </w:num>
  <w:num w:numId="44" w16cid:durableId="20688424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FB3"/>
    <w:rsid w:val="000121B7"/>
    <w:rsid w:val="0001388A"/>
    <w:rsid w:val="00032372"/>
    <w:rsid w:val="00040F16"/>
    <w:rsid w:val="00042944"/>
    <w:rsid w:val="00061C67"/>
    <w:rsid w:val="00082E39"/>
    <w:rsid w:val="000966A6"/>
    <w:rsid w:val="000B0D21"/>
    <w:rsid w:val="000B1195"/>
    <w:rsid w:val="000C300A"/>
    <w:rsid w:val="000C675B"/>
    <w:rsid w:val="000D4A0C"/>
    <w:rsid w:val="00103966"/>
    <w:rsid w:val="001137FC"/>
    <w:rsid w:val="00114FC0"/>
    <w:rsid w:val="00120837"/>
    <w:rsid w:val="00140735"/>
    <w:rsid w:val="00182D99"/>
    <w:rsid w:val="0018302E"/>
    <w:rsid w:val="001A7C25"/>
    <w:rsid w:val="001C14C7"/>
    <w:rsid w:val="001D6337"/>
    <w:rsid w:val="001E069D"/>
    <w:rsid w:val="001E1C6B"/>
    <w:rsid w:val="001F0663"/>
    <w:rsid w:val="0020127C"/>
    <w:rsid w:val="002040B3"/>
    <w:rsid w:val="002121AB"/>
    <w:rsid w:val="002230D6"/>
    <w:rsid w:val="002860DA"/>
    <w:rsid w:val="002915D6"/>
    <w:rsid w:val="002A50A1"/>
    <w:rsid w:val="002B1D7E"/>
    <w:rsid w:val="002B3BFD"/>
    <w:rsid w:val="002B72B6"/>
    <w:rsid w:val="002C58CE"/>
    <w:rsid w:val="002F30DC"/>
    <w:rsid w:val="002F7653"/>
    <w:rsid w:val="00312C08"/>
    <w:rsid w:val="00323B28"/>
    <w:rsid w:val="00323EE9"/>
    <w:rsid w:val="003374FC"/>
    <w:rsid w:val="003415F8"/>
    <w:rsid w:val="00363A4F"/>
    <w:rsid w:val="00364C90"/>
    <w:rsid w:val="00381252"/>
    <w:rsid w:val="00381C66"/>
    <w:rsid w:val="003A232F"/>
    <w:rsid w:val="003B204E"/>
    <w:rsid w:val="003B7A9A"/>
    <w:rsid w:val="003C24F6"/>
    <w:rsid w:val="003D3F4A"/>
    <w:rsid w:val="003E7468"/>
    <w:rsid w:val="003F09DD"/>
    <w:rsid w:val="004002E8"/>
    <w:rsid w:val="00415574"/>
    <w:rsid w:val="0043695B"/>
    <w:rsid w:val="00457EE0"/>
    <w:rsid w:val="00474C7C"/>
    <w:rsid w:val="0047699F"/>
    <w:rsid w:val="00477855"/>
    <w:rsid w:val="004820FE"/>
    <w:rsid w:val="004847D4"/>
    <w:rsid w:val="00486834"/>
    <w:rsid w:val="00497553"/>
    <w:rsid w:val="004B187F"/>
    <w:rsid w:val="004D56EF"/>
    <w:rsid w:val="004E3DCD"/>
    <w:rsid w:val="00502246"/>
    <w:rsid w:val="00504F09"/>
    <w:rsid w:val="00514FC1"/>
    <w:rsid w:val="00531FD5"/>
    <w:rsid w:val="00543591"/>
    <w:rsid w:val="005461FB"/>
    <w:rsid w:val="0057256E"/>
    <w:rsid w:val="005B7174"/>
    <w:rsid w:val="005C3A6A"/>
    <w:rsid w:val="005F0240"/>
    <w:rsid w:val="005F3A9E"/>
    <w:rsid w:val="0064059B"/>
    <w:rsid w:val="00643F27"/>
    <w:rsid w:val="00644C2C"/>
    <w:rsid w:val="00647CBC"/>
    <w:rsid w:val="00651621"/>
    <w:rsid w:val="00651FBA"/>
    <w:rsid w:val="00665605"/>
    <w:rsid w:val="00667060"/>
    <w:rsid w:val="00680E0A"/>
    <w:rsid w:val="00683C7E"/>
    <w:rsid w:val="00686E52"/>
    <w:rsid w:val="00694987"/>
    <w:rsid w:val="00696B3F"/>
    <w:rsid w:val="006A120E"/>
    <w:rsid w:val="006C6AA2"/>
    <w:rsid w:val="006D2454"/>
    <w:rsid w:val="006D651E"/>
    <w:rsid w:val="00700A17"/>
    <w:rsid w:val="00703500"/>
    <w:rsid w:val="00707DC1"/>
    <w:rsid w:val="00734C04"/>
    <w:rsid w:val="007569F1"/>
    <w:rsid w:val="007609F2"/>
    <w:rsid w:val="00762F08"/>
    <w:rsid w:val="00763F56"/>
    <w:rsid w:val="00764328"/>
    <w:rsid w:val="00796CC5"/>
    <w:rsid w:val="007D0B10"/>
    <w:rsid w:val="007D75E5"/>
    <w:rsid w:val="00812673"/>
    <w:rsid w:val="00814442"/>
    <w:rsid w:val="008161AA"/>
    <w:rsid w:val="00817323"/>
    <w:rsid w:val="0083020D"/>
    <w:rsid w:val="00843D55"/>
    <w:rsid w:val="008455C2"/>
    <w:rsid w:val="0085446A"/>
    <w:rsid w:val="00860A74"/>
    <w:rsid w:val="00861D21"/>
    <w:rsid w:val="00862904"/>
    <w:rsid w:val="008738A7"/>
    <w:rsid w:val="008B20EA"/>
    <w:rsid w:val="008C2AA7"/>
    <w:rsid w:val="008D7F83"/>
    <w:rsid w:val="008E6AF0"/>
    <w:rsid w:val="008E7DC4"/>
    <w:rsid w:val="008F1A83"/>
    <w:rsid w:val="008F6645"/>
    <w:rsid w:val="008F74D8"/>
    <w:rsid w:val="00904614"/>
    <w:rsid w:val="00913965"/>
    <w:rsid w:val="0092681B"/>
    <w:rsid w:val="00950AC9"/>
    <w:rsid w:val="00951F37"/>
    <w:rsid w:val="0096615C"/>
    <w:rsid w:val="00973D50"/>
    <w:rsid w:val="009742D2"/>
    <w:rsid w:val="00975FF2"/>
    <w:rsid w:val="00982E64"/>
    <w:rsid w:val="00990D4E"/>
    <w:rsid w:val="009A49AB"/>
    <w:rsid w:val="009B3AD5"/>
    <w:rsid w:val="009C6209"/>
    <w:rsid w:val="00A00E0D"/>
    <w:rsid w:val="00A033B8"/>
    <w:rsid w:val="00A1678F"/>
    <w:rsid w:val="00A17749"/>
    <w:rsid w:val="00A25C5E"/>
    <w:rsid w:val="00A26ED0"/>
    <w:rsid w:val="00A516F5"/>
    <w:rsid w:val="00A659F9"/>
    <w:rsid w:val="00A77F79"/>
    <w:rsid w:val="00A83FB3"/>
    <w:rsid w:val="00A940EA"/>
    <w:rsid w:val="00AA0DE5"/>
    <w:rsid w:val="00AA1F5A"/>
    <w:rsid w:val="00AA54E6"/>
    <w:rsid w:val="00AA6CFF"/>
    <w:rsid w:val="00AD7207"/>
    <w:rsid w:val="00B35153"/>
    <w:rsid w:val="00B45203"/>
    <w:rsid w:val="00B566C6"/>
    <w:rsid w:val="00B6177D"/>
    <w:rsid w:val="00B66BDD"/>
    <w:rsid w:val="00B72A51"/>
    <w:rsid w:val="00B823E1"/>
    <w:rsid w:val="00B87510"/>
    <w:rsid w:val="00BA17A0"/>
    <w:rsid w:val="00BA5B3C"/>
    <w:rsid w:val="00BB2703"/>
    <w:rsid w:val="00BB27F6"/>
    <w:rsid w:val="00BB3B1A"/>
    <w:rsid w:val="00BB7342"/>
    <w:rsid w:val="00BD1EC8"/>
    <w:rsid w:val="00C01C11"/>
    <w:rsid w:val="00C13B0F"/>
    <w:rsid w:val="00C27013"/>
    <w:rsid w:val="00C50B40"/>
    <w:rsid w:val="00C65FBB"/>
    <w:rsid w:val="00C66CA1"/>
    <w:rsid w:val="00C6711E"/>
    <w:rsid w:val="00C85DBA"/>
    <w:rsid w:val="00C91029"/>
    <w:rsid w:val="00C91CA0"/>
    <w:rsid w:val="00C94493"/>
    <w:rsid w:val="00CB7C92"/>
    <w:rsid w:val="00CC2FE7"/>
    <w:rsid w:val="00CD4A68"/>
    <w:rsid w:val="00CE4342"/>
    <w:rsid w:val="00CE47D5"/>
    <w:rsid w:val="00CF031D"/>
    <w:rsid w:val="00D20518"/>
    <w:rsid w:val="00D647BA"/>
    <w:rsid w:val="00D66DC9"/>
    <w:rsid w:val="00D67056"/>
    <w:rsid w:val="00D67E5E"/>
    <w:rsid w:val="00D728EE"/>
    <w:rsid w:val="00D72EAF"/>
    <w:rsid w:val="00D74EC3"/>
    <w:rsid w:val="00D851F1"/>
    <w:rsid w:val="00D90DC2"/>
    <w:rsid w:val="00D93EA1"/>
    <w:rsid w:val="00D94BD0"/>
    <w:rsid w:val="00D94CE1"/>
    <w:rsid w:val="00D9521C"/>
    <w:rsid w:val="00DB4358"/>
    <w:rsid w:val="00DB7C7E"/>
    <w:rsid w:val="00DC688B"/>
    <w:rsid w:val="00DF1F07"/>
    <w:rsid w:val="00DF2A1F"/>
    <w:rsid w:val="00DF4713"/>
    <w:rsid w:val="00E034B2"/>
    <w:rsid w:val="00E06FE6"/>
    <w:rsid w:val="00E25900"/>
    <w:rsid w:val="00E25B8D"/>
    <w:rsid w:val="00E40D02"/>
    <w:rsid w:val="00E410D2"/>
    <w:rsid w:val="00E6611E"/>
    <w:rsid w:val="00E72575"/>
    <w:rsid w:val="00EA2FAA"/>
    <w:rsid w:val="00EA7DD6"/>
    <w:rsid w:val="00EB07EB"/>
    <w:rsid w:val="00EB636E"/>
    <w:rsid w:val="00EC5A77"/>
    <w:rsid w:val="00EE59A2"/>
    <w:rsid w:val="00F061A3"/>
    <w:rsid w:val="00F07228"/>
    <w:rsid w:val="00F1491C"/>
    <w:rsid w:val="00F14B23"/>
    <w:rsid w:val="00F20D4F"/>
    <w:rsid w:val="00F267A8"/>
    <w:rsid w:val="00F52B1C"/>
    <w:rsid w:val="00F53353"/>
    <w:rsid w:val="00F61977"/>
    <w:rsid w:val="00F63C8F"/>
    <w:rsid w:val="00F650F7"/>
    <w:rsid w:val="00F76925"/>
    <w:rsid w:val="00F95A30"/>
    <w:rsid w:val="00F95E97"/>
    <w:rsid w:val="00FA399E"/>
    <w:rsid w:val="00FC0B49"/>
    <w:rsid w:val="00FD6411"/>
    <w:rsid w:val="00FE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EA3F"/>
  <w15:docId w15:val="{C027F6EA-7201-45CA-9A7E-D4FBD5DD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860DA"/>
    <w:pPr>
      <w:keepNext/>
      <w:spacing w:before="240" w:after="60"/>
      <w:ind w:leftChars="-1" w:left="-1" w:hangingChars="1" w:hanging="1"/>
      <w:textDirection w:val="btLr"/>
      <w:textAlignment w:val="top"/>
      <w:outlineLvl w:val="0"/>
    </w:pPr>
    <w:rPr>
      <w:rFonts w:ascii="Cambria" w:eastAsia="Times New Roman" w:hAnsi="Cambria" w:cs="Times New Roman"/>
      <w:b/>
      <w:bCs/>
      <w:kern w:val="32"/>
      <w:position w:val="-1"/>
      <w:sz w:val="32"/>
      <w:szCs w:val="32"/>
      <w:lang w:val="en-IN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860DA"/>
    <w:rPr>
      <w:rFonts w:ascii="Cambria" w:eastAsia="Times New Roman" w:hAnsi="Cambria" w:cs="Times New Roman"/>
      <w:b/>
      <w:bCs/>
      <w:kern w:val="32"/>
      <w:position w:val="-1"/>
      <w:sz w:val="32"/>
      <w:szCs w:val="32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source_allocation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Edsger_Dijkstr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eadlock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16FB-C071-4C8E-AF15-2D12BB2E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ketaki mahajan</cp:lastModifiedBy>
  <cp:revision>25</cp:revision>
  <cp:lastPrinted>2025-03-21T10:38:00Z</cp:lastPrinted>
  <dcterms:created xsi:type="dcterms:W3CDTF">2023-10-10T11:31:00Z</dcterms:created>
  <dcterms:modified xsi:type="dcterms:W3CDTF">2025-03-21T10:39:00Z</dcterms:modified>
</cp:coreProperties>
</file>