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78C4" w14:textId="77777777" w:rsidR="000D187B" w:rsidRDefault="00000000">
      <w:pPr>
        <w:pStyle w:val="Heading1"/>
      </w:pPr>
      <w:r>
        <w:rPr>
          <w:color w:val="141414"/>
        </w:rPr>
        <w:t xml:space="preserve">Ketan </w:t>
      </w:r>
      <w:r>
        <w:rPr>
          <w:color w:val="141414"/>
          <w:spacing w:val="-2"/>
        </w:rPr>
        <w:t>Rauniyar</w:t>
      </w:r>
    </w:p>
    <w:p w14:paraId="64049C84" w14:textId="1475ABA1" w:rsidR="000D187B" w:rsidRDefault="00000000">
      <w:pPr>
        <w:spacing w:before="111"/>
        <w:ind w:left="3" w:right="362"/>
        <w:jc w:val="center"/>
        <w:rPr>
          <w:sz w:val="20"/>
        </w:rPr>
      </w:pPr>
      <w:r>
        <w:rPr>
          <w:noProof/>
          <w:position w:val="-1"/>
        </w:rPr>
        <w:drawing>
          <wp:inline distT="0" distB="0" distL="0" distR="0" wp14:anchorId="00A74391" wp14:editId="2BD7BE2F">
            <wp:extent cx="127000" cy="127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Courier New"/>
          <w:color w:val="141414"/>
          <w:sz w:val="18"/>
        </w:rPr>
        <w:t>+91</w:t>
      </w:r>
      <w:r>
        <w:rPr>
          <w:rFonts w:ascii="Courier New"/>
          <w:color w:val="141414"/>
          <w:spacing w:val="-11"/>
          <w:sz w:val="18"/>
        </w:rPr>
        <w:t xml:space="preserve"> </w:t>
      </w:r>
      <w:r>
        <w:rPr>
          <w:rFonts w:ascii="Courier New"/>
          <w:color w:val="141414"/>
          <w:sz w:val="18"/>
        </w:rPr>
        <w:t>8210584008</w:t>
      </w:r>
      <w:r>
        <w:rPr>
          <w:rFonts w:ascii="Courier New"/>
          <w:color w:val="141414"/>
          <w:spacing w:val="-53"/>
          <w:sz w:val="18"/>
        </w:rPr>
        <w:t xml:space="preserve"> </w:t>
      </w:r>
      <w:r>
        <w:rPr>
          <w:rFonts w:ascii="Times New Roman"/>
          <w:i/>
          <w:color w:val="141414"/>
          <w:sz w:val="20"/>
        </w:rPr>
        <w:t xml:space="preserve">| </w:t>
      </w:r>
      <w:r>
        <w:rPr>
          <w:rFonts w:ascii="Times New Roman"/>
          <w:i/>
          <w:noProof/>
          <w:color w:val="141414"/>
          <w:spacing w:val="5"/>
          <w:sz w:val="20"/>
        </w:rPr>
        <w:drawing>
          <wp:inline distT="0" distB="0" distL="0" distR="0" wp14:anchorId="0EA7E6DF" wp14:editId="5A50B72A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0D0651" w:rsidRPr="00A548B7">
          <w:rPr>
            <w:rStyle w:val="Hyperlink"/>
            <w:rFonts w:ascii="Courier New"/>
            <w:sz w:val="18"/>
          </w:rPr>
          <w:t>ketan.rauniyar@hcltech.com</w:t>
        </w:r>
      </w:hyperlink>
      <w:r>
        <w:rPr>
          <w:rFonts w:ascii="Courier New"/>
          <w:color w:val="141414"/>
          <w:spacing w:val="-53"/>
          <w:sz w:val="18"/>
        </w:rPr>
        <w:t xml:space="preserve"> </w:t>
      </w:r>
      <w:r>
        <w:rPr>
          <w:rFonts w:ascii="Times New Roman"/>
          <w:i/>
          <w:color w:val="141414"/>
          <w:sz w:val="20"/>
        </w:rPr>
        <w:t xml:space="preserve">| </w:t>
      </w:r>
      <w:r>
        <w:rPr>
          <w:rFonts w:ascii="Times New Roman"/>
          <w:i/>
          <w:noProof/>
          <w:color w:val="141414"/>
          <w:spacing w:val="5"/>
          <w:position w:val="-1"/>
          <w:sz w:val="20"/>
        </w:rPr>
        <w:drawing>
          <wp:inline distT="0" distB="0" distL="0" distR="0" wp14:anchorId="658FA6A7" wp14:editId="52F93579">
            <wp:extent cx="123825" cy="1206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 w:rsidR="000D187B">
          <w:rPr>
            <w:color w:val="141414"/>
            <w:sz w:val="20"/>
            <w:u w:val="single" w:color="141414"/>
          </w:rPr>
          <w:t>ketan-r598</w:t>
        </w:r>
      </w:hyperlink>
      <w:r>
        <w:rPr>
          <w:color w:val="141414"/>
          <w:spacing w:val="-6"/>
          <w:sz w:val="20"/>
        </w:rPr>
        <w:t xml:space="preserve"> </w:t>
      </w:r>
      <w:r>
        <w:rPr>
          <w:rFonts w:ascii="Times New Roman"/>
          <w:i/>
          <w:color w:val="141414"/>
          <w:sz w:val="20"/>
        </w:rPr>
        <w:t xml:space="preserve">| </w:t>
      </w:r>
      <w:r>
        <w:rPr>
          <w:rFonts w:ascii="Times New Roman"/>
          <w:i/>
          <w:noProof/>
          <w:color w:val="141414"/>
          <w:spacing w:val="5"/>
          <w:position w:val="-2"/>
          <w:sz w:val="20"/>
        </w:rPr>
        <w:drawing>
          <wp:inline distT="0" distB="0" distL="0" distR="0" wp14:anchorId="3D8556DF" wp14:editId="3F6282C7">
            <wp:extent cx="95250" cy="1301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41414"/>
          <w:spacing w:val="-5"/>
          <w:sz w:val="20"/>
        </w:rPr>
        <w:t xml:space="preserve"> </w:t>
      </w:r>
      <w:r>
        <w:rPr>
          <w:rFonts w:ascii="Courier New"/>
          <w:color w:val="141414"/>
          <w:sz w:val="18"/>
        </w:rPr>
        <w:t>India</w:t>
      </w:r>
      <w:r>
        <w:rPr>
          <w:rFonts w:ascii="Courier New"/>
          <w:color w:val="141414"/>
          <w:spacing w:val="-53"/>
          <w:sz w:val="18"/>
        </w:rPr>
        <w:t xml:space="preserve"> </w:t>
      </w:r>
      <w:r>
        <w:rPr>
          <w:rFonts w:ascii="Times New Roman"/>
          <w:i/>
          <w:color w:val="141414"/>
          <w:sz w:val="20"/>
        </w:rPr>
        <w:t xml:space="preserve">| </w:t>
      </w:r>
      <w:r>
        <w:rPr>
          <w:color w:val="141414"/>
          <w:sz w:val="20"/>
        </w:rPr>
        <w:t>DOB:</w:t>
      </w:r>
      <w:r>
        <w:rPr>
          <w:color w:val="141414"/>
          <w:spacing w:val="-6"/>
          <w:sz w:val="20"/>
        </w:rPr>
        <w:t xml:space="preserve"> </w:t>
      </w:r>
      <w:r>
        <w:rPr>
          <w:color w:val="141414"/>
          <w:sz w:val="20"/>
        </w:rPr>
        <w:t>03</w:t>
      </w:r>
      <w:r>
        <w:rPr>
          <w:color w:val="141414"/>
          <w:spacing w:val="-6"/>
          <w:sz w:val="20"/>
        </w:rPr>
        <w:t xml:space="preserve"> </w:t>
      </w:r>
      <w:r>
        <w:rPr>
          <w:color w:val="141414"/>
          <w:sz w:val="20"/>
        </w:rPr>
        <w:t>May</w:t>
      </w:r>
      <w:r>
        <w:rPr>
          <w:color w:val="141414"/>
          <w:spacing w:val="-6"/>
          <w:sz w:val="20"/>
        </w:rPr>
        <w:t xml:space="preserve"> </w:t>
      </w:r>
      <w:r>
        <w:rPr>
          <w:color w:val="141414"/>
          <w:sz w:val="20"/>
        </w:rPr>
        <w:t>2000</w:t>
      </w:r>
    </w:p>
    <w:p w14:paraId="1FF55F54" w14:textId="77777777" w:rsidR="000D187B" w:rsidRDefault="000D187B">
      <w:pPr>
        <w:pStyle w:val="BodyText"/>
        <w:spacing w:before="150"/>
        <w:ind w:left="0" w:firstLine="0"/>
        <w:rPr>
          <w:sz w:val="18"/>
        </w:rPr>
      </w:pPr>
    </w:p>
    <w:p w14:paraId="2356D828" w14:textId="77777777" w:rsidR="000D187B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3FD6FF" wp14:editId="4927D226">
                <wp:simplePos x="0" y="0"/>
                <wp:positionH relativeFrom="page">
                  <wp:posOffset>457200</wp:posOffset>
                </wp:positionH>
                <wp:positionV relativeFrom="paragraph">
                  <wp:posOffset>196694</wp:posOffset>
                </wp:positionV>
                <wp:extent cx="6858000" cy="254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9B07" id="Graphic 5" o:spid="_x0000_s1026" style="position:absolute;margin-left:36pt;margin-top:15.5pt;width:540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" path="m6858000,l,,,25311r6858000,l685800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>
        <w:rPr>
          <w:color w:val="141414"/>
          <w:spacing w:val="-2"/>
        </w:rPr>
        <w:t>EXPERIENCE</w:t>
      </w:r>
    </w:p>
    <w:p w14:paraId="55AF4AAD" w14:textId="4956C34F" w:rsidR="000D187B" w:rsidRDefault="00000000">
      <w:pPr>
        <w:tabs>
          <w:tab w:val="left" w:pos="9052"/>
        </w:tabs>
        <w:spacing w:before="100"/>
        <w:rPr>
          <w:sz w:val="20"/>
        </w:rPr>
      </w:pPr>
      <w:r>
        <w:rPr>
          <w:rFonts w:ascii="Arial" w:hAnsi="Arial"/>
          <w:b/>
          <w:color w:val="141414"/>
          <w:spacing w:val="-4"/>
        </w:rPr>
        <w:t>DXC</w:t>
      </w:r>
      <w:r>
        <w:rPr>
          <w:rFonts w:ascii="Arial" w:hAnsi="Arial"/>
          <w:b/>
          <w:color w:val="141414"/>
          <w:spacing w:val="-10"/>
        </w:rPr>
        <w:t xml:space="preserve"> </w:t>
      </w:r>
      <w:r>
        <w:rPr>
          <w:rFonts w:ascii="Arial" w:hAnsi="Arial"/>
          <w:b/>
          <w:color w:val="141414"/>
          <w:spacing w:val="-2"/>
        </w:rPr>
        <w:t>Technologies</w:t>
      </w:r>
      <w:r>
        <w:rPr>
          <w:rFonts w:ascii="Arial" w:hAnsi="Arial"/>
          <w:b/>
          <w:color w:val="141414"/>
        </w:rPr>
        <w:tab/>
      </w:r>
      <w:r>
        <w:rPr>
          <w:color w:val="4C4C4C"/>
          <w:sz w:val="20"/>
        </w:rPr>
        <w:t>Mar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2023</w:t>
      </w:r>
      <w:r>
        <w:rPr>
          <w:color w:val="4C4C4C"/>
          <w:spacing w:val="-4"/>
          <w:sz w:val="20"/>
        </w:rPr>
        <w:t xml:space="preserve"> </w:t>
      </w:r>
      <w:r>
        <w:rPr>
          <w:color w:val="4C4C4C"/>
          <w:sz w:val="20"/>
        </w:rPr>
        <w:t>–</w:t>
      </w:r>
      <w:r>
        <w:rPr>
          <w:color w:val="4C4C4C"/>
          <w:spacing w:val="-4"/>
          <w:sz w:val="20"/>
        </w:rPr>
        <w:t xml:space="preserve"> </w:t>
      </w:r>
      <w:r w:rsidR="000D0651">
        <w:rPr>
          <w:color w:val="4C4C4C"/>
          <w:spacing w:val="-2"/>
          <w:sz w:val="20"/>
        </w:rPr>
        <w:t>May 2026</w:t>
      </w:r>
    </w:p>
    <w:p w14:paraId="40D0A803" w14:textId="77777777" w:rsidR="000D187B" w:rsidRDefault="00000000">
      <w:pPr>
        <w:tabs>
          <w:tab w:val="left" w:pos="9736"/>
        </w:tabs>
        <w:spacing w:before="18"/>
        <w:rPr>
          <w:sz w:val="20"/>
        </w:rPr>
      </w:pPr>
      <w:r>
        <w:rPr>
          <w:rFonts w:ascii="Arial"/>
          <w:i/>
          <w:color w:val="141414"/>
          <w:spacing w:val="-2"/>
        </w:rPr>
        <w:t>Software</w:t>
      </w:r>
      <w:r>
        <w:rPr>
          <w:rFonts w:ascii="Arial"/>
          <w:i/>
          <w:color w:val="141414"/>
          <w:spacing w:val="-3"/>
        </w:rPr>
        <w:t xml:space="preserve"> </w:t>
      </w:r>
      <w:r>
        <w:rPr>
          <w:rFonts w:ascii="Arial"/>
          <w:i/>
          <w:color w:val="141414"/>
          <w:spacing w:val="-2"/>
        </w:rPr>
        <w:t>Developer (COBOL, JCL,</w:t>
      </w:r>
      <w:r>
        <w:rPr>
          <w:rFonts w:ascii="Arial"/>
          <w:i/>
          <w:color w:val="141414"/>
          <w:spacing w:val="-3"/>
        </w:rPr>
        <w:t xml:space="preserve"> </w:t>
      </w:r>
      <w:r>
        <w:rPr>
          <w:rFonts w:ascii="Arial"/>
          <w:i/>
          <w:color w:val="141414"/>
          <w:spacing w:val="-4"/>
        </w:rPr>
        <w:t>DB2)</w:t>
      </w:r>
      <w:r>
        <w:rPr>
          <w:rFonts w:ascii="Arial"/>
          <w:i/>
          <w:color w:val="141414"/>
        </w:rPr>
        <w:tab/>
      </w:r>
      <w:r>
        <w:rPr>
          <w:color w:val="4C4C4C"/>
          <w:sz w:val="20"/>
        </w:rPr>
        <w:t>Noida,</w:t>
      </w:r>
      <w:r>
        <w:rPr>
          <w:color w:val="4C4C4C"/>
          <w:spacing w:val="-7"/>
          <w:sz w:val="20"/>
        </w:rPr>
        <w:t xml:space="preserve"> </w:t>
      </w:r>
      <w:r>
        <w:rPr>
          <w:color w:val="4C4C4C"/>
          <w:spacing w:val="-2"/>
          <w:sz w:val="20"/>
        </w:rPr>
        <w:t>India</w:t>
      </w:r>
    </w:p>
    <w:p w14:paraId="402D7F57" w14:textId="0D4041C0" w:rsidR="00B655D4" w:rsidRPr="00B655D4" w:rsidRDefault="00B655D4" w:rsidP="00B655D4">
      <w:pPr>
        <w:pStyle w:val="BodyText"/>
        <w:spacing w:before="35"/>
        <w:rPr>
          <w:color w:val="141414"/>
        </w:rPr>
      </w:pPr>
      <w:r w:rsidRPr="00B655D4">
        <w:rPr>
          <w:b/>
          <w:i/>
          <w:color w:val="141414"/>
        </w:rPr>
        <w:t>Application: Ultra</w:t>
      </w:r>
      <w:r w:rsidRPr="00B655D4">
        <w:rPr>
          <w:i/>
          <w:color w:val="141414"/>
        </w:rPr>
        <w:t xml:space="preserve"> — COBOL / CICS / DB2</w:t>
      </w:r>
      <w:r w:rsidR="00DE3567">
        <w:rPr>
          <w:i/>
          <w:color w:val="141414"/>
        </w:rPr>
        <w:t xml:space="preserve"> / Xpeditor</w:t>
      </w:r>
    </w:p>
    <w:p w14:paraId="2C7B1582" w14:textId="698752F0" w:rsidR="00B655D4" w:rsidRDefault="00B655D4" w:rsidP="00B655D4">
      <w:pPr>
        <w:pStyle w:val="BodyText"/>
        <w:numPr>
          <w:ilvl w:val="0"/>
          <w:numId w:val="3"/>
        </w:numPr>
        <w:spacing w:before="35"/>
        <w:rPr>
          <w:color w:val="141414"/>
        </w:rPr>
      </w:pPr>
      <w:r w:rsidRPr="00B655D4">
        <w:rPr>
          <w:color w:val="141414"/>
        </w:rPr>
        <w:t>Led end-to-end enhancement delivery for COBOL+CICS and COBOL+DB2 modules: requirement analysis with BAs, impact assessment, code changes, and unit testing</w:t>
      </w:r>
      <w:r>
        <w:rPr>
          <w:color w:val="141414"/>
        </w:rPr>
        <w:t>.</w:t>
      </w:r>
    </w:p>
    <w:p w14:paraId="36FEC9E3" w14:textId="5E7B85CA" w:rsidR="00FD4BD7" w:rsidRPr="00B655D4" w:rsidRDefault="00FD4BD7" w:rsidP="00B655D4">
      <w:pPr>
        <w:pStyle w:val="BodyText"/>
        <w:numPr>
          <w:ilvl w:val="0"/>
          <w:numId w:val="3"/>
        </w:numPr>
        <w:spacing w:before="35"/>
        <w:rPr>
          <w:color w:val="141414"/>
        </w:rPr>
      </w:pPr>
      <w:r w:rsidRPr="00FD4BD7">
        <w:rPr>
          <w:color w:val="141414"/>
        </w:rPr>
        <w:t>Debugged CICS transactions using Xpeditor, stepping through program flow to identify and resolve errors affecting policy rating processes and document generation workflows</w:t>
      </w:r>
      <w:r>
        <w:rPr>
          <w:color w:val="141414"/>
        </w:rPr>
        <w:t>.</w:t>
      </w:r>
    </w:p>
    <w:p w14:paraId="08F4DB18" w14:textId="77777777" w:rsidR="00B655D4" w:rsidRPr="00B655D4" w:rsidRDefault="00B655D4" w:rsidP="00B655D4">
      <w:pPr>
        <w:pStyle w:val="BodyText"/>
        <w:numPr>
          <w:ilvl w:val="0"/>
          <w:numId w:val="3"/>
        </w:numPr>
        <w:spacing w:before="35"/>
        <w:rPr>
          <w:color w:val="141414"/>
        </w:rPr>
      </w:pPr>
      <w:r w:rsidRPr="00B655D4">
        <w:rPr>
          <w:color w:val="141414"/>
        </w:rPr>
        <w:t>Performed root cause analysis on production incidents and implemented permanent fixes for recurring defects</w:t>
      </w:r>
    </w:p>
    <w:p w14:paraId="3485EA68" w14:textId="0F91AE0D" w:rsidR="00B655D4" w:rsidRPr="00B655D4" w:rsidRDefault="00B655D4" w:rsidP="00B655D4">
      <w:pPr>
        <w:pStyle w:val="BodyText"/>
        <w:numPr>
          <w:ilvl w:val="0"/>
          <w:numId w:val="3"/>
        </w:numPr>
        <w:spacing w:before="35"/>
        <w:rPr>
          <w:color w:val="141414"/>
        </w:rPr>
      </w:pPr>
      <w:r w:rsidRPr="00B655D4">
        <w:rPr>
          <w:color w:val="141414"/>
        </w:rPr>
        <w:t>Monitored batch jobs; resolved abends, reruns, to ensure SLA compliance</w:t>
      </w:r>
    </w:p>
    <w:p w14:paraId="107E6496" w14:textId="496AB224" w:rsidR="00B655D4" w:rsidRPr="00B655D4" w:rsidRDefault="00B655D4" w:rsidP="00B655D4">
      <w:pPr>
        <w:pStyle w:val="BodyText"/>
        <w:spacing w:before="35"/>
        <w:rPr>
          <w:color w:val="141414"/>
        </w:rPr>
      </w:pPr>
      <w:r w:rsidRPr="00B655D4">
        <w:rPr>
          <w:b/>
          <w:i/>
          <w:color w:val="141414"/>
        </w:rPr>
        <w:t>Application: P</w:t>
      </w:r>
      <w:r w:rsidR="003038A7">
        <w:rPr>
          <w:b/>
          <w:i/>
          <w:color w:val="141414"/>
        </w:rPr>
        <w:t>remium Audit Workstation</w:t>
      </w:r>
      <w:r w:rsidRPr="00B655D4">
        <w:rPr>
          <w:i/>
          <w:color w:val="141414"/>
        </w:rPr>
        <w:t xml:space="preserve"> — COBOL / DB2 / JCL</w:t>
      </w:r>
    </w:p>
    <w:p w14:paraId="5BE588EF" w14:textId="77777777" w:rsidR="00B655D4" w:rsidRPr="00B655D4" w:rsidRDefault="00B655D4" w:rsidP="00B655D4">
      <w:pPr>
        <w:pStyle w:val="BodyText"/>
        <w:numPr>
          <w:ilvl w:val="0"/>
          <w:numId w:val="4"/>
        </w:numPr>
        <w:spacing w:before="35"/>
        <w:rPr>
          <w:color w:val="141414"/>
        </w:rPr>
      </w:pPr>
      <w:r w:rsidRPr="00B655D4">
        <w:rPr>
          <w:color w:val="141414"/>
        </w:rPr>
        <w:t>Architected from scratch a COBOL+DB2 record-purging system to identify and delete stale records across multiple interdependent tables, improving database performance and storage efficiency</w:t>
      </w:r>
    </w:p>
    <w:p w14:paraId="0FC32CBE" w14:textId="77777777" w:rsidR="00B655D4" w:rsidRPr="00B655D4" w:rsidRDefault="00B655D4" w:rsidP="00B655D4">
      <w:pPr>
        <w:pStyle w:val="BodyText"/>
        <w:numPr>
          <w:ilvl w:val="0"/>
          <w:numId w:val="4"/>
        </w:numPr>
        <w:spacing w:before="35"/>
        <w:rPr>
          <w:color w:val="141414"/>
        </w:rPr>
      </w:pPr>
      <w:r w:rsidRPr="00B655D4">
        <w:rPr>
          <w:color w:val="141414"/>
        </w:rPr>
        <w:t>Designed and built a conditional JCL pipeline for a modernization initiative:</w:t>
      </w:r>
    </w:p>
    <w:p w14:paraId="4D98286C" w14:textId="77777777" w:rsidR="00B655D4" w:rsidRPr="00B655D4" w:rsidRDefault="00B655D4" w:rsidP="00B655D4">
      <w:pPr>
        <w:pStyle w:val="BodyText"/>
        <w:numPr>
          <w:ilvl w:val="0"/>
          <w:numId w:val="4"/>
        </w:numPr>
        <w:spacing w:before="35"/>
        <w:rPr>
          <w:color w:val="141414"/>
        </w:rPr>
      </w:pPr>
      <w:r w:rsidRPr="00B655D4">
        <w:rPr>
          <w:color w:val="141414"/>
        </w:rPr>
        <w:t>Job 1: Hourly-scheduled unload job extracts policy records to a flat file</w:t>
      </w:r>
    </w:p>
    <w:p w14:paraId="6153A84D" w14:textId="52C13F75" w:rsidR="00B655D4" w:rsidRPr="00B655D4" w:rsidRDefault="00B655D4" w:rsidP="00B655D4">
      <w:pPr>
        <w:pStyle w:val="BodyText"/>
        <w:numPr>
          <w:ilvl w:val="0"/>
          <w:numId w:val="4"/>
        </w:numPr>
        <w:spacing w:before="35"/>
        <w:rPr>
          <w:color w:val="141414"/>
        </w:rPr>
      </w:pPr>
      <w:r w:rsidRPr="00B655D4">
        <w:rPr>
          <w:color w:val="141414"/>
        </w:rPr>
        <w:t>Conditional trigger: Job 2 executes only if records are present; otherwise, pipeline terminates gracefully — eliminating unnecessary processing cycles</w:t>
      </w:r>
    </w:p>
    <w:p w14:paraId="616C6F7B" w14:textId="77777777" w:rsidR="00B655D4" w:rsidRPr="00B655D4" w:rsidRDefault="00B655D4" w:rsidP="00B655D4">
      <w:pPr>
        <w:pStyle w:val="BodyText"/>
        <w:numPr>
          <w:ilvl w:val="0"/>
          <w:numId w:val="4"/>
        </w:numPr>
        <w:spacing w:before="35"/>
        <w:rPr>
          <w:color w:val="141414"/>
        </w:rPr>
      </w:pPr>
      <w:r w:rsidRPr="00B655D4">
        <w:rPr>
          <w:color w:val="141414"/>
        </w:rPr>
        <w:t>Reduced idle compute overhead by ensuring downstream processing runs on-demand</w:t>
      </w:r>
    </w:p>
    <w:p w14:paraId="18F7C00C" w14:textId="77777777" w:rsidR="000D187B" w:rsidRDefault="000D187B">
      <w:pPr>
        <w:pStyle w:val="BodyText"/>
        <w:spacing w:before="35"/>
        <w:ind w:left="0" w:firstLine="0"/>
      </w:pPr>
    </w:p>
    <w:p w14:paraId="738F3F88" w14:textId="77777777" w:rsidR="000D187B" w:rsidRDefault="00000000">
      <w:pPr>
        <w:tabs>
          <w:tab w:val="left" w:pos="8888"/>
        </w:tabs>
        <w:rPr>
          <w:sz w:val="20"/>
        </w:rPr>
      </w:pPr>
      <w:r>
        <w:rPr>
          <w:rFonts w:ascii="Arial" w:hAnsi="Arial"/>
          <w:b/>
          <w:color w:val="141414"/>
          <w:spacing w:val="-2"/>
        </w:rPr>
        <w:t>Keysight</w:t>
      </w:r>
      <w:r>
        <w:rPr>
          <w:rFonts w:ascii="Arial" w:hAnsi="Arial"/>
          <w:b/>
          <w:color w:val="141414"/>
          <w:spacing w:val="-9"/>
        </w:rPr>
        <w:t xml:space="preserve"> </w:t>
      </w:r>
      <w:r>
        <w:rPr>
          <w:rFonts w:ascii="Arial" w:hAnsi="Arial"/>
          <w:b/>
          <w:color w:val="141414"/>
          <w:spacing w:val="-2"/>
        </w:rPr>
        <w:t>Technologies</w:t>
      </w:r>
      <w:r>
        <w:rPr>
          <w:rFonts w:ascii="Arial" w:hAnsi="Arial"/>
          <w:b/>
          <w:color w:val="141414"/>
        </w:rPr>
        <w:tab/>
      </w:r>
      <w:r>
        <w:rPr>
          <w:color w:val="4C4C4C"/>
          <w:sz w:val="20"/>
        </w:rPr>
        <w:t>Feb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2022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z w:val="20"/>
        </w:rPr>
        <w:t>–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Sep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pacing w:val="-4"/>
          <w:sz w:val="20"/>
        </w:rPr>
        <w:t>2022</w:t>
      </w:r>
    </w:p>
    <w:p w14:paraId="598546EE" w14:textId="34267330" w:rsidR="000D187B" w:rsidRDefault="00280F0E">
      <w:pPr>
        <w:tabs>
          <w:tab w:val="left" w:pos="9598"/>
        </w:tabs>
        <w:spacing w:before="18"/>
        <w:rPr>
          <w:sz w:val="20"/>
        </w:rPr>
      </w:pPr>
      <w:hyperlink r:id="rId11" w:history="1">
        <w:r w:rsidRPr="00280F0E">
          <w:rPr>
            <w:rStyle w:val="Hyperlink"/>
            <w:rFonts w:ascii="Arial"/>
            <w:i/>
          </w:rPr>
          <w:t>Software</w:t>
        </w:r>
        <w:r w:rsidRPr="00280F0E">
          <w:rPr>
            <w:rStyle w:val="Hyperlink"/>
            <w:rFonts w:ascii="Arial"/>
            <w:i/>
            <w:spacing w:val="-14"/>
          </w:rPr>
          <w:t xml:space="preserve"> </w:t>
        </w:r>
        <w:r w:rsidRPr="00280F0E">
          <w:rPr>
            <w:rStyle w:val="Hyperlink"/>
            <w:rFonts w:ascii="Arial"/>
            <w:i/>
          </w:rPr>
          <w:t>Engineer</w:t>
        </w:r>
        <w:r w:rsidRPr="00280F0E">
          <w:rPr>
            <w:rStyle w:val="Hyperlink"/>
            <w:rFonts w:ascii="Arial"/>
            <w:i/>
            <w:spacing w:val="-13"/>
          </w:rPr>
          <w:t xml:space="preserve"> </w:t>
        </w:r>
        <w:r w:rsidRPr="00280F0E">
          <w:rPr>
            <w:rStyle w:val="Hyperlink"/>
            <w:rFonts w:ascii="Arial"/>
            <w:i/>
            <w:spacing w:val="-2"/>
          </w:rPr>
          <w:t>Intern</w:t>
        </w:r>
      </w:hyperlink>
      <w:r>
        <w:rPr>
          <w:rFonts w:ascii="Arial"/>
          <w:i/>
          <w:color w:val="141414"/>
        </w:rPr>
        <w:tab/>
      </w:r>
      <w:r>
        <w:rPr>
          <w:color w:val="4C4C4C"/>
          <w:spacing w:val="-2"/>
          <w:sz w:val="20"/>
        </w:rPr>
        <w:t>Kolkata,</w:t>
      </w:r>
      <w:r>
        <w:rPr>
          <w:color w:val="4C4C4C"/>
          <w:spacing w:val="1"/>
          <w:sz w:val="20"/>
        </w:rPr>
        <w:t xml:space="preserve"> </w:t>
      </w:r>
      <w:r>
        <w:rPr>
          <w:color w:val="4C4C4C"/>
          <w:spacing w:val="-2"/>
          <w:sz w:val="20"/>
        </w:rPr>
        <w:t>India</w:t>
      </w:r>
    </w:p>
    <w:p w14:paraId="5092C82E" w14:textId="77777777" w:rsidR="00B655D4" w:rsidRPr="00B655D4" w:rsidRDefault="00B655D4" w:rsidP="00B655D4">
      <w:pPr>
        <w:pStyle w:val="BodyText"/>
        <w:numPr>
          <w:ilvl w:val="0"/>
          <w:numId w:val="5"/>
        </w:numPr>
        <w:spacing w:before="35"/>
        <w:rPr>
          <w:color w:val="141414"/>
        </w:rPr>
      </w:pPr>
      <w:r w:rsidRPr="00B655D4">
        <w:rPr>
          <w:color w:val="141414"/>
        </w:rPr>
        <w:t>Built a C++ regression testing framework for in-house network packet generation software</w:t>
      </w:r>
    </w:p>
    <w:p w14:paraId="2A165BB0" w14:textId="77777777" w:rsidR="00B655D4" w:rsidRPr="00B655D4" w:rsidRDefault="00B655D4" w:rsidP="00B655D4">
      <w:pPr>
        <w:pStyle w:val="BodyText"/>
        <w:numPr>
          <w:ilvl w:val="0"/>
          <w:numId w:val="5"/>
        </w:numPr>
        <w:spacing w:before="35"/>
        <w:rPr>
          <w:color w:val="141414"/>
        </w:rPr>
      </w:pPr>
      <w:r w:rsidRPr="00B655D4">
        <w:rPr>
          <w:color w:val="141414"/>
        </w:rPr>
        <w:t>The framework parses XML files containing node-level metadata for 4G/5G network packets, extracts values via OSS Nokalva APIs (mobile communication protocol parsers), and compares them against Wireshark output — auto-logging discrepancies for QA validation</w:t>
      </w:r>
    </w:p>
    <w:p w14:paraId="36C833A6" w14:textId="77777777" w:rsidR="00B655D4" w:rsidRPr="00B655D4" w:rsidRDefault="00B655D4" w:rsidP="00B655D4">
      <w:pPr>
        <w:pStyle w:val="BodyText"/>
        <w:numPr>
          <w:ilvl w:val="0"/>
          <w:numId w:val="5"/>
        </w:numPr>
        <w:spacing w:before="35"/>
        <w:rPr>
          <w:color w:val="141414"/>
        </w:rPr>
      </w:pPr>
      <w:r w:rsidRPr="00B655D4">
        <w:rPr>
          <w:color w:val="141414"/>
        </w:rPr>
        <w:t>Enabled automated regression detection, reducing manual validation effort for internal releases</w:t>
      </w:r>
    </w:p>
    <w:p w14:paraId="2A4ECAE7" w14:textId="77777777" w:rsidR="000D187B" w:rsidRDefault="000D187B">
      <w:pPr>
        <w:pStyle w:val="BodyText"/>
        <w:spacing w:before="35"/>
        <w:ind w:left="0" w:firstLine="0"/>
      </w:pPr>
    </w:p>
    <w:p w14:paraId="2BCAD244" w14:textId="77777777" w:rsidR="000D187B" w:rsidRDefault="00000000">
      <w:pPr>
        <w:tabs>
          <w:tab w:val="left" w:pos="8909"/>
        </w:tabs>
        <w:rPr>
          <w:sz w:val="20"/>
        </w:rPr>
      </w:pPr>
      <w:r>
        <w:rPr>
          <w:rFonts w:ascii="Arial" w:hAnsi="Arial"/>
          <w:b/>
          <w:color w:val="141414"/>
          <w:spacing w:val="-2"/>
        </w:rPr>
        <w:t>IIITA</w:t>
      </w:r>
      <w:r>
        <w:rPr>
          <w:rFonts w:ascii="Arial" w:hAnsi="Arial"/>
          <w:b/>
          <w:color w:val="141414"/>
        </w:rPr>
        <w:tab/>
      </w:r>
      <w:r>
        <w:rPr>
          <w:color w:val="4C4C4C"/>
          <w:sz w:val="20"/>
        </w:rPr>
        <w:t>Nov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2020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z w:val="20"/>
        </w:rPr>
        <w:t>–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z w:val="20"/>
        </w:rPr>
        <w:t>Jan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pacing w:val="-4"/>
          <w:sz w:val="20"/>
        </w:rPr>
        <w:t>2021</w:t>
      </w:r>
    </w:p>
    <w:p w14:paraId="1EF14615" w14:textId="3BD54C83" w:rsidR="000D187B" w:rsidRDefault="00280F0E">
      <w:pPr>
        <w:tabs>
          <w:tab w:val="left" w:pos="9415"/>
        </w:tabs>
        <w:spacing w:before="18"/>
        <w:rPr>
          <w:sz w:val="20"/>
        </w:rPr>
      </w:pPr>
      <w:hyperlink r:id="rId12" w:history="1">
        <w:r w:rsidRPr="00280F0E">
          <w:rPr>
            <w:rStyle w:val="Hyperlink"/>
            <w:rFonts w:ascii="Arial"/>
            <w:i/>
          </w:rPr>
          <w:t>Data</w:t>
        </w:r>
        <w:r w:rsidRPr="00280F0E">
          <w:rPr>
            <w:rStyle w:val="Hyperlink"/>
            <w:rFonts w:ascii="Arial"/>
            <w:i/>
            <w:spacing w:val="-9"/>
          </w:rPr>
          <w:t xml:space="preserve"> </w:t>
        </w:r>
        <w:r w:rsidRPr="00280F0E">
          <w:rPr>
            <w:rStyle w:val="Hyperlink"/>
            <w:rFonts w:ascii="Arial"/>
            <w:i/>
          </w:rPr>
          <w:t>Science</w:t>
        </w:r>
        <w:r w:rsidRPr="00280F0E">
          <w:rPr>
            <w:rStyle w:val="Hyperlink"/>
            <w:rFonts w:ascii="Arial"/>
            <w:i/>
            <w:spacing w:val="-9"/>
          </w:rPr>
          <w:t xml:space="preserve"> </w:t>
        </w:r>
        <w:r w:rsidRPr="00280F0E">
          <w:rPr>
            <w:rStyle w:val="Hyperlink"/>
            <w:rFonts w:ascii="Arial"/>
            <w:i/>
            <w:spacing w:val="-2"/>
          </w:rPr>
          <w:t>Intern</w:t>
        </w:r>
      </w:hyperlink>
      <w:r>
        <w:rPr>
          <w:rFonts w:ascii="Arial"/>
          <w:i/>
          <w:color w:val="141414"/>
        </w:rPr>
        <w:tab/>
      </w:r>
      <w:r>
        <w:rPr>
          <w:color w:val="4C4C4C"/>
          <w:spacing w:val="-2"/>
          <w:sz w:val="20"/>
        </w:rPr>
        <w:t>Prayagraj, India</w:t>
      </w:r>
    </w:p>
    <w:p w14:paraId="1EAF1994" w14:textId="77777777" w:rsidR="00B655D4" w:rsidRPr="00B655D4" w:rsidRDefault="00B655D4" w:rsidP="00B655D4">
      <w:pPr>
        <w:pStyle w:val="BodyText"/>
        <w:numPr>
          <w:ilvl w:val="0"/>
          <w:numId w:val="6"/>
        </w:numPr>
        <w:spacing w:before="0"/>
        <w:rPr>
          <w:color w:val="141414"/>
        </w:rPr>
      </w:pPr>
      <w:r w:rsidRPr="00B655D4">
        <w:rPr>
          <w:color w:val="141414"/>
        </w:rPr>
        <w:t>Deployed a standalone Hadoop cluster for distributed data processing</w:t>
      </w:r>
    </w:p>
    <w:p w14:paraId="3E74F591" w14:textId="77777777" w:rsidR="00B655D4" w:rsidRPr="00B655D4" w:rsidRDefault="00B655D4" w:rsidP="00B655D4">
      <w:pPr>
        <w:pStyle w:val="BodyText"/>
        <w:numPr>
          <w:ilvl w:val="0"/>
          <w:numId w:val="6"/>
        </w:numPr>
        <w:spacing w:before="0"/>
        <w:rPr>
          <w:color w:val="141414"/>
        </w:rPr>
      </w:pPr>
      <w:r w:rsidRPr="00B655D4">
        <w:rPr>
          <w:color w:val="141414"/>
        </w:rPr>
        <w:t>Performed data cleaning and feature engineering on large datasets</w:t>
      </w:r>
    </w:p>
    <w:p w14:paraId="27FD9B5C" w14:textId="77777777" w:rsidR="00B655D4" w:rsidRPr="00B655D4" w:rsidRDefault="00B655D4" w:rsidP="00B655D4">
      <w:pPr>
        <w:pStyle w:val="BodyText"/>
        <w:numPr>
          <w:ilvl w:val="0"/>
          <w:numId w:val="6"/>
        </w:numPr>
        <w:spacing w:before="0"/>
        <w:rPr>
          <w:color w:val="141414"/>
        </w:rPr>
      </w:pPr>
      <w:r w:rsidRPr="00B655D4">
        <w:rPr>
          <w:color w:val="141414"/>
        </w:rPr>
        <w:t>Built a predictive model achieving AUC score of 0.98</w:t>
      </w:r>
    </w:p>
    <w:p w14:paraId="5BFBE309" w14:textId="77777777" w:rsidR="000D187B" w:rsidRDefault="000D187B">
      <w:pPr>
        <w:pStyle w:val="BodyText"/>
        <w:spacing w:before="0"/>
        <w:ind w:left="0" w:firstLine="0"/>
      </w:pPr>
    </w:p>
    <w:p w14:paraId="6941BC9D" w14:textId="77777777" w:rsidR="000D187B" w:rsidRDefault="000D187B">
      <w:pPr>
        <w:pStyle w:val="BodyText"/>
        <w:spacing w:before="16"/>
        <w:ind w:left="0" w:firstLine="0"/>
      </w:pPr>
    </w:p>
    <w:p w14:paraId="19EDC5E7" w14:textId="77777777" w:rsidR="000D187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B5C9A8" wp14:editId="3406014E">
                <wp:simplePos x="0" y="0"/>
                <wp:positionH relativeFrom="page">
                  <wp:posOffset>457200</wp:posOffset>
                </wp:positionH>
                <wp:positionV relativeFrom="paragraph">
                  <wp:posOffset>196203</wp:posOffset>
                </wp:positionV>
                <wp:extent cx="6858000" cy="254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6E4E3" id="Graphic 6" o:spid="_x0000_s1026" style="position:absolute;margin-left:36pt;margin-top:15.45pt;width:540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" path="m6858000,l,,,25311r6858000,l685800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141414"/>
          <w:spacing w:val="-2"/>
        </w:rPr>
        <w:t>EDUCATION</w:t>
      </w:r>
    </w:p>
    <w:p w14:paraId="51CDF3DA" w14:textId="77777777" w:rsidR="000D187B" w:rsidRDefault="00000000">
      <w:pPr>
        <w:tabs>
          <w:tab w:val="left" w:pos="9991"/>
        </w:tabs>
        <w:spacing w:before="100"/>
        <w:rPr>
          <w:sz w:val="20"/>
        </w:rPr>
      </w:pPr>
      <w:r>
        <w:rPr>
          <w:rFonts w:ascii="Arial"/>
          <w:b/>
          <w:color w:val="141414"/>
        </w:rPr>
        <w:t>Sikkim</w:t>
      </w:r>
      <w:r>
        <w:rPr>
          <w:rFonts w:ascii="Arial"/>
          <w:b/>
          <w:color w:val="141414"/>
          <w:spacing w:val="-9"/>
        </w:rPr>
        <w:t xml:space="preserve"> </w:t>
      </w:r>
      <w:r>
        <w:rPr>
          <w:rFonts w:ascii="Arial"/>
          <w:b/>
          <w:color w:val="141414"/>
        </w:rPr>
        <w:t>Manipal</w:t>
      </w:r>
      <w:r>
        <w:rPr>
          <w:rFonts w:ascii="Arial"/>
          <w:b/>
          <w:color w:val="141414"/>
          <w:spacing w:val="-9"/>
        </w:rPr>
        <w:t xml:space="preserve"> </w:t>
      </w:r>
      <w:r>
        <w:rPr>
          <w:rFonts w:ascii="Arial"/>
          <w:b/>
          <w:color w:val="141414"/>
          <w:spacing w:val="-2"/>
        </w:rPr>
        <w:t>University</w:t>
      </w:r>
      <w:r>
        <w:rPr>
          <w:rFonts w:ascii="Arial"/>
          <w:b/>
          <w:color w:val="141414"/>
        </w:rPr>
        <w:tab/>
      </w:r>
      <w:r>
        <w:rPr>
          <w:color w:val="4C4C4C"/>
          <w:sz w:val="20"/>
        </w:rPr>
        <w:t>Oct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pacing w:val="-4"/>
          <w:sz w:val="20"/>
        </w:rPr>
        <w:t>2022</w:t>
      </w:r>
    </w:p>
    <w:p w14:paraId="6510D03A" w14:textId="4AC8A643" w:rsidR="000D187B" w:rsidRDefault="00B655D4">
      <w:pPr>
        <w:pStyle w:val="Heading3"/>
        <w:tabs>
          <w:tab w:val="left" w:pos="9752"/>
        </w:tabs>
        <w:rPr>
          <w:rFonts w:ascii="Arial MT"/>
          <w:i w:val="0"/>
          <w:sz w:val="20"/>
        </w:rPr>
      </w:pPr>
      <w:r>
        <w:rPr>
          <w:color w:val="141414"/>
        </w:rPr>
        <w:t>B.Tech</w:t>
      </w:r>
      <w:r>
        <w:rPr>
          <w:color w:val="141414"/>
          <w:spacing w:val="-14"/>
        </w:rPr>
        <w:t xml:space="preserve"> </w:t>
      </w:r>
      <w:r>
        <w:rPr>
          <w:color w:val="141414"/>
        </w:rPr>
        <w:t>in</w:t>
      </w:r>
      <w:r>
        <w:rPr>
          <w:color w:val="141414"/>
          <w:spacing w:val="-13"/>
        </w:rPr>
        <w:t xml:space="preserve"> </w:t>
      </w:r>
      <w:r>
        <w:rPr>
          <w:color w:val="141414"/>
        </w:rPr>
        <w:t>Computer</w:t>
      </w:r>
      <w:r>
        <w:rPr>
          <w:color w:val="141414"/>
          <w:spacing w:val="-13"/>
        </w:rPr>
        <w:t xml:space="preserve"> </w:t>
      </w:r>
      <w:r>
        <w:rPr>
          <w:color w:val="141414"/>
        </w:rPr>
        <w:t>Science</w:t>
      </w:r>
      <w:r>
        <w:rPr>
          <w:color w:val="141414"/>
          <w:spacing w:val="-13"/>
        </w:rPr>
        <w:t xml:space="preserve"> </w:t>
      </w:r>
      <w:r>
        <w:rPr>
          <w:color w:val="141414"/>
        </w:rPr>
        <w:t>and</w:t>
      </w:r>
      <w:r>
        <w:rPr>
          <w:color w:val="141414"/>
          <w:spacing w:val="-13"/>
        </w:rPr>
        <w:t xml:space="preserve"> </w:t>
      </w:r>
      <w:r>
        <w:rPr>
          <w:color w:val="141414"/>
          <w:spacing w:val="-2"/>
        </w:rPr>
        <w:t>Engineering</w:t>
      </w:r>
      <w:r>
        <w:rPr>
          <w:color w:val="141414"/>
        </w:rPr>
        <w:tab/>
      </w:r>
      <w:r>
        <w:rPr>
          <w:rFonts w:ascii="Arial MT"/>
          <w:i w:val="0"/>
          <w:color w:val="4C4C4C"/>
          <w:spacing w:val="-4"/>
          <w:sz w:val="20"/>
        </w:rPr>
        <w:t>CGPA: 9.55</w:t>
      </w:r>
    </w:p>
    <w:p w14:paraId="51113FB3" w14:textId="77777777" w:rsidR="000D187B" w:rsidRDefault="00000000">
      <w:pPr>
        <w:tabs>
          <w:tab w:val="left" w:pos="9929"/>
        </w:tabs>
        <w:spacing w:before="176"/>
        <w:rPr>
          <w:sz w:val="20"/>
        </w:rPr>
      </w:pPr>
      <w:r>
        <w:rPr>
          <w:rFonts w:ascii="Arial"/>
          <w:b/>
          <w:color w:val="141414"/>
          <w:spacing w:val="-2"/>
        </w:rPr>
        <w:t>K.C.T.C</w:t>
      </w:r>
      <w:r>
        <w:rPr>
          <w:rFonts w:ascii="Arial"/>
          <w:b/>
          <w:color w:val="141414"/>
          <w:spacing w:val="-10"/>
        </w:rPr>
        <w:t xml:space="preserve"> </w:t>
      </w:r>
      <w:r>
        <w:rPr>
          <w:rFonts w:ascii="Arial"/>
          <w:b/>
          <w:color w:val="141414"/>
          <w:spacing w:val="-2"/>
        </w:rPr>
        <w:t>College</w:t>
      </w:r>
      <w:r>
        <w:rPr>
          <w:rFonts w:ascii="Arial"/>
          <w:b/>
          <w:color w:val="141414"/>
        </w:rPr>
        <w:tab/>
      </w:r>
      <w:r>
        <w:rPr>
          <w:color w:val="4C4C4C"/>
          <w:sz w:val="20"/>
        </w:rPr>
        <w:t>May</w:t>
      </w:r>
      <w:r>
        <w:rPr>
          <w:color w:val="4C4C4C"/>
          <w:spacing w:val="-10"/>
          <w:sz w:val="20"/>
        </w:rPr>
        <w:t xml:space="preserve"> </w:t>
      </w:r>
      <w:r>
        <w:rPr>
          <w:color w:val="4C4C4C"/>
          <w:spacing w:val="-4"/>
          <w:sz w:val="20"/>
        </w:rPr>
        <w:t>2017</w:t>
      </w:r>
    </w:p>
    <w:p w14:paraId="1DC58ED2" w14:textId="77777777" w:rsidR="000D187B" w:rsidRDefault="00000000">
      <w:pPr>
        <w:tabs>
          <w:tab w:val="left" w:pos="9270"/>
        </w:tabs>
        <w:spacing w:before="18"/>
        <w:rPr>
          <w:sz w:val="20"/>
        </w:rPr>
      </w:pPr>
      <w:r>
        <w:rPr>
          <w:rFonts w:ascii="Arial"/>
          <w:i/>
          <w:color w:val="141414"/>
        </w:rPr>
        <w:t>XII</w:t>
      </w:r>
      <w:r>
        <w:rPr>
          <w:rFonts w:ascii="Arial"/>
          <w:i/>
          <w:color w:val="141414"/>
          <w:spacing w:val="-6"/>
        </w:rPr>
        <w:t xml:space="preserve"> </w:t>
      </w:r>
      <w:r>
        <w:rPr>
          <w:rFonts w:ascii="Arial"/>
          <w:i/>
          <w:color w:val="141414"/>
        </w:rPr>
        <w:t>(PCM,</w:t>
      </w:r>
      <w:r>
        <w:rPr>
          <w:rFonts w:ascii="Arial"/>
          <w:i/>
          <w:color w:val="141414"/>
          <w:spacing w:val="-5"/>
        </w:rPr>
        <w:t xml:space="preserve"> </w:t>
      </w:r>
      <w:r>
        <w:rPr>
          <w:rFonts w:ascii="Arial"/>
          <w:i/>
          <w:color w:val="141414"/>
          <w:spacing w:val="-2"/>
        </w:rPr>
        <w:t>BSEB)</w:t>
      </w:r>
      <w:r>
        <w:rPr>
          <w:rFonts w:ascii="Arial"/>
          <w:i/>
          <w:color w:val="141414"/>
        </w:rPr>
        <w:tab/>
      </w:r>
      <w:r>
        <w:rPr>
          <w:color w:val="4C4C4C"/>
          <w:sz w:val="20"/>
        </w:rPr>
        <w:t xml:space="preserve">Percentage: </w:t>
      </w:r>
      <w:r>
        <w:rPr>
          <w:color w:val="4C4C4C"/>
          <w:spacing w:val="-4"/>
          <w:sz w:val="20"/>
        </w:rPr>
        <w:t>73.8</w:t>
      </w:r>
    </w:p>
    <w:p w14:paraId="3F04CB22" w14:textId="77777777" w:rsidR="000D187B" w:rsidRDefault="00000000">
      <w:pPr>
        <w:tabs>
          <w:tab w:val="left" w:pos="9929"/>
        </w:tabs>
        <w:spacing w:before="175"/>
        <w:rPr>
          <w:sz w:val="20"/>
        </w:rPr>
      </w:pPr>
      <w:r>
        <w:rPr>
          <w:rFonts w:ascii="Arial"/>
          <w:b/>
          <w:color w:val="141414"/>
        </w:rPr>
        <w:t>G.D.S</w:t>
      </w:r>
      <w:r>
        <w:rPr>
          <w:rFonts w:ascii="Arial"/>
          <w:b/>
          <w:color w:val="141414"/>
          <w:spacing w:val="-7"/>
        </w:rPr>
        <w:t xml:space="preserve"> </w:t>
      </w:r>
      <w:r>
        <w:rPr>
          <w:rFonts w:ascii="Arial"/>
          <w:b/>
          <w:color w:val="141414"/>
          <w:spacing w:val="-2"/>
        </w:rPr>
        <w:t>Academy</w:t>
      </w:r>
      <w:r>
        <w:rPr>
          <w:rFonts w:ascii="Arial"/>
          <w:b/>
          <w:color w:val="141414"/>
        </w:rPr>
        <w:tab/>
      </w:r>
      <w:r>
        <w:rPr>
          <w:color w:val="4C4C4C"/>
          <w:sz w:val="20"/>
        </w:rPr>
        <w:t>May</w:t>
      </w:r>
      <w:r>
        <w:rPr>
          <w:color w:val="4C4C4C"/>
          <w:spacing w:val="-10"/>
          <w:sz w:val="20"/>
        </w:rPr>
        <w:t xml:space="preserve"> </w:t>
      </w:r>
      <w:r>
        <w:rPr>
          <w:color w:val="4C4C4C"/>
          <w:spacing w:val="-4"/>
          <w:sz w:val="20"/>
        </w:rPr>
        <w:t>2015</w:t>
      </w:r>
    </w:p>
    <w:p w14:paraId="35F19DB6" w14:textId="77777777" w:rsidR="000D187B" w:rsidRDefault="00000000">
      <w:pPr>
        <w:tabs>
          <w:tab w:val="left" w:pos="9863"/>
        </w:tabs>
        <w:spacing w:before="18"/>
        <w:rPr>
          <w:sz w:val="20"/>
        </w:rPr>
      </w:pPr>
      <w:r>
        <w:rPr>
          <w:rFonts w:ascii="Arial"/>
          <w:i/>
          <w:color w:val="141414"/>
        </w:rPr>
        <w:t>X</w:t>
      </w:r>
      <w:r>
        <w:rPr>
          <w:rFonts w:ascii="Arial"/>
          <w:i/>
          <w:color w:val="141414"/>
          <w:spacing w:val="-3"/>
        </w:rPr>
        <w:t xml:space="preserve"> </w:t>
      </w:r>
      <w:r>
        <w:rPr>
          <w:rFonts w:ascii="Arial"/>
          <w:i/>
          <w:color w:val="141414"/>
          <w:spacing w:val="-2"/>
        </w:rPr>
        <w:t>(CBSE)</w:t>
      </w:r>
      <w:r>
        <w:rPr>
          <w:rFonts w:ascii="Arial"/>
          <w:i/>
          <w:color w:val="141414"/>
        </w:rPr>
        <w:tab/>
      </w:r>
      <w:r>
        <w:rPr>
          <w:color w:val="4C4C4C"/>
          <w:spacing w:val="-4"/>
          <w:sz w:val="20"/>
        </w:rPr>
        <w:t xml:space="preserve">CGPA: </w:t>
      </w:r>
      <w:r>
        <w:rPr>
          <w:color w:val="4C4C4C"/>
          <w:spacing w:val="-5"/>
          <w:sz w:val="20"/>
        </w:rPr>
        <w:t>9.4</w:t>
      </w:r>
    </w:p>
    <w:p w14:paraId="4006B105" w14:textId="77777777" w:rsidR="00A271B2" w:rsidRDefault="00A271B2" w:rsidP="00B655D4">
      <w:pPr>
        <w:pStyle w:val="Heading2"/>
        <w:spacing w:before="114"/>
        <w:rPr>
          <w:color w:val="141414"/>
          <w:spacing w:val="-2"/>
        </w:rPr>
      </w:pPr>
    </w:p>
    <w:p w14:paraId="50EB0C03" w14:textId="61CE3CFD" w:rsidR="00B655D4" w:rsidRDefault="00B655D4" w:rsidP="00B655D4">
      <w:pPr>
        <w:pStyle w:val="Heading2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7858A2" wp14:editId="24ED3398">
                <wp:simplePos x="0" y="0"/>
                <wp:positionH relativeFrom="page">
                  <wp:posOffset>457200</wp:posOffset>
                </wp:positionH>
                <wp:positionV relativeFrom="paragraph">
                  <wp:posOffset>268516</wp:posOffset>
                </wp:positionV>
                <wp:extent cx="6858000" cy="254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7A698" id="Graphic 8" o:spid="_x0000_s1026" style="position:absolute;margin-left:36pt;margin-top:21.15pt;width:540pt;height: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" path="m6858000,l,,,25311r6858000,l685800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color w:val="141414"/>
          <w:spacing w:val="-2"/>
        </w:rPr>
        <w:t>Technical SKILLS</w:t>
      </w:r>
    </w:p>
    <w:p w14:paraId="0319AB93" w14:textId="094A362F" w:rsidR="00B655D4" w:rsidRPr="00B655D4" w:rsidRDefault="00B655D4" w:rsidP="00A271B2">
      <w:pPr>
        <w:pStyle w:val="BodyText"/>
        <w:spacing w:before="157"/>
        <w:ind w:left="0" w:firstLine="0"/>
        <w:rPr>
          <w:rFonts w:ascii="Arial"/>
          <w:bCs/>
          <w:color w:val="141414"/>
        </w:rPr>
      </w:pPr>
      <w:r w:rsidRPr="00B655D4">
        <w:rPr>
          <w:rFonts w:ascii="Arial"/>
          <w:b/>
          <w:color w:val="141414"/>
        </w:rPr>
        <w:t>Languages:</w:t>
      </w:r>
      <w:r w:rsidRPr="00B655D4">
        <w:rPr>
          <w:rFonts w:ascii="Arial"/>
          <w:bCs/>
          <w:color w:val="141414"/>
        </w:rPr>
        <w:t xml:space="preserve"> Java, SQL, COBOL, JCL, HTML, CSS, JavaScript</w:t>
      </w:r>
      <w:r w:rsidR="00A271B2">
        <w:rPr>
          <w:rFonts w:ascii="Arial"/>
          <w:bCs/>
          <w:color w:val="141414"/>
        </w:rPr>
        <w:br/>
      </w:r>
      <w:r w:rsidRPr="00B655D4">
        <w:rPr>
          <w:rFonts w:ascii="Arial"/>
          <w:b/>
          <w:color w:val="141414"/>
        </w:rPr>
        <w:t>Frameworks &amp; Libraries:</w:t>
      </w:r>
      <w:r w:rsidRPr="00B655D4">
        <w:rPr>
          <w:rFonts w:ascii="Arial"/>
          <w:bCs/>
          <w:color w:val="141414"/>
        </w:rPr>
        <w:t xml:space="preserve"> Spring, Spring Boot, Spring Data JPA, Hibernate</w:t>
      </w:r>
      <w:r w:rsidR="00A271B2">
        <w:rPr>
          <w:rFonts w:ascii="Arial"/>
          <w:bCs/>
          <w:color w:val="141414"/>
        </w:rPr>
        <w:br/>
      </w:r>
      <w:r w:rsidRPr="00B655D4">
        <w:rPr>
          <w:rFonts w:ascii="Arial"/>
          <w:b/>
          <w:color w:val="141414"/>
        </w:rPr>
        <w:t>Mainframe:</w:t>
      </w:r>
      <w:r w:rsidRPr="00B655D4">
        <w:rPr>
          <w:rFonts w:ascii="Arial"/>
          <w:bCs/>
          <w:color w:val="141414"/>
        </w:rPr>
        <w:t xml:space="preserve"> DB2, JCL (Job Control, Utilities, PROCs, Conditional Scheduling), VSAM</w:t>
      </w:r>
      <w:r w:rsidR="00A271B2">
        <w:rPr>
          <w:rFonts w:ascii="Arial"/>
          <w:bCs/>
          <w:color w:val="141414"/>
        </w:rPr>
        <w:br/>
      </w:r>
      <w:r w:rsidRPr="00B655D4">
        <w:rPr>
          <w:rFonts w:ascii="Arial"/>
          <w:b/>
          <w:color w:val="141414"/>
        </w:rPr>
        <w:t>Tools &amp; Platforms:</w:t>
      </w:r>
      <w:r w:rsidRPr="00B655D4">
        <w:rPr>
          <w:rFonts w:ascii="Arial"/>
          <w:bCs/>
          <w:color w:val="141414"/>
        </w:rPr>
        <w:t xml:space="preserve"> Git, Linux/Bash, IntelliJ IDEA, VS Code, Vim, Mainframe Tools (ISPF, SDSF), AWS</w:t>
      </w:r>
    </w:p>
    <w:p w14:paraId="113C181A" w14:textId="77777777" w:rsidR="000D187B" w:rsidRDefault="000D187B">
      <w:pPr>
        <w:pStyle w:val="BodyText"/>
        <w:spacing w:before="157"/>
        <w:ind w:left="0" w:firstLine="0"/>
      </w:pPr>
    </w:p>
    <w:p w14:paraId="728134A9" w14:textId="77777777" w:rsidR="00A271B2" w:rsidRDefault="00A271B2">
      <w:pPr>
        <w:pStyle w:val="BodyText"/>
        <w:spacing w:before="157"/>
        <w:ind w:left="0" w:firstLine="0"/>
      </w:pPr>
    </w:p>
    <w:p w14:paraId="49754DC6" w14:textId="77777777" w:rsidR="000D187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6CEDEB" wp14:editId="1EF02F62">
                <wp:simplePos x="0" y="0"/>
                <wp:positionH relativeFrom="page">
                  <wp:posOffset>457200</wp:posOffset>
                </wp:positionH>
                <wp:positionV relativeFrom="paragraph">
                  <wp:posOffset>196410</wp:posOffset>
                </wp:positionV>
                <wp:extent cx="6858000" cy="254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DF42" id="Graphic 7" o:spid="_x0000_s1026" style="position:absolute;margin-left:36pt;margin-top:15.45pt;width:540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" path="m6858000,l,,,25311r6858000,l685800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3" w:name="TRAININGS"/>
      <w:bookmarkEnd w:id="3"/>
      <w:r>
        <w:rPr>
          <w:color w:val="141414"/>
          <w:spacing w:val="-2"/>
        </w:rPr>
        <w:t>TRAININGS</w:t>
      </w:r>
    </w:p>
    <w:p w14:paraId="343584D7" w14:textId="77777777" w:rsidR="000D187B" w:rsidRDefault="00000000">
      <w:pPr>
        <w:tabs>
          <w:tab w:val="left" w:pos="8916"/>
        </w:tabs>
        <w:spacing w:before="100"/>
        <w:rPr>
          <w:sz w:val="20"/>
        </w:rPr>
      </w:pPr>
      <w:r>
        <w:rPr>
          <w:rFonts w:ascii="Arial" w:hAnsi="Arial"/>
          <w:b/>
          <w:color w:val="141414"/>
        </w:rPr>
        <w:t>Mainframe</w:t>
      </w:r>
      <w:r>
        <w:rPr>
          <w:rFonts w:ascii="Arial" w:hAnsi="Arial"/>
          <w:b/>
          <w:color w:val="141414"/>
          <w:spacing w:val="-13"/>
        </w:rPr>
        <w:t xml:space="preserve"> </w:t>
      </w:r>
      <w:r>
        <w:rPr>
          <w:rFonts w:ascii="Arial" w:hAnsi="Arial"/>
          <w:b/>
          <w:color w:val="141414"/>
          <w:spacing w:val="-2"/>
        </w:rPr>
        <w:t>Training</w:t>
      </w:r>
      <w:r>
        <w:rPr>
          <w:rFonts w:ascii="Arial" w:hAnsi="Arial"/>
          <w:b/>
          <w:color w:val="141414"/>
        </w:rPr>
        <w:tab/>
      </w:r>
      <w:r>
        <w:rPr>
          <w:color w:val="4C4C4C"/>
          <w:sz w:val="20"/>
        </w:rPr>
        <w:t>Oct</w:t>
      </w:r>
      <w:r>
        <w:rPr>
          <w:color w:val="4C4C4C"/>
          <w:spacing w:val="-5"/>
          <w:sz w:val="20"/>
        </w:rPr>
        <w:t xml:space="preserve"> </w:t>
      </w:r>
      <w:r>
        <w:rPr>
          <w:color w:val="4C4C4C"/>
          <w:sz w:val="20"/>
        </w:rPr>
        <w:t>2023</w:t>
      </w:r>
      <w:r>
        <w:rPr>
          <w:color w:val="4C4C4C"/>
          <w:spacing w:val="-4"/>
          <w:sz w:val="20"/>
        </w:rPr>
        <w:t xml:space="preserve"> </w:t>
      </w:r>
      <w:r>
        <w:rPr>
          <w:color w:val="4C4C4C"/>
          <w:sz w:val="20"/>
        </w:rPr>
        <w:t>–</w:t>
      </w:r>
      <w:r>
        <w:rPr>
          <w:color w:val="4C4C4C"/>
          <w:spacing w:val="-4"/>
          <w:sz w:val="20"/>
        </w:rPr>
        <w:t xml:space="preserve"> </w:t>
      </w:r>
      <w:r>
        <w:rPr>
          <w:color w:val="4C4C4C"/>
          <w:sz w:val="20"/>
        </w:rPr>
        <w:t>Dec</w:t>
      </w:r>
      <w:r>
        <w:rPr>
          <w:color w:val="4C4C4C"/>
          <w:spacing w:val="-4"/>
          <w:sz w:val="20"/>
        </w:rPr>
        <w:t xml:space="preserve"> 2023</w:t>
      </w:r>
    </w:p>
    <w:p w14:paraId="0435F2C4" w14:textId="77777777" w:rsidR="000D187B" w:rsidRDefault="00000000">
      <w:pPr>
        <w:pStyle w:val="Heading3"/>
      </w:pPr>
      <w:r>
        <w:rPr>
          <w:color w:val="141414"/>
        </w:rPr>
        <w:t>COBOL,</w:t>
      </w:r>
      <w:r>
        <w:rPr>
          <w:color w:val="141414"/>
          <w:spacing w:val="-12"/>
        </w:rPr>
        <w:t xml:space="preserve"> </w:t>
      </w:r>
      <w:r>
        <w:rPr>
          <w:color w:val="141414"/>
        </w:rPr>
        <w:t>JCL,</w:t>
      </w:r>
      <w:r>
        <w:rPr>
          <w:color w:val="141414"/>
          <w:spacing w:val="-12"/>
        </w:rPr>
        <w:t xml:space="preserve"> </w:t>
      </w:r>
      <w:r>
        <w:rPr>
          <w:color w:val="141414"/>
          <w:spacing w:val="-5"/>
        </w:rPr>
        <w:t>DB2</w:t>
      </w:r>
    </w:p>
    <w:p w14:paraId="24AF07B2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31"/>
        <w:ind w:left="479" w:hanging="185"/>
        <w:rPr>
          <w:rFonts w:ascii="Arial" w:hAnsi="Arial"/>
          <w:i/>
          <w:color w:val="141414"/>
          <w:position w:val="3"/>
          <w:sz w:val="12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COBOL-DB2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programs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with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data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z w:val="20"/>
        </w:rPr>
        <w:t>file</w:t>
      </w:r>
      <w:r>
        <w:rPr>
          <w:color w:val="141414"/>
          <w:spacing w:val="-9"/>
          <w:sz w:val="20"/>
        </w:rPr>
        <w:t xml:space="preserve"> </w:t>
      </w:r>
      <w:r>
        <w:rPr>
          <w:color w:val="141414"/>
          <w:spacing w:val="-2"/>
          <w:sz w:val="20"/>
        </w:rPr>
        <w:t>handling</w:t>
      </w:r>
    </w:p>
    <w:p w14:paraId="69C6FDDF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45"/>
        <w:ind w:left="479" w:hanging="185"/>
        <w:rPr>
          <w:rFonts w:ascii="Arial" w:hAnsi="Arial"/>
          <w:i/>
          <w:color w:val="141414"/>
          <w:position w:val="2"/>
          <w:sz w:val="12"/>
        </w:rPr>
      </w:pPr>
      <w:r>
        <w:rPr>
          <w:color w:val="141414"/>
          <w:sz w:val="20"/>
        </w:rPr>
        <w:t>Worked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on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JCL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job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control,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utilities,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z w:val="20"/>
        </w:rPr>
        <w:t>and</w:t>
      </w:r>
      <w:r>
        <w:rPr>
          <w:color w:val="141414"/>
          <w:spacing w:val="-7"/>
          <w:sz w:val="20"/>
        </w:rPr>
        <w:t xml:space="preserve"> </w:t>
      </w:r>
      <w:r>
        <w:rPr>
          <w:color w:val="141414"/>
          <w:spacing w:val="-2"/>
          <w:sz w:val="20"/>
        </w:rPr>
        <w:t>procedures</w:t>
      </w:r>
    </w:p>
    <w:p w14:paraId="1206356C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ind w:left="479" w:hanging="185"/>
        <w:rPr>
          <w:rFonts w:ascii="Arial" w:hAnsi="Arial"/>
          <w:i/>
          <w:color w:val="141414"/>
          <w:position w:val="2"/>
          <w:sz w:val="12"/>
        </w:rPr>
      </w:pPr>
      <w:r>
        <w:rPr>
          <w:color w:val="141414"/>
          <w:sz w:val="20"/>
        </w:rPr>
        <w:t>Implemented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z w:val="20"/>
        </w:rPr>
        <w:t>relational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z w:val="20"/>
        </w:rPr>
        <w:t>database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z w:val="20"/>
        </w:rPr>
        <w:t>programs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z w:val="20"/>
        </w:rPr>
        <w:t>using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pacing w:val="-5"/>
          <w:sz w:val="20"/>
        </w:rPr>
        <w:t>DB2</w:t>
      </w:r>
    </w:p>
    <w:p w14:paraId="133C28CF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ind w:left="479" w:hanging="185"/>
        <w:rPr>
          <w:rFonts w:ascii="Arial" w:hAnsi="Arial"/>
          <w:i/>
          <w:color w:val="141414"/>
          <w:position w:val="2"/>
          <w:sz w:val="12"/>
        </w:rPr>
      </w:pPr>
      <w:r>
        <w:rPr>
          <w:color w:val="141414"/>
          <w:sz w:val="20"/>
        </w:rPr>
        <w:t>Completed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z w:val="20"/>
        </w:rPr>
        <w:t>practical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z w:val="20"/>
        </w:rPr>
        <w:t>case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pacing w:val="-2"/>
          <w:sz w:val="20"/>
        </w:rPr>
        <w:t>studies</w:t>
      </w:r>
    </w:p>
    <w:p w14:paraId="05F64600" w14:textId="77777777" w:rsidR="000D187B" w:rsidRDefault="000D187B">
      <w:pPr>
        <w:pStyle w:val="BodyText"/>
        <w:spacing w:before="35"/>
        <w:ind w:left="0" w:firstLine="0"/>
      </w:pPr>
    </w:p>
    <w:p w14:paraId="53E81556" w14:textId="77777777" w:rsidR="000D187B" w:rsidRDefault="00000000">
      <w:pPr>
        <w:tabs>
          <w:tab w:val="left" w:pos="8857"/>
        </w:tabs>
        <w:rPr>
          <w:sz w:val="20"/>
        </w:rPr>
      </w:pPr>
      <w:r>
        <w:rPr>
          <w:rFonts w:ascii="Arial" w:hAnsi="Arial"/>
          <w:b/>
          <w:color w:val="141414"/>
        </w:rPr>
        <w:t>Java</w:t>
      </w:r>
      <w:r>
        <w:rPr>
          <w:rFonts w:ascii="Arial" w:hAnsi="Arial"/>
          <w:b/>
          <w:color w:val="141414"/>
          <w:spacing w:val="-11"/>
        </w:rPr>
        <w:t xml:space="preserve"> </w:t>
      </w:r>
      <w:r>
        <w:rPr>
          <w:rFonts w:ascii="Arial" w:hAnsi="Arial"/>
          <w:b/>
          <w:color w:val="141414"/>
        </w:rPr>
        <w:t>Full</w:t>
      </w:r>
      <w:r>
        <w:rPr>
          <w:rFonts w:ascii="Arial" w:hAnsi="Arial"/>
          <w:b/>
          <w:color w:val="141414"/>
          <w:spacing w:val="-10"/>
        </w:rPr>
        <w:t xml:space="preserve"> </w:t>
      </w:r>
      <w:r>
        <w:rPr>
          <w:rFonts w:ascii="Arial" w:hAnsi="Arial"/>
          <w:b/>
          <w:color w:val="141414"/>
        </w:rPr>
        <w:t>Stack</w:t>
      </w:r>
      <w:r>
        <w:rPr>
          <w:rFonts w:ascii="Arial" w:hAnsi="Arial"/>
          <w:b/>
          <w:color w:val="141414"/>
          <w:spacing w:val="-10"/>
        </w:rPr>
        <w:t xml:space="preserve"> </w:t>
      </w:r>
      <w:r>
        <w:rPr>
          <w:rFonts w:ascii="Arial" w:hAnsi="Arial"/>
          <w:b/>
          <w:color w:val="141414"/>
          <w:spacing w:val="-2"/>
        </w:rPr>
        <w:t>Training</w:t>
      </w:r>
      <w:r>
        <w:rPr>
          <w:rFonts w:ascii="Arial" w:hAnsi="Arial"/>
          <w:b/>
          <w:color w:val="141414"/>
        </w:rPr>
        <w:tab/>
      </w:r>
      <w:r>
        <w:rPr>
          <w:color w:val="4C4C4C"/>
          <w:sz w:val="20"/>
        </w:rPr>
        <w:t>May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2023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–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z w:val="20"/>
        </w:rPr>
        <w:t>Aug</w:t>
      </w:r>
      <w:r>
        <w:rPr>
          <w:color w:val="4C4C4C"/>
          <w:spacing w:val="-6"/>
          <w:sz w:val="20"/>
        </w:rPr>
        <w:t xml:space="preserve"> </w:t>
      </w:r>
      <w:r>
        <w:rPr>
          <w:color w:val="4C4C4C"/>
          <w:spacing w:val="-4"/>
          <w:sz w:val="20"/>
        </w:rPr>
        <w:t>2023</w:t>
      </w:r>
    </w:p>
    <w:p w14:paraId="09876BF2" w14:textId="77777777" w:rsidR="000D187B" w:rsidRDefault="00000000">
      <w:pPr>
        <w:pStyle w:val="Heading3"/>
      </w:pPr>
      <w:r>
        <w:rPr>
          <w:color w:val="141414"/>
        </w:rPr>
        <w:t>Core</w:t>
      </w:r>
      <w:r>
        <w:rPr>
          <w:color w:val="141414"/>
          <w:spacing w:val="-13"/>
        </w:rPr>
        <w:t xml:space="preserve"> </w:t>
      </w:r>
      <w:r>
        <w:rPr>
          <w:color w:val="141414"/>
        </w:rPr>
        <w:t>Java,</w:t>
      </w:r>
      <w:r>
        <w:rPr>
          <w:color w:val="141414"/>
          <w:spacing w:val="-12"/>
        </w:rPr>
        <w:t xml:space="preserve"> </w:t>
      </w:r>
      <w:r>
        <w:rPr>
          <w:color w:val="141414"/>
        </w:rPr>
        <w:t>JDBC,</w:t>
      </w:r>
      <w:r>
        <w:rPr>
          <w:color w:val="141414"/>
          <w:spacing w:val="-12"/>
        </w:rPr>
        <w:t xml:space="preserve"> </w:t>
      </w:r>
      <w:r>
        <w:rPr>
          <w:color w:val="141414"/>
          <w:spacing w:val="-2"/>
        </w:rPr>
        <w:t>Hibernate</w:t>
      </w:r>
    </w:p>
    <w:p w14:paraId="2B44E561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31"/>
        <w:ind w:left="479" w:hanging="185"/>
        <w:rPr>
          <w:rFonts w:ascii="Arial" w:hAnsi="Arial"/>
          <w:i/>
          <w:color w:val="141414"/>
          <w:position w:val="3"/>
          <w:sz w:val="12"/>
        </w:rPr>
      </w:pPr>
      <w:r>
        <w:rPr>
          <w:color w:val="141414"/>
          <w:sz w:val="20"/>
        </w:rPr>
        <w:t>Built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z w:val="20"/>
        </w:rPr>
        <w:t>microservice-based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z w:val="20"/>
        </w:rPr>
        <w:t>Hotel</w:t>
      </w:r>
      <w:r>
        <w:rPr>
          <w:color w:val="141414"/>
          <w:spacing w:val="-10"/>
          <w:sz w:val="20"/>
        </w:rPr>
        <w:t xml:space="preserve"> </w:t>
      </w:r>
      <w:r>
        <w:rPr>
          <w:color w:val="141414"/>
          <w:sz w:val="20"/>
        </w:rPr>
        <w:t>Management</w:t>
      </w:r>
      <w:r>
        <w:rPr>
          <w:color w:val="141414"/>
          <w:spacing w:val="-11"/>
          <w:sz w:val="20"/>
        </w:rPr>
        <w:t xml:space="preserve"> </w:t>
      </w:r>
      <w:r>
        <w:rPr>
          <w:color w:val="141414"/>
          <w:spacing w:val="-2"/>
          <w:sz w:val="20"/>
        </w:rPr>
        <w:t>System</w:t>
      </w:r>
    </w:p>
    <w:p w14:paraId="0D207223" w14:textId="77777777" w:rsidR="000D187B" w:rsidRDefault="00000000">
      <w:pPr>
        <w:pStyle w:val="ListParagraph"/>
        <w:numPr>
          <w:ilvl w:val="0"/>
          <w:numId w:val="2"/>
        </w:numPr>
        <w:tabs>
          <w:tab w:val="left" w:pos="479"/>
        </w:tabs>
        <w:ind w:left="479" w:hanging="185"/>
        <w:rPr>
          <w:rFonts w:ascii="Arial" w:hAnsi="Arial"/>
          <w:i/>
          <w:color w:val="141414"/>
          <w:position w:val="2"/>
          <w:sz w:val="12"/>
        </w:rPr>
      </w:pPr>
      <w:r>
        <w:rPr>
          <w:color w:val="141414"/>
          <w:spacing w:val="-2"/>
          <w:sz w:val="20"/>
        </w:rPr>
        <w:t>Applied</w:t>
      </w:r>
      <w:r>
        <w:rPr>
          <w:color w:val="141414"/>
          <w:spacing w:val="-1"/>
          <w:sz w:val="20"/>
        </w:rPr>
        <w:t xml:space="preserve"> </w:t>
      </w:r>
      <w:r>
        <w:rPr>
          <w:color w:val="141414"/>
          <w:spacing w:val="-2"/>
          <w:sz w:val="20"/>
        </w:rPr>
        <w:t>OOP,</w:t>
      </w:r>
      <w:r>
        <w:rPr>
          <w:color w:val="141414"/>
          <w:spacing w:val="-1"/>
          <w:sz w:val="20"/>
        </w:rPr>
        <w:t xml:space="preserve"> </w:t>
      </w:r>
      <w:r>
        <w:rPr>
          <w:color w:val="141414"/>
          <w:spacing w:val="-2"/>
          <w:sz w:val="20"/>
        </w:rPr>
        <w:t>exception</w:t>
      </w:r>
      <w:r>
        <w:rPr>
          <w:color w:val="141414"/>
          <w:sz w:val="20"/>
        </w:rPr>
        <w:t xml:space="preserve"> </w:t>
      </w:r>
      <w:r>
        <w:rPr>
          <w:color w:val="141414"/>
          <w:spacing w:val="-2"/>
          <w:sz w:val="20"/>
        </w:rPr>
        <w:t>handling,</w:t>
      </w:r>
      <w:r>
        <w:rPr>
          <w:color w:val="141414"/>
          <w:spacing w:val="-1"/>
          <w:sz w:val="20"/>
        </w:rPr>
        <w:t xml:space="preserve"> </w:t>
      </w:r>
      <w:r>
        <w:rPr>
          <w:color w:val="141414"/>
          <w:spacing w:val="-2"/>
          <w:sz w:val="20"/>
        </w:rPr>
        <w:t>and</w:t>
      </w:r>
      <w:r>
        <w:rPr>
          <w:color w:val="141414"/>
          <w:spacing w:val="-1"/>
          <w:sz w:val="20"/>
        </w:rPr>
        <w:t xml:space="preserve"> </w:t>
      </w:r>
      <w:r>
        <w:rPr>
          <w:color w:val="141414"/>
          <w:spacing w:val="-2"/>
          <w:sz w:val="20"/>
        </w:rPr>
        <w:t>database</w:t>
      </w:r>
      <w:r>
        <w:rPr>
          <w:color w:val="141414"/>
          <w:sz w:val="20"/>
        </w:rPr>
        <w:t xml:space="preserve"> </w:t>
      </w:r>
      <w:r>
        <w:rPr>
          <w:color w:val="141414"/>
          <w:spacing w:val="-2"/>
          <w:sz w:val="20"/>
        </w:rPr>
        <w:t>design</w:t>
      </w:r>
    </w:p>
    <w:p w14:paraId="1FBB723A" w14:textId="77777777" w:rsidR="00A271B2" w:rsidRDefault="00A271B2">
      <w:pPr>
        <w:pStyle w:val="Heading2"/>
        <w:rPr>
          <w:color w:val="141414"/>
          <w:spacing w:val="-2"/>
        </w:rPr>
      </w:pPr>
    </w:p>
    <w:p w14:paraId="69DDD115" w14:textId="29398BF8" w:rsidR="000D187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7EBDCCC" wp14:editId="3E824AFC">
                <wp:simplePos x="0" y="0"/>
                <wp:positionH relativeFrom="page">
                  <wp:posOffset>457200</wp:posOffset>
                </wp:positionH>
                <wp:positionV relativeFrom="paragraph">
                  <wp:posOffset>196163</wp:posOffset>
                </wp:positionV>
                <wp:extent cx="6858000" cy="254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BAEE" id="Graphic 9" o:spid="_x0000_s1026" style="position:absolute;margin-left:36pt;margin-top:15.45pt;width:540pt;height: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" path="m6858000,l,,,25311r6858000,l685800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color w:val="141414"/>
          <w:spacing w:val="-2"/>
        </w:rPr>
        <w:t>CERTIFICATIONS</w:t>
      </w:r>
    </w:p>
    <w:p w14:paraId="7DAAF9F4" w14:textId="270C9A6F" w:rsidR="000D187B" w:rsidRDefault="00280F0E">
      <w:pPr>
        <w:pStyle w:val="ListParagraph"/>
        <w:numPr>
          <w:ilvl w:val="0"/>
          <w:numId w:val="1"/>
        </w:numPr>
        <w:tabs>
          <w:tab w:val="left" w:pos="214"/>
        </w:tabs>
        <w:spacing w:before="96"/>
        <w:ind w:left="214" w:hanging="177"/>
        <w:rPr>
          <w:sz w:val="20"/>
        </w:rPr>
      </w:pPr>
      <w:hyperlink r:id="rId13" w:history="1">
        <w:r w:rsidRPr="00280F0E">
          <w:rPr>
            <w:rStyle w:val="Hyperlink"/>
            <w:sz w:val="20"/>
          </w:rPr>
          <w:t>AWS</w:t>
        </w:r>
        <w:r w:rsidRPr="00280F0E">
          <w:rPr>
            <w:rStyle w:val="Hyperlink"/>
            <w:spacing w:val="-14"/>
            <w:sz w:val="20"/>
          </w:rPr>
          <w:t xml:space="preserve"> </w:t>
        </w:r>
        <w:r w:rsidRPr="00280F0E">
          <w:rPr>
            <w:rStyle w:val="Hyperlink"/>
            <w:sz w:val="20"/>
          </w:rPr>
          <w:t>Cloud</w:t>
        </w:r>
        <w:r w:rsidRPr="00280F0E">
          <w:rPr>
            <w:rStyle w:val="Hyperlink"/>
            <w:spacing w:val="-13"/>
            <w:sz w:val="20"/>
          </w:rPr>
          <w:t xml:space="preserve"> </w:t>
        </w:r>
        <w:r w:rsidRPr="00280F0E">
          <w:rPr>
            <w:rStyle w:val="Hyperlink"/>
            <w:spacing w:val="-2"/>
            <w:sz w:val="20"/>
          </w:rPr>
          <w:t>Practitioner</w:t>
        </w:r>
      </w:hyperlink>
    </w:p>
    <w:p w14:paraId="2343F1FD" w14:textId="7C162800" w:rsidR="000D187B" w:rsidRDefault="00280F0E">
      <w:pPr>
        <w:pStyle w:val="ListParagraph"/>
        <w:numPr>
          <w:ilvl w:val="0"/>
          <w:numId w:val="1"/>
        </w:numPr>
        <w:tabs>
          <w:tab w:val="left" w:pos="214"/>
        </w:tabs>
        <w:spacing w:before="189"/>
        <w:ind w:left="214" w:hanging="177"/>
        <w:rPr>
          <w:sz w:val="20"/>
        </w:rPr>
      </w:pPr>
      <w:hyperlink r:id="rId14" w:history="1">
        <w:r w:rsidRPr="00280F0E">
          <w:rPr>
            <w:rStyle w:val="Hyperlink"/>
            <w:sz w:val="20"/>
          </w:rPr>
          <w:t>Oracle</w:t>
        </w:r>
        <w:r w:rsidRPr="00280F0E">
          <w:rPr>
            <w:rStyle w:val="Hyperlink"/>
            <w:spacing w:val="-10"/>
            <w:sz w:val="20"/>
          </w:rPr>
          <w:t xml:space="preserve"> </w:t>
        </w:r>
        <w:r w:rsidRPr="00280F0E">
          <w:rPr>
            <w:rStyle w:val="Hyperlink"/>
            <w:sz w:val="20"/>
          </w:rPr>
          <w:t>Certified</w:t>
        </w:r>
        <w:r w:rsidRPr="00280F0E">
          <w:rPr>
            <w:rStyle w:val="Hyperlink"/>
            <w:spacing w:val="-9"/>
            <w:sz w:val="20"/>
          </w:rPr>
          <w:t xml:space="preserve"> </w:t>
        </w:r>
        <w:r w:rsidRPr="00280F0E">
          <w:rPr>
            <w:rStyle w:val="Hyperlink"/>
            <w:sz w:val="20"/>
          </w:rPr>
          <w:t>Foundations</w:t>
        </w:r>
        <w:r w:rsidRPr="00280F0E">
          <w:rPr>
            <w:rStyle w:val="Hyperlink"/>
            <w:spacing w:val="-9"/>
            <w:sz w:val="20"/>
          </w:rPr>
          <w:t xml:space="preserve"> </w:t>
        </w:r>
        <w:r w:rsidRPr="00280F0E">
          <w:rPr>
            <w:rStyle w:val="Hyperlink"/>
            <w:spacing w:val="-2"/>
            <w:sz w:val="20"/>
          </w:rPr>
          <w:t>Associate</w:t>
        </w:r>
      </w:hyperlink>
    </w:p>
    <w:sectPr w:rsidR="000D187B"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F82"/>
    <w:multiLevelType w:val="hybridMultilevel"/>
    <w:tmpl w:val="E3362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36EC5"/>
    <w:multiLevelType w:val="hybridMultilevel"/>
    <w:tmpl w:val="345C1496"/>
    <w:lvl w:ilvl="0" w:tplc="2618D640">
      <w:numFmt w:val="bullet"/>
      <w:lvlText w:val="•"/>
      <w:lvlJc w:val="left"/>
      <w:pPr>
        <w:ind w:left="216" w:hanging="179"/>
      </w:pPr>
      <w:rPr>
        <w:rFonts w:ascii="Arial MT" w:eastAsia="Arial MT" w:hAnsi="Arial MT" w:cs="Arial MT" w:hint="default"/>
        <w:b w:val="0"/>
        <w:bCs w:val="0"/>
        <w:i w:val="0"/>
        <w:iCs w:val="0"/>
        <w:color w:val="141414"/>
        <w:spacing w:val="0"/>
        <w:w w:val="99"/>
        <w:sz w:val="20"/>
        <w:szCs w:val="20"/>
        <w:lang w:val="en-US" w:eastAsia="en-US" w:bidi="ar-SA"/>
      </w:rPr>
    </w:lvl>
    <w:lvl w:ilvl="1" w:tplc="017661C0">
      <w:numFmt w:val="bullet"/>
      <w:lvlText w:val="•"/>
      <w:lvlJc w:val="left"/>
      <w:pPr>
        <w:ind w:left="1314" w:hanging="179"/>
      </w:pPr>
      <w:rPr>
        <w:rFonts w:hint="default"/>
        <w:lang w:val="en-US" w:eastAsia="en-US" w:bidi="ar-SA"/>
      </w:rPr>
    </w:lvl>
    <w:lvl w:ilvl="2" w:tplc="930A7B7A">
      <w:numFmt w:val="bullet"/>
      <w:lvlText w:val="•"/>
      <w:lvlJc w:val="left"/>
      <w:pPr>
        <w:ind w:left="2408" w:hanging="179"/>
      </w:pPr>
      <w:rPr>
        <w:rFonts w:hint="default"/>
        <w:lang w:val="en-US" w:eastAsia="en-US" w:bidi="ar-SA"/>
      </w:rPr>
    </w:lvl>
    <w:lvl w:ilvl="3" w:tplc="8E32B214">
      <w:numFmt w:val="bullet"/>
      <w:lvlText w:val="•"/>
      <w:lvlJc w:val="left"/>
      <w:pPr>
        <w:ind w:left="3502" w:hanging="179"/>
      </w:pPr>
      <w:rPr>
        <w:rFonts w:hint="default"/>
        <w:lang w:val="en-US" w:eastAsia="en-US" w:bidi="ar-SA"/>
      </w:rPr>
    </w:lvl>
    <w:lvl w:ilvl="4" w:tplc="3F26EC12">
      <w:numFmt w:val="bullet"/>
      <w:lvlText w:val="•"/>
      <w:lvlJc w:val="left"/>
      <w:pPr>
        <w:ind w:left="4596" w:hanging="179"/>
      </w:pPr>
      <w:rPr>
        <w:rFonts w:hint="default"/>
        <w:lang w:val="en-US" w:eastAsia="en-US" w:bidi="ar-SA"/>
      </w:rPr>
    </w:lvl>
    <w:lvl w:ilvl="5" w:tplc="2DE62744">
      <w:numFmt w:val="bullet"/>
      <w:lvlText w:val="•"/>
      <w:lvlJc w:val="left"/>
      <w:pPr>
        <w:ind w:left="5690" w:hanging="179"/>
      </w:pPr>
      <w:rPr>
        <w:rFonts w:hint="default"/>
        <w:lang w:val="en-US" w:eastAsia="en-US" w:bidi="ar-SA"/>
      </w:rPr>
    </w:lvl>
    <w:lvl w:ilvl="6" w:tplc="A468CA80">
      <w:numFmt w:val="bullet"/>
      <w:lvlText w:val="•"/>
      <w:lvlJc w:val="left"/>
      <w:pPr>
        <w:ind w:left="6784" w:hanging="179"/>
      </w:pPr>
      <w:rPr>
        <w:rFonts w:hint="default"/>
        <w:lang w:val="en-US" w:eastAsia="en-US" w:bidi="ar-SA"/>
      </w:rPr>
    </w:lvl>
    <w:lvl w:ilvl="7" w:tplc="4C6EA9AC">
      <w:numFmt w:val="bullet"/>
      <w:lvlText w:val="•"/>
      <w:lvlJc w:val="left"/>
      <w:pPr>
        <w:ind w:left="7878" w:hanging="179"/>
      </w:pPr>
      <w:rPr>
        <w:rFonts w:hint="default"/>
        <w:lang w:val="en-US" w:eastAsia="en-US" w:bidi="ar-SA"/>
      </w:rPr>
    </w:lvl>
    <w:lvl w:ilvl="8" w:tplc="B80EA580">
      <w:numFmt w:val="bullet"/>
      <w:lvlText w:val="•"/>
      <w:lvlJc w:val="left"/>
      <w:pPr>
        <w:ind w:left="8972" w:hanging="179"/>
      </w:pPr>
      <w:rPr>
        <w:rFonts w:hint="default"/>
        <w:lang w:val="en-US" w:eastAsia="en-US" w:bidi="ar-SA"/>
      </w:rPr>
    </w:lvl>
  </w:abstractNum>
  <w:abstractNum w:abstractNumId="2" w15:restartNumberingAfterBreak="0">
    <w:nsid w:val="3D122799"/>
    <w:multiLevelType w:val="hybridMultilevel"/>
    <w:tmpl w:val="9474D000"/>
    <w:lvl w:ilvl="0" w:tplc="4A9470D6">
      <w:numFmt w:val="bullet"/>
      <w:lvlText w:val="•"/>
      <w:lvlJc w:val="left"/>
      <w:pPr>
        <w:ind w:left="480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37807F0">
      <w:numFmt w:val="bullet"/>
      <w:lvlText w:val="•"/>
      <w:lvlJc w:val="left"/>
      <w:pPr>
        <w:ind w:left="1548" w:hanging="186"/>
      </w:pPr>
      <w:rPr>
        <w:rFonts w:hint="default"/>
        <w:lang w:val="en-US" w:eastAsia="en-US" w:bidi="ar-SA"/>
      </w:rPr>
    </w:lvl>
    <w:lvl w:ilvl="2" w:tplc="D16235E6">
      <w:numFmt w:val="bullet"/>
      <w:lvlText w:val="•"/>
      <w:lvlJc w:val="left"/>
      <w:pPr>
        <w:ind w:left="2616" w:hanging="186"/>
      </w:pPr>
      <w:rPr>
        <w:rFonts w:hint="default"/>
        <w:lang w:val="en-US" w:eastAsia="en-US" w:bidi="ar-SA"/>
      </w:rPr>
    </w:lvl>
    <w:lvl w:ilvl="3" w:tplc="1D6895FC">
      <w:numFmt w:val="bullet"/>
      <w:lvlText w:val="•"/>
      <w:lvlJc w:val="left"/>
      <w:pPr>
        <w:ind w:left="3684" w:hanging="186"/>
      </w:pPr>
      <w:rPr>
        <w:rFonts w:hint="default"/>
        <w:lang w:val="en-US" w:eastAsia="en-US" w:bidi="ar-SA"/>
      </w:rPr>
    </w:lvl>
    <w:lvl w:ilvl="4" w:tplc="4DD8C680">
      <w:numFmt w:val="bullet"/>
      <w:lvlText w:val="•"/>
      <w:lvlJc w:val="left"/>
      <w:pPr>
        <w:ind w:left="4752" w:hanging="186"/>
      </w:pPr>
      <w:rPr>
        <w:rFonts w:hint="default"/>
        <w:lang w:val="en-US" w:eastAsia="en-US" w:bidi="ar-SA"/>
      </w:rPr>
    </w:lvl>
    <w:lvl w:ilvl="5" w:tplc="C66CC0FE">
      <w:numFmt w:val="bullet"/>
      <w:lvlText w:val="•"/>
      <w:lvlJc w:val="left"/>
      <w:pPr>
        <w:ind w:left="5820" w:hanging="186"/>
      </w:pPr>
      <w:rPr>
        <w:rFonts w:hint="default"/>
        <w:lang w:val="en-US" w:eastAsia="en-US" w:bidi="ar-SA"/>
      </w:rPr>
    </w:lvl>
    <w:lvl w:ilvl="6" w:tplc="8438EB64">
      <w:numFmt w:val="bullet"/>
      <w:lvlText w:val="•"/>
      <w:lvlJc w:val="left"/>
      <w:pPr>
        <w:ind w:left="6888" w:hanging="186"/>
      </w:pPr>
      <w:rPr>
        <w:rFonts w:hint="default"/>
        <w:lang w:val="en-US" w:eastAsia="en-US" w:bidi="ar-SA"/>
      </w:rPr>
    </w:lvl>
    <w:lvl w:ilvl="7" w:tplc="F642E5A6">
      <w:numFmt w:val="bullet"/>
      <w:lvlText w:val="•"/>
      <w:lvlJc w:val="left"/>
      <w:pPr>
        <w:ind w:left="7956" w:hanging="186"/>
      </w:pPr>
      <w:rPr>
        <w:rFonts w:hint="default"/>
        <w:lang w:val="en-US" w:eastAsia="en-US" w:bidi="ar-SA"/>
      </w:rPr>
    </w:lvl>
    <w:lvl w:ilvl="8" w:tplc="AD3C6BE0">
      <w:numFmt w:val="bullet"/>
      <w:lvlText w:val="•"/>
      <w:lvlJc w:val="left"/>
      <w:pPr>
        <w:ind w:left="9024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42B010CA"/>
    <w:multiLevelType w:val="hybridMultilevel"/>
    <w:tmpl w:val="73806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F0191"/>
    <w:multiLevelType w:val="hybridMultilevel"/>
    <w:tmpl w:val="B046F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F1021"/>
    <w:multiLevelType w:val="hybridMultilevel"/>
    <w:tmpl w:val="DF10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209335">
    <w:abstractNumId w:val="1"/>
  </w:num>
  <w:num w:numId="2" w16cid:durableId="144517370">
    <w:abstractNumId w:val="2"/>
  </w:num>
  <w:num w:numId="3" w16cid:durableId="1933539777">
    <w:abstractNumId w:val="3"/>
  </w:num>
  <w:num w:numId="4" w16cid:durableId="1748116075">
    <w:abstractNumId w:val="0"/>
  </w:num>
  <w:num w:numId="5" w16cid:durableId="1418289877">
    <w:abstractNumId w:val="5"/>
  </w:num>
  <w:num w:numId="6" w16cid:durableId="1857190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87B"/>
    <w:rsid w:val="000D0651"/>
    <w:rsid w:val="000D187B"/>
    <w:rsid w:val="002138E4"/>
    <w:rsid w:val="00280F0E"/>
    <w:rsid w:val="003038A7"/>
    <w:rsid w:val="005A4BB8"/>
    <w:rsid w:val="006211DE"/>
    <w:rsid w:val="00923D0B"/>
    <w:rsid w:val="00A271B2"/>
    <w:rsid w:val="00AC3152"/>
    <w:rsid w:val="00B655D4"/>
    <w:rsid w:val="00DE3567"/>
    <w:rsid w:val="00E64FBC"/>
    <w:rsid w:val="00F62B2B"/>
    <w:rsid w:val="00FD4BD7"/>
    <w:rsid w:val="00FE7891"/>
    <w:rsid w:val="00FF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5652"/>
  <w15:docId w15:val="{445D6146-5FBA-4855-977D-A7A1FBE3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1"/>
      <w:ind w:right="362"/>
      <w:jc w:val="center"/>
      <w:outlineLvl w:val="0"/>
    </w:pPr>
    <w:rPr>
      <w:rFonts w:ascii="Arial" w:eastAsia="Arial" w:hAnsi="Arial" w:cs="Arial"/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6"/>
      <w:ind w:left="479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6"/>
      <w:ind w:left="479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06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65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655D4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655D4"/>
    <w:rPr>
      <w:rFonts w:ascii="Arial MT" w:eastAsia="Arial MT" w:hAnsi="Arial MT" w:cs="Arial M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80F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etan-r598/my-certificates-and-resume/blob/main/certificates/AWS%20Certified%20Cloud%20Practitioner%20certificate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tan.rauniyar@hcltech.com" TargetMode="External"/><Relationship Id="rId12" Type="http://schemas.openxmlformats.org/officeDocument/2006/relationships/hyperlink" Target="https://github.com/ketan-r598/my-certificates-and-resume/blob/main/certificates/IIITA%20Internship%20Certificate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etan-r598/my-certificates-and-resume/blob/main/certificates/Keysight%20Internship%20Certificate.pd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etan-r598" TargetMode="External"/><Relationship Id="rId14" Type="http://schemas.openxmlformats.org/officeDocument/2006/relationships/hyperlink" Target="https://github.com/ketan-r598/my-certificates-and-resume/blob/main/certificates/Oracle-e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Ketan R</dc:creator>
  <cp:lastModifiedBy>Ketan R</cp:lastModifiedBy>
  <cp:revision>11</cp:revision>
  <cp:lastPrinted>2026-07-07T12:11:00Z</cp:lastPrinted>
  <dcterms:created xsi:type="dcterms:W3CDTF">2026-07-07T09:37:00Z</dcterms:created>
  <dcterms:modified xsi:type="dcterms:W3CDTF">2026-07-09T05:45:00Z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2026-07-07T00:00:00Z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