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E8141" w14:textId="25E9BB6F" w:rsidR="00451162" w:rsidRDefault="00451162" w:rsidP="00451162">
      <w:pPr>
        <w:spacing w:after="286" w:line="240" w:lineRule="auto"/>
        <w:ind w:left="0" w:firstLine="0"/>
        <w:jc w:val="center"/>
        <w:rPr>
          <w:b/>
          <w:sz w:val="32"/>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07A7E8A" wp14:editId="065554CB">
                <wp:simplePos x="0" y="0"/>
                <wp:positionH relativeFrom="margin">
                  <wp:posOffset>-28574</wp:posOffset>
                </wp:positionH>
                <wp:positionV relativeFrom="paragraph">
                  <wp:posOffset>-161998</wp:posOffset>
                </wp:positionV>
                <wp:extent cx="6685280" cy="9525"/>
                <wp:effectExtent l="0" t="0" r="0" b="0"/>
                <wp:wrapTopAndBottom/>
                <wp:docPr id="5882" name="Group 5882"/>
                <wp:cNvGraphicFramePr/>
                <a:graphic xmlns:a="http://schemas.openxmlformats.org/drawingml/2006/main">
                  <a:graphicData uri="http://schemas.microsoft.com/office/word/2010/wordprocessingGroup">
                    <wpg:wgp>
                      <wpg:cNvGrpSpPr/>
                      <wpg:grpSpPr>
                        <a:xfrm>
                          <a:off x="0" y="0"/>
                          <a:ext cx="6685280" cy="9525"/>
                          <a:chOff x="0" y="0"/>
                          <a:chExt cx="6685280" cy="9525"/>
                        </a:xfrm>
                      </wpg:grpSpPr>
                      <wps:wsp>
                        <wps:cNvPr id="39" name="Shape 39"/>
                        <wps:cNvSpPr/>
                        <wps:spPr>
                          <a:xfrm>
                            <a:off x="0" y="0"/>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37661088" id="Group 5882" o:spid="_x0000_s1026" style="position:absolute;margin-left:-2.25pt;margin-top:-12.75pt;width:526.4pt;height:.75pt;z-index:251659264;mso-position-horizontal-relative:margin" coordsize="668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">
                <v:shape id="Shape 39" o:spid="_x0000_s1027" style="position:absolute;width:66852;height:0;visibility:visible;mso-wrap-style:square;v-text-anchor:top" coordsize="6685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BNT8QA&#10;AADbAAAADwAAAGRycy9kb3ducmV2LnhtbESPQWvCQBSE7wX/w/KE3urGFIqmriLSQsFTYsAeH9ln&#10;Esy+jbvbJPbXdwuFHoeZ+YbZ7CbTiYGcby0rWC4SEMSV1S3XCsrT+9MKhA/IGjvLpOBOHnbb2cMG&#10;M21HzmkoQi0ihH2GCpoQ+kxKXzVk0C9sTxy9i3UGQ5SultrhGOGmk2mSvEiDLceFBns6NFRdiy+j&#10;wJ+Gc7k259V36brbMU/fPg0mSj3Op/0riEBT+A//tT+0guc1/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ATU/EAAAA2wAAAA8AAAAAAAAAAAAAAAAAmAIAAGRycy9k&#10;b3ducmV2LnhtbFBLBQYAAAAABAAEAPUAAACJAwAAAAA=&#10;" path="m,l6685280,e" filled="f" strokecolor="gray">
                  <v:path arrowok="t" textboxrect="0,0,6685280,0"/>
                </v:shape>
                <w10:wrap type="topAndBottom" anchorx="margin"/>
              </v:group>
            </w:pict>
          </mc:Fallback>
        </mc:AlternateContent>
      </w:r>
      <w:r w:rsidR="00134E2B">
        <w:rPr>
          <w:b/>
          <w:sz w:val="32"/>
        </w:rPr>
        <w:t>H</w:t>
      </w:r>
      <w:r>
        <w:rPr>
          <w:b/>
          <w:sz w:val="32"/>
        </w:rPr>
        <w:t xml:space="preserve">uman Activity Recognition using Embedded Smartphone Sensors </w:t>
      </w:r>
    </w:p>
    <w:p w14:paraId="2988EEEF" w14:textId="77777777" w:rsidR="00257A64" w:rsidRDefault="00257A64" w:rsidP="00257A64">
      <w:pPr>
        <w:spacing w:after="286" w:line="240" w:lineRule="auto"/>
        <w:ind w:left="0" w:firstLine="0"/>
        <w:jc w:val="center"/>
        <w:rPr>
          <w:rFonts w:ascii="Calibri" w:hAnsi="Calibri" w:cs="Calibri"/>
          <w:bCs/>
          <w:sz w:val="22"/>
        </w:rPr>
      </w:pPr>
      <w:r w:rsidRPr="00257A64">
        <w:rPr>
          <w:rFonts w:ascii="Calibri" w:hAnsi="Calibri" w:cs="Calibri"/>
          <w:bCs/>
          <w:sz w:val="22"/>
        </w:rPr>
        <w:t>Kamlesh Bhati</w:t>
      </w:r>
      <w:r>
        <w:rPr>
          <w:rFonts w:ascii="Calibri" w:hAnsi="Calibri" w:cs="Calibri"/>
          <w:bCs/>
          <w:sz w:val="22"/>
        </w:rPr>
        <w:t>, Ketan Bamne, Sahil Kawade, Hrushikesh Kalbhor</w:t>
      </w:r>
    </w:p>
    <w:p w14:paraId="6A7BBC0D" w14:textId="5E0CBBAE" w:rsidR="00257A64" w:rsidRPr="00257A64" w:rsidRDefault="00257A64" w:rsidP="00257A64">
      <w:pPr>
        <w:spacing w:after="286" w:line="240" w:lineRule="auto"/>
        <w:ind w:left="0" w:firstLine="0"/>
        <w:jc w:val="center"/>
        <w:rPr>
          <w:rFonts w:ascii="Calibri" w:hAnsi="Calibri" w:cs="Calibri"/>
          <w:bCs/>
          <w:sz w:val="22"/>
        </w:rPr>
      </w:pPr>
      <w:r>
        <w:rPr>
          <w:rFonts w:ascii="Calibri" w:hAnsi="Calibri" w:cs="Calibri"/>
          <w:bCs/>
          <w:sz w:val="22"/>
        </w:rPr>
        <w:t xml:space="preserve">MIT-ADT University Loni Kalbhor </w:t>
      </w:r>
    </w:p>
    <w:p w14:paraId="03314361" w14:textId="77777777" w:rsidR="00451162" w:rsidRDefault="00451162">
      <w:pPr>
        <w:rPr>
          <w:strike/>
        </w:rPr>
      </w:pPr>
      <w:r>
        <w:t xml:space="preserve">  </w:t>
      </w:r>
    </w:p>
    <w:p w14:paraId="13F28C86" w14:textId="77777777" w:rsidR="00F9563B" w:rsidRDefault="00F9563B" w:rsidP="00451162">
      <w:pPr>
        <w:sectPr w:rsidR="00F9563B">
          <w:headerReference w:type="default" r:id="rId8"/>
          <w:pgSz w:w="11906" w:h="16838"/>
          <w:pgMar w:top="1440" w:right="1440" w:bottom="1440" w:left="1440" w:header="708" w:footer="708" w:gutter="0"/>
          <w:cols w:space="708"/>
          <w:docGrid w:linePitch="360"/>
        </w:sectPr>
      </w:pPr>
    </w:p>
    <w:p w14:paraId="5B05B192" w14:textId="77777777" w:rsidR="00451162" w:rsidRDefault="00451162" w:rsidP="00451162"/>
    <w:p w14:paraId="047A0410" w14:textId="77777777" w:rsidR="00451162" w:rsidRPr="00551070" w:rsidRDefault="00451162" w:rsidP="00551070">
      <w:pPr>
        <w:pStyle w:val="NoSpacing"/>
        <w:rPr>
          <w:sz w:val="22"/>
        </w:rPr>
      </w:pPr>
      <w:r w:rsidRPr="00551070">
        <w:t>Abstract</w:t>
      </w:r>
      <w:r>
        <w:rPr>
          <w:b/>
          <w:sz w:val="22"/>
        </w:rPr>
        <w:t xml:space="preserve"> </w:t>
      </w:r>
      <w:r w:rsidRPr="00551070">
        <w:rPr>
          <w:b/>
          <w:sz w:val="22"/>
        </w:rPr>
        <w:t xml:space="preserve">– </w:t>
      </w:r>
      <w:r w:rsidR="00551070" w:rsidRPr="00551070">
        <w:rPr>
          <w:sz w:val="22"/>
        </w:rPr>
        <w:t>Activity recognition is one of the most important technology behind many applications such as medical research, human survey system and it is an active research topic in health care and smart homes. Smart phones are equipped with various built-in sensing platforms like accelerometer, gyroscope, GPS, compass sensor and barometer, we can design a system to capture the state of the user. Activity recognition system takes the raw sensor reading from mobile sensors as inputs and estimates a human motion activity using data mining and machine learning techniques</w:t>
      </w:r>
    </w:p>
    <w:p w14:paraId="57FA7B01" w14:textId="108700CE" w:rsidR="00551070" w:rsidRDefault="00551070" w:rsidP="00870B11">
      <w:pPr>
        <w:pStyle w:val="NoSpacing"/>
        <w:rPr>
          <w:szCs w:val="32"/>
        </w:rPr>
      </w:pPr>
      <w:r w:rsidRPr="00551070">
        <w:t>Key Words</w:t>
      </w:r>
      <w:r w:rsidRPr="002872EF">
        <w:t>:</w:t>
      </w:r>
      <w:r>
        <w:t xml:space="preserve"> </w:t>
      </w:r>
      <w:r w:rsidRPr="00530F73">
        <w:rPr>
          <w:szCs w:val="32"/>
        </w:rPr>
        <w:t xml:space="preserve">- </w:t>
      </w:r>
      <w:r w:rsidRPr="00551070">
        <w:rPr>
          <w:sz w:val="24"/>
          <w:szCs w:val="24"/>
        </w:rPr>
        <w:t>Accelerometer; Activity r</w:t>
      </w:r>
      <w:r>
        <w:rPr>
          <w:sz w:val="24"/>
          <w:szCs w:val="24"/>
        </w:rPr>
        <w:t>ecognition;</w:t>
      </w:r>
      <w:r w:rsidRPr="00551070">
        <w:rPr>
          <w:sz w:val="24"/>
          <w:szCs w:val="24"/>
        </w:rPr>
        <w:t xml:space="preserve"> Smartphone; </w:t>
      </w:r>
      <w:r w:rsidR="00257A64">
        <w:rPr>
          <w:sz w:val="24"/>
          <w:szCs w:val="24"/>
        </w:rPr>
        <w:t>CNN</w:t>
      </w:r>
      <w:r w:rsidR="003A6B74">
        <w:rPr>
          <w:sz w:val="24"/>
          <w:szCs w:val="24"/>
        </w:rPr>
        <w:t xml:space="preserve"> or LSTM</w:t>
      </w:r>
      <w:r w:rsidRPr="00551070">
        <w:rPr>
          <w:sz w:val="24"/>
          <w:szCs w:val="24"/>
        </w:rPr>
        <w:t>.</w:t>
      </w:r>
      <w:r w:rsidR="00870B11">
        <w:rPr>
          <w:szCs w:val="32"/>
        </w:rPr>
        <w:t xml:space="preserve"> </w:t>
      </w:r>
    </w:p>
    <w:p w14:paraId="3F4DC11C" w14:textId="77777777" w:rsidR="00870B11" w:rsidRPr="00870B11" w:rsidRDefault="00870B11" w:rsidP="00870B11">
      <w:pPr>
        <w:pStyle w:val="NoSpacing"/>
        <w:rPr>
          <w:szCs w:val="32"/>
        </w:rPr>
      </w:pPr>
    </w:p>
    <w:p w14:paraId="24F630A8" w14:textId="77777777" w:rsidR="00551070" w:rsidRPr="00870B11" w:rsidRDefault="00551070" w:rsidP="009A6A42">
      <w:pPr>
        <w:pStyle w:val="Heading2"/>
        <w:numPr>
          <w:ilvl w:val="0"/>
          <w:numId w:val="16"/>
        </w:numPr>
        <w:rPr>
          <w:rFonts w:ascii="Bahnschrift SemiLight" w:hAnsi="Bahnschrift SemiLight"/>
        </w:rPr>
      </w:pPr>
      <w:bookmarkStart w:id="0" w:name="_Hlk73720245"/>
      <w:r w:rsidRPr="00870B11">
        <w:rPr>
          <w:rFonts w:ascii="Bahnschrift SemiLight" w:eastAsia="Cambria" w:hAnsi="Bahnschrift SemiLight"/>
        </w:rPr>
        <w:t xml:space="preserve">INTRODUCTION </w:t>
      </w:r>
    </w:p>
    <w:p w14:paraId="13B55C93" w14:textId="77777777" w:rsidR="00551070" w:rsidRPr="00551070" w:rsidRDefault="00551070" w:rsidP="00551070">
      <w:pPr>
        <w:rPr>
          <w:sz w:val="24"/>
          <w:szCs w:val="24"/>
        </w:rPr>
      </w:pPr>
      <w:r w:rsidRPr="00551070">
        <w:rPr>
          <w:sz w:val="24"/>
          <w:szCs w:val="24"/>
        </w:rPr>
        <w:t xml:space="preserve">Human Activity recognition has been an active research area in the last decades due to its applicability in different domains and the increasing need for home automation and convenience services for the elderly </w:t>
      </w:r>
    </w:p>
    <w:p w14:paraId="2FAD2814" w14:textId="77777777" w:rsidR="00551070" w:rsidRPr="00551070" w:rsidRDefault="00551070" w:rsidP="00551070">
      <w:pPr>
        <w:rPr>
          <w:sz w:val="24"/>
          <w:szCs w:val="24"/>
        </w:rPr>
      </w:pPr>
      <w:r w:rsidRPr="00551070">
        <w:rPr>
          <w:sz w:val="24"/>
          <w:szCs w:val="24"/>
        </w:rPr>
        <w:t xml:space="preserve">Activity recognition is one of the most important technologies behind many applications on smartphone such as </w:t>
      </w:r>
      <w:r w:rsidR="00F9563B">
        <w:rPr>
          <w:sz w:val="24"/>
          <w:szCs w:val="24"/>
        </w:rPr>
        <w:t xml:space="preserve">  </w:t>
      </w:r>
      <w:r w:rsidRPr="00551070">
        <w:rPr>
          <w:sz w:val="24"/>
          <w:szCs w:val="24"/>
        </w:rPr>
        <w:t xml:space="preserve">health monitoring, fall detection, context-aware mobile applications, human survey system and home </w:t>
      </w:r>
      <w:r w:rsidR="00870B11">
        <w:rPr>
          <w:sz w:val="24"/>
          <w:szCs w:val="24"/>
        </w:rPr>
        <w:t xml:space="preserve">    </w:t>
      </w:r>
      <w:r w:rsidRPr="00551070">
        <w:rPr>
          <w:sz w:val="24"/>
          <w:szCs w:val="24"/>
        </w:rPr>
        <w:t xml:space="preserve">automation etc., Smartphone-based </w:t>
      </w:r>
      <w:r w:rsidR="00870B11">
        <w:rPr>
          <w:sz w:val="24"/>
          <w:szCs w:val="24"/>
        </w:rPr>
        <w:t xml:space="preserve">    </w:t>
      </w:r>
      <w:r w:rsidRPr="00551070">
        <w:rPr>
          <w:sz w:val="24"/>
          <w:szCs w:val="24"/>
        </w:rPr>
        <w:t>activity recognition system is an active area of research because</w:t>
      </w:r>
    </w:p>
    <w:p w14:paraId="20E75558" w14:textId="77777777" w:rsidR="00551070" w:rsidRPr="00551070" w:rsidRDefault="00551070" w:rsidP="00551070">
      <w:pPr>
        <w:rPr>
          <w:sz w:val="24"/>
          <w:szCs w:val="24"/>
        </w:rPr>
      </w:pPr>
      <w:r w:rsidRPr="00551070">
        <w:rPr>
          <w:sz w:val="24"/>
          <w:szCs w:val="24"/>
        </w:rPr>
        <w:t xml:space="preserve"> HAR system takes the raw sensor readings from mobile sensors as inputs and predicts human motion activity, this can be done by leveraging smartphone with various sensors, including </w:t>
      </w:r>
      <w:r w:rsidRPr="00551070">
        <w:rPr>
          <w:sz w:val="24"/>
          <w:szCs w:val="24"/>
        </w:rPr>
        <w:t>accelerometers, compass sensor, GPS, light sensors, gyroscope, barometer etc.</w:t>
      </w:r>
    </w:p>
    <w:p w14:paraId="65C1CEC8" w14:textId="77777777" w:rsidR="00F9563B" w:rsidRDefault="00551070" w:rsidP="00551070">
      <w:pPr>
        <w:rPr>
          <w:sz w:val="24"/>
          <w:szCs w:val="24"/>
        </w:rPr>
      </w:pPr>
      <w:r w:rsidRPr="00551070">
        <w:rPr>
          <w:sz w:val="24"/>
          <w:szCs w:val="24"/>
        </w:rPr>
        <w:t xml:space="preserve">Training process is always necessary when a new activity is added in to the system. The same algorithm parameters </w:t>
      </w:r>
    </w:p>
    <w:p w14:paraId="5726C93D" w14:textId="77777777" w:rsidR="00F9563B" w:rsidRDefault="00F9563B" w:rsidP="00551070">
      <w:pPr>
        <w:rPr>
          <w:sz w:val="24"/>
          <w:szCs w:val="24"/>
        </w:rPr>
      </w:pPr>
    </w:p>
    <w:p w14:paraId="0603094C" w14:textId="77777777" w:rsidR="00551070" w:rsidRPr="00551070" w:rsidRDefault="00870B11" w:rsidP="00551070">
      <w:pPr>
        <w:rPr>
          <w:sz w:val="24"/>
          <w:szCs w:val="24"/>
        </w:rPr>
      </w:pPr>
      <w:r>
        <w:rPr>
          <w:noProof/>
        </w:rPr>
        <w:drawing>
          <wp:anchor distT="0" distB="0" distL="114300" distR="114300" simplePos="0" relativeHeight="251660288" behindDoc="1" locked="0" layoutInCell="1" allowOverlap="1" wp14:anchorId="12A2AF5D" wp14:editId="062E3E6F">
            <wp:simplePos x="0" y="0"/>
            <wp:positionH relativeFrom="column">
              <wp:align>left</wp:align>
            </wp:positionH>
            <wp:positionV relativeFrom="paragraph">
              <wp:posOffset>955675</wp:posOffset>
            </wp:positionV>
            <wp:extent cx="3143250" cy="2305050"/>
            <wp:effectExtent l="0" t="0" r="0" b="0"/>
            <wp:wrapSquare wrapText="bothSides"/>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9">
                      <a:extLst>
                        <a:ext uri="{28A0092B-C50C-407E-A947-70E740481C1C}">
                          <a14:useLocalDpi xmlns:a14="http://schemas.microsoft.com/office/drawing/2010/main" val="0"/>
                        </a:ext>
                      </a:extLst>
                    </a:blip>
                    <a:stretch>
                      <a:fillRect/>
                    </a:stretch>
                  </pic:blipFill>
                  <pic:spPr>
                    <a:xfrm>
                      <a:off x="0" y="0"/>
                      <a:ext cx="3143250" cy="2305050"/>
                    </a:xfrm>
                    <a:prstGeom prst="rect">
                      <a:avLst/>
                    </a:prstGeom>
                  </pic:spPr>
                </pic:pic>
              </a:graphicData>
            </a:graphic>
            <wp14:sizeRelH relativeFrom="margin">
              <wp14:pctWidth>0</wp14:pctWidth>
            </wp14:sizeRelH>
            <wp14:sizeRelV relativeFrom="margin">
              <wp14:pctHeight>0</wp14:pctHeight>
            </wp14:sizeRelV>
          </wp:anchor>
        </w:drawing>
      </w:r>
      <w:r w:rsidRPr="00551070">
        <w:rPr>
          <w:sz w:val="24"/>
          <w:szCs w:val="24"/>
        </w:rPr>
        <w:t>Are</w:t>
      </w:r>
      <w:r w:rsidR="00551070" w:rsidRPr="00551070">
        <w:rPr>
          <w:sz w:val="24"/>
          <w:szCs w:val="24"/>
        </w:rPr>
        <w:t xml:space="preserve"> needed to be trained and fine-tuned when the algorithm runs on different devices with various built-in sensors. However, labelling a training data (time-series data) is a time consuming procedure and it is not always possible to label all the training data by the users.</w:t>
      </w:r>
    </w:p>
    <w:p w14:paraId="3D885DCF" w14:textId="77777777" w:rsidR="009A6A42" w:rsidRPr="009A6A42" w:rsidRDefault="00551070" w:rsidP="009A6A42">
      <w:pPr>
        <w:rPr>
          <w:sz w:val="24"/>
          <w:szCs w:val="24"/>
        </w:rPr>
      </w:pPr>
      <w:r w:rsidRPr="00551070">
        <w:rPr>
          <w:sz w:val="24"/>
          <w:szCs w:val="24"/>
        </w:rPr>
        <w:t xml:space="preserve">Understanding human activities creating a demand in health-care domain, especially in rehabilitation assistance, physiotherapist assistance, and elder care support services and cognitive </w:t>
      </w:r>
      <w:r w:rsidRPr="00551070">
        <w:rPr>
          <w:sz w:val="24"/>
          <w:szCs w:val="24"/>
        </w:rPr>
        <w:lastRenderedPageBreak/>
        <w:t>impairment</w:t>
      </w:r>
      <w:r w:rsidR="00870B11">
        <w:rPr>
          <w:sz w:val="24"/>
          <w:szCs w:val="24"/>
        </w:rPr>
        <w:t xml:space="preserve"> </w:t>
      </w:r>
      <w:r w:rsidR="00870B11">
        <w:rPr>
          <w:noProof/>
        </w:rPr>
        <w:drawing>
          <wp:inline distT="0" distB="0" distL="0" distR="0" wp14:anchorId="371DCBEB" wp14:editId="0D24B491">
            <wp:extent cx="3047350" cy="3019425"/>
            <wp:effectExtent l="0" t="0" r="1270" b="0"/>
            <wp:docPr id="2" name="Picture 2"/>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10"/>
                    <a:stretch>
                      <a:fillRect/>
                    </a:stretch>
                  </pic:blipFill>
                  <pic:spPr>
                    <a:xfrm>
                      <a:off x="0" y="0"/>
                      <a:ext cx="3059764" cy="3031725"/>
                    </a:xfrm>
                    <a:prstGeom prst="rect">
                      <a:avLst/>
                    </a:prstGeom>
                  </pic:spPr>
                </pic:pic>
              </a:graphicData>
            </a:graphic>
          </wp:inline>
        </w:drawing>
      </w:r>
    </w:p>
    <w:p w14:paraId="3383A6B1" w14:textId="77777777" w:rsidR="009A6A42" w:rsidRDefault="006A076B" w:rsidP="006A076B">
      <w:pPr>
        <w:pStyle w:val="Heading2"/>
        <w:numPr>
          <w:ilvl w:val="0"/>
          <w:numId w:val="16"/>
        </w:numPr>
        <w:rPr>
          <w:rFonts w:ascii="Bahnschrift SemiLight" w:hAnsi="Bahnschrift SemiLight"/>
        </w:rPr>
      </w:pPr>
      <w:r>
        <w:rPr>
          <w:rFonts w:ascii="Bahnschrift SemiLight" w:hAnsi="Bahnschrift SemiLight"/>
        </w:rPr>
        <w:t>Related Work</w:t>
      </w:r>
    </w:p>
    <w:p w14:paraId="5C9E9BA2" w14:textId="77777777" w:rsidR="006A076B" w:rsidRPr="006A076B" w:rsidRDefault="006A076B" w:rsidP="006A076B"/>
    <w:p w14:paraId="4BC56CB1" w14:textId="77777777" w:rsidR="009A6A42" w:rsidRDefault="009A6A42" w:rsidP="009A6A42">
      <w:pPr>
        <w:ind w:left="0" w:firstLine="0"/>
        <w:rPr>
          <w:sz w:val="24"/>
          <w:szCs w:val="24"/>
        </w:rPr>
      </w:pPr>
      <w:r w:rsidRPr="009A6A42">
        <w:rPr>
          <w:sz w:val="24"/>
          <w:szCs w:val="24"/>
        </w:rPr>
        <w:t xml:space="preserve">Human activity recognition on smartphone is an active research area. Most of related works focus on analysing the performance of classification algorithms such as: Decision Trees, Naïve Bayes, and Nearest Neighbour algorithms, Support Vector Machines, Hidden Markov Chain, Multi-Layer Perceptron and Random Forrest. There are not much work investigated on features selection of dataset. Jun Yang </w:t>
      </w:r>
      <w:r w:rsidRPr="009A6A42">
        <w:rPr>
          <w:sz w:val="24"/>
          <w:szCs w:val="24"/>
        </w:rPr>
        <w:t>and et al. extracted orientation-independent features from three feature sets, including horizontal, vertical and magnitude features. Each feature set consists of mean, standard deviation, zero cross rate, 75 percentile, interquartile, spectrum centroid, entropy. The authors used Attributed Selection filters to give 7 feature subsets and evaluate recognition accuracy on these subsets. As a result, the accuracy of classifiers on each subsets are lower than with all features, i.e. Decision Tree equals to 90.4% (all features: 90.6%), Naïve Bayes equals to 68.3% (all features: 68.7%).</w:t>
      </w:r>
    </w:p>
    <w:p w14:paraId="6FE7B025" w14:textId="77777777" w:rsidR="006A076B" w:rsidRDefault="006A076B" w:rsidP="009A6A42">
      <w:pPr>
        <w:ind w:left="0" w:firstLine="0"/>
        <w:rPr>
          <w:sz w:val="24"/>
          <w:szCs w:val="24"/>
        </w:rPr>
      </w:pPr>
    </w:p>
    <w:p w14:paraId="265D6039" w14:textId="77777777" w:rsidR="006A076B" w:rsidRDefault="000C70C8" w:rsidP="006A076B">
      <w:pPr>
        <w:pStyle w:val="Heading2"/>
        <w:numPr>
          <w:ilvl w:val="0"/>
          <w:numId w:val="16"/>
        </w:numPr>
        <w:rPr>
          <w:rFonts w:ascii="Bahnschrift SemiLight" w:eastAsia="Cambria" w:hAnsi="Bahnschrift SemiLight"/>
        </w:rPr>
      </w:pPr>
      <w:r>
        <w:rPr>
          <w:rFonts w:ascii="Bahnschrift SemiLight" w:eastAsia="Cambria" w:hAnsi="Bahnschrift SemiLight"/>
        </w:rPr>
        <w:t>FLOW CHART</w:t>
      </w:r>
    </w:p>
    <w:p w14:paraId="67412A05" w14:textId="77777777" w:rsidR="006A076B" w:rsidRDefault="000C70C8" w:rsidP="006A076B">
      <w:r>
        <w:rPr>
          <w:noProof/>
        </w:rPr>
        <w:drawing>
          <wp:anchor distT="0" distB="0" distL="114300" distR="114300" simplePos="0" relativeHeight="251662336" behindDoc="0" locked="0" layoutInCell="1" allowOverlap="0" wp14:anchorId="542FC902" wp14:editId="483F439E">
            <wp:simplePos x="0" y="0"/>
            <wp:positionH relativeFrom="margin">
              <wp:align>left</wp:align>
            </wp:positionH>
            <wp:positionV relativeFrom="paragraph">
              <wp:posOffset>170180</wp:posOffset>
            </wp:positionV>
            <wp:extent cx="2638425" cy="3020695"/>
            <wp:effectExtent l="0" t="0" r="9525" b="8255"/>
            <wp:wrapTopAndBottom/>
            <wp:docPr id="1278" name="Picture 1278"/>
            <wp:cNvGraphicFramePr/>
            <a:graphic xmlns:a="http://schemas.openxmlformats.org/drawingml/2006/main">
              <a:graphicData uri="http://schemas.openxmlformats.org/drawingml/2006/picture">
                <pic:pic xmlns:pic="http://schemas.openxmlformats.org/drawingml/2006/picture">
                  <pic:nvPicPr>
                    <pic:cNvPr id="1278" name="Picture 1278"/>
                    <pic:cNvPicPr/>
                  </pic:nvPicPr>
                  <pic:blipFill>
                    <a:blip r:embed="rId11"/>
                    <a:stretch>
                      <a:fillRect/>
                    </a:stretch>
                  </pic:blipFill>
                  <pic:spPr>
                    <a:xfrm>
                      <a:off x="0" y="0"/>
                      <a:ext cx="2638425" cy="3020695"/>
                    </a:xfrm>
                    <a:prstGeom prst="rect">
                      <a:avLst/>
                    </a:prstGeom>
                  </pic:spPr>
                </pic:pic>
              </a:graphicData>
            </a:graphic>
            <wp14:sizeRelH relativeFrom="margin">
              <wp14:pctWidth>0</wp14:pctWidth>
            </wp14:sizeRelH>
            <wp14:sizeRelV relativeFrom="margin">
              <wp14:pctHeight>0</wp14:pctHeight>
            </wp14:sizeRelV>
          </wp:anchor>
        </w:drawing>
      </w:r>
    </w:p>
    <w:p w14:paraId="49F5EE50" w14:textId="77777777" w:rsidR="006A076B" w:rsidRDefault="006A076B" w:rsidP="000C70C8">
      <w:pPr>
        <w:ind w:left="0" w:firstLine="0"/>
      </w:pPr>
    </w:p>
    <w:p w14:paraId="7AC44D7F" w14:textId="77777777" w:rsidR="000C70C8" w:rsidRDefault="000C70C8" w:rsidP="000C70C8">
      <w:pPr>
        <w:ind w:left="0" w:firstLine="0"/>
      </w:pPr>
    </w:p>
    <w:p w14:paraId="57DE0A8E" w14:textId="77777777" w:rsidR="006A076B" w:rsidRPr="006A076B" w:rsidRDefault="006A076B" w:rsidP="006A076B">
      <w:pPr>
        <w:pStyle w:val="Heading3"/>
        <w:numPr>
          <w:ilvl w:val="0"/>
          <w:numId w:val="16"/>
        </w:numPr>
        <w:rPr>
          <w:rFonts w:ascii="Bahnschrift SemiLight" w:hAnsi="Bahnschrift SemiLight"/>
        </w:rPr>
      </w:pPr>
      <w:r w:rsidRPr="006A076B">
        <w:rPr>
          <w:rFonts w:ascii="Bahnschrift SemiLight" w:hAnsi="Bahnschrift SemiLight"/>
        </w:rPr>
        <w:t>Engineering Methodology/Implementation:</w:t>
      </w:r>
    </w:p>
    <w:p w14:paraId="7C47C884" w14:textId="77777777" w:rsidR="006A076B" w:rsidRDefault="006A076B" w:rsidP="009C7990">
      <w:pPr>
        <w:pStyle w:val="Heading3"/>
        <w:numPr>
          <w:ilvl w:val="0"/>
          <w:numId w:val="22"/>
        </w:numPr>
      </w:pPr>
      <w:r w:rsidRPr="009C7990">
        <w:rPr>
          <w:rFonts w:ascii="Bahnschrift SemiLight" w:hAnsi="Bahnschrift SemiLight"/>
        </w:rPr>
        <w:t>Engineering Methodology</w:t>
      </w:r>
      <w:r w:rsidRPr="00C92E8A">
        <w:t>:</w:t>
      </w:r>
    </w:p>
    <w:p w14:paraId="68E47579" w14:textId="77777777" w:rsidR="006A076B" w:rsidRPr="006A076B" w:rsidRDefault="006A076B" w:rsidP="006A076B"/>
    <w:p w14:paraId="1F7B972C" w14:textId="77777777" w:rsidR="006A076B" w:rsidRPr="006A076B" w:rsidRDefault="006A076B" w:rsidP="006A076B">
      <w:pPr>
        <w:ind w:left="0" w:firstLine="0"/>
        <w:rPr>
          <w:rFonts w:cstheme="minorHAnsi"/>
          <w:sz w:val="24"/>
          <w:szCs w:val="24"/>
        </w:rPr>
      </w:pPr>
      <w:r>
        <w:rPr>
          <w:rFonts w:cstheme="minorHAnsi"/>
          <w:sz w:val="24"/>
          <w:szCs w:val="24"/>
        </w:rPr>
        <w:t xml:space="preserve">      </w:t>
      </w:r>
      <w:r w:rsidRPr="006A076B">
        <w:rPr>
          <w:rFonts w:cstheme="minorHAnsi"/>
          <w:sz w:val="24"/>
          <w:szCs w:val="24"/>
        </w:rPr>
        <w:t>This project is study based on the results obtained by training a neural network consisting of Convolutional layers, max pooling layers and dense layers separated by dropouts. The Python Libraries used in this project are as follows:</w:t>
      </w:r>
    </w:p>
    <w:p w14:paraId="63634242" w14:textId="77777777" w:rsidR="006A076B" w:rsidRPr="006A076B" w:rsidRDefault="006A076B" w:rsidP="006A076B">
      <w:pPr>
        <w:pStyle w:val="ListParagraph"/>
        <w:numPr>
          <w:ilvl w:val="0"/>
          <w:numId w:val="19"/>
        </w:numPr>
        <w:spacing w:after="160" w:line="259" w:lineRule="auto"/>
        <w:rPr>
          <w:rFonts w:cstheme="minorHAnsi"/>
          <w:sz w:val="24"/>
          <w:szCs w:val="24"/>
        </w:rPr>
      </w:pPr>
      <w:r w:rsidRPr="006A076B">
        <w:rPr>
          <w:rFonts w:cstheme="minorHAnsi"/>
          <w:sz w:val="24"/>
          <w:szCs w:val="24"/>
        </w:rPr>
        <w:t>Tensorflow</w:t>
      </w:r>
    </w:p>
    <w:p w14:paraId="71F1BE8E" w14:textId="77777777" w:rsidR="006A076B" w:rsidRPr="006A076B" w:rsidRDefault="006A076B" w:rsidP="006A076B">
      <w:pPr>
        <w:pStyle w:val="ListParagraph"/>
        <w:numPr>
          <w:ilvl w:val="0"/>
          <w:numId w:val="19"/>
        </w:numPr>
        <w:spacing w:after="160" w:line="259" w:lineRule="auto"/>
        <w:rPr>
          <w:rFonts w:cstheme="minorHAnsi"/>
          <w:sz w:val="24"/>
          <w:szCs w:val="24"/>
        </w:rPr>
      </w:pPr>
      <w:r w:rsidRPr="006A076B">
        <w:rPr>
          <w:rFonts w:cstheme="minorHAnsi"/>
          <w:sz w:val="24"/>
          <w:szCs w:val="24"/>
        </w:rPr>
        <w:t>Keras</w:t>
      </w:r>
    </w:p>
    <w:p w14:paraId="622852F5" w14:textId="77777777" w:rsidR="006A076B" w:rsidRPr="006A076B" w:rsidRDefault="006A076B" w:rsidP="006A076B">
      <w:pPr>
        <w:pStyle w:val="ListParagraph"/>
        <w:numPr>
          <w:ilvl w:val="0"/>
          <w:numId w:val="19"/>
        </w:numPr>
        <w:spacing w:after="160" w:line="259" w:lineRule="auto"/>
        <w:rPr>
          <w:rFonts w:cstheme="minorHAnsi"/>
          <w:sz w:val="24"/>
          <w:szCs w:val="24"/>
        </w:rPr>
      </w:pPr>
      <w:r w:rsidRPr="006A076B">
        <w:rPr>
          <w:rFonts w:cstheme="minorHAnsi"/>
          <w:sz w:val="24"/>
          <w:szCs w:val="24"/>
        </w:rPr>
        <w:t>Numpy</w:t>
      </w:r>
    </w:p>
    <w:p w14:paraId="40036722" w14:textId="77777777" w:rsidR="009C7990" w:rsidRPr="009C7990" w:rsidRDefault="006A076B" w:rsidP="009C7990">
      <w:pPr>
        <w:pStyle w:val="ListParagraph"/>
        <w:numPr>
          <w:ilvl w:val="0"/>
          <w:numId w:val="19"/>
        </w:numPr>
        <w:spacing w:after="160" w:line="259" w:lineRule="auto"/>
        <w:rPr>
          <w:rFonts w:cstheme="minorHAnsi"/>
          <w:sz w:val="24"/>
          <w:szCs w:val="24"/>
        </w:rPr>
      </w:pPr>
      <w:r w:rsidRPr="006A076B">
        <w:rPr>
          <w:rFonts w:cstheme="minorHAnsi"/>
          <w:sz w:val="24"/>
          <w:szCs w:val="24"/>
        </w:rPr>
        <w:t>Matplotlib</w:t>
      </w:r>
    </w:p>
    <w:p w14:paraId="5D984CEE" w14:textId="77777777" w:rsidR="009C7990" w:rsidRPr="009C7990" w:rsidRDefault="009C7990" w:rsidP="009C7990">
      <w:pPr>
        <w:ind w:left="0" w:firstLine="0"/>
        <w:rPr>
          <w:rFonts w:cstheme="minorHAnsi"/>
          <w:sz w:val="24"/>
          <w:szCs w:val="24"/>
          <w:shd w:val="clear" w:color="auto" w:fill="FFFFFF"/>
        </w:rPr>
      </w:pPr>
      <w:r w:rsidRPr="009C7990">
        <w:rPr>
          <w:rFonts w:cstheme="minorHAnsi"/>
          <w:sz w:val="24"/>
          <w:szCs w:val="24"/>
          <w:shd w:val="clear" w:color="auto" w:fill="FFFFFF"/>
        </w:rPr>
        <w:t>All these libraries are either pre-installed on the VScode platform and if not can be manually download through “pip install package name” command on the python command prompt.</w:t>
      </w:r>
    </w:p>
    <w:p w14:paraId="36CC2E8A" w14:textId="77777777" w:rsidR="006A076B" w:rsidRDefault="006A076B" w:rsidP="006A076B"/>
    <w:p w14:paraId="52222312" w14:textId="77777777" w:rsidR="009C7990" w:rsidRDefault="009C7990" w:rsidP="009C7990">
      <w:pPr>
        <w:pStyle w:val="Heading3"/>
        <w:numPr>
          <w:ilvl w:val="0"/>
          <w:numId w:val="22"/>
        </w:numPr>
        <w:rPr>
          <w:rFonts w:ascii="Bahnschrift SemiLight" w:hAnsi="Bahnschrift SemiLight"/>
          <w:sz w:val="28"/>
          <w:szCs w:val="28"/>
        </w:rPr>
      </w:pPr>
      <w:r w:rsidRPr="009C7990">
        <w:rPr>
          <w:rFonts w:ascii="Bahnschrift SemiLight" w:hAnsi="Bahnschrift SemiLight"/>
        </w:rPr>
        <w:t>Implementation</w:t>
      </w:r>
      <w:r w:rsidRPr="009C7990">
        <w:rPr>
          <w:rFonts w:ascii="Bahnschrift SemiLight" w:hAnsi="Bahnschrift SemiLight"/>
          <w:sz w:val="28"/>
          <w:szCs w:val="28"/>
        </w:rPr>
        <w:t>:</w:t>
      </w:r>
    </w:p>
    <w:p w14:paraId="02A85990" w14:textId="77777777" w:rsidR="009C7990" w:rsidRPr="009C7990" w:rsidRDefault="009C7990" w:rsidP="009C7990"/>
    <w:p w14:paraId="0F808BA2" w14:textId="77777777" w:rsidR="009C7990" w:rsidRPr="009C7990" w:rsidRDefault="009C7990" w:rsidP="009C7990">
      <w:pPr>
        <w:ind w:left="360" w:firstLine="0"/>
        <w:rPr>
          <w:rFonts w:cstheme="minorHAnsi"/>
          <w:sz w:val="32"/>
          <w:szCs w:val="32"/>
        </w:rPr>
      </w:pPr>
      <w:r w:rsidRPr="009C7990">
        <w:rPr>
          <w:rFonts w:cstheme="minorHAnsi"/>
          <w:sz w:val="24"/>
          <w:szCs w:val="24"/>
        </w:rPr>
        <w:t>Implementing this project has   required the following few steps</w:t>
      </w:r>
      <w:r w:rsidRPr="009C7990">
        <w:rPr>
          <w:rFonts w:cstheme="minorHAnsi"/>
          <w:sz w:val="32"/>
          <w:szCs w:val="32"/>
        </w:rPr>
        <w:t>:</w:t>
      </w:r>
    </w:p>
    <w:p w14:paraId="517980AC" w14:textId="77777777" w:rsidR="009C7990" w:rsidRPr="009C7990" w:rsidRDefault="009C7990" w:rsidP="009C7990">
      <w:pPr>
        <w:pStyle w:val="ListParagraph"/>
        <w:numPr>
          <w:ilvl w:val="0"/>
          <w:numId w:val="25"/>
        </w:numPr>
        <w:spacing w:after="160" w:line="259" w:lineRule="auto"/>
        <w:rPr>
          <w:rFonts w:cstheme="minorHAnsi"/>
          <w:sz w:val="24"/>
          <w:szCs w:val="24"/>
        </w:rPr>
      </w:pPr>
      <w:r w:rsidRPr="009C7990">
        <w:rPr>
          <w:rFonts w:cstheme="minorHAnsi"/>
          <w:sz w:val="24"/>
          <w:szCs w:val="24"/>
        </w:rPr>
        <w:t>Downloading Dataset</w:t>
      </w:r>
    </w:p>
    <w:p w14:paraId="3D4A2784" w14:textId="77777777" w:rsidR="009C7990" w:rsidRPr="009C7990" w:rsidRDefault="009C7990" w:rsidP="009C7990">
      <w:pPr>
        <w:pStyle w:val="ListParagraph"/>
        <w:numPr>
          <w:ilvl w:val="0"/>
          <w:numId w:val="25"/>
        </w:numPr>
        <w:spacing w:after="160" w:line="259" w:lineRule="auto"/>
        <w:rPr>
          <w:rFonts w:cstheme="minorHAnsi"/>
          <w:sz w:val="24"/>
          <w:szCs w:val="24"/>
        </w:rPr>
      </w:pPr>
      <w:r w:rsidRPr="009C7990">
        <w:rPr>
          <w:rFonts w:cstheme="minorHAnsi"/>
          <w:sz w:val="24"/>
          <w:szCs w:val="24"/>
        </w:rPr>
        <w:lastRenderedPageBreak/>
        <w:t>Loading Dataset into VScode</w:t>
      </w:r>
    </w:p>
    <w:p w14:paraId="60DAD568" w14:textId="77777777" w:rsidR="009C7990" w:rsidRPr="009C7990" w:rsidRDefault="009C7990" w:rsidP="009C7990">
      <w:pPr>
        <w:pStyle w:val="ListParagraph"/>
        <w:numPr>
          <w:ilvl w:val="0"/>
          <w:numId w:val="25"/>
        </w:numPr>
        <w:spacing w:after="160" w:line="259" w:lineRule="auto"/>
        <w:rPr>
          <w:rFonts w:cstheme="minorHAnsi"/>
          <w:sz w:val="24"/>
          <w:szCs w:val="24"/>
        </w:rPr>
      </w:pPr>
      <w:r w:rsidRPr="009C7990">
        <w:rPr>
          <w:rFonts w:cstheme="minorHAnsi"/>
          <w:sz w:val="24"/>
          <w:szCs w:val="24"/>
        </w:rPr>
        <w:t>Splitting it into Training, Testing and Validation sets</w:t>
      </w:r>
    </w:p>
    <w:p w14:paraId="4639EA8C" w14:textId="77777777" w:rsidR="009C7990" w:rsidRPr="009C7990" w:rsidRDefault="009C7990" w:rsidP="009C7990">
      <w:pPr>
        <w:pStyle w:val="ListParagraph"/>
        <w:numPr>
          <w:ilvl w:val="0"/>
          <w:numId w:val="25"/>
        </w:numPr>
        <w:spacing w:after="160" w:line="259" w:lineRule="auto"/>
        <w:rPr>
          <w:rFonts w:cstheme="minorHAnsi"/>
          <w:sz w:val="24"/>
          <w:szCs w:val="24"/>
        </w:rPr>
      </w:pPr>
      <w:r w:rsidRPr="009C7990">
        <w:rPr>
          <w:rFonts w:cstheme="minorHAnsi"/>
          <w:sz w:val="24"/>
          <w:szCs w:val="24"/>
        </w:rPr>
        <w:t>Augmenting the images for better accuracy (Only training set)</w:t>
      </w:r>
    </w:p>
    <w:p w14:paraId="36E7C8B0" w14:textId="77777777" w:rsidR="009C7990" w:rsidRPr="009C7990" w:rsidRDefault="009C7990" w:rsidP="009C7990">
      <w:pPr>
        <w:pStyle w:val="ListParagraph"/>
        <w:numPr>
          <w:ilvl w:val="0"/>
          <w:numId w:val="25"/>
        </w:numPr>
        <w:spacing w:after="160" w:line="259" w:lineRule="auto"/>
        <w:rPr>
          <w:rFonts w:cstheme="minorHAnsi"/>
          <w:sz w:val="24"/>
          <w:szCs w:val="24"/>
        </w:rPr>
      </w:pPr>
      <w:r w:rsidRPr="009C7990">
        <w:rPr>
          <w:rFonts w:cstheme="minorHAnsi"/>
          <w:sz w:val="24"/>
          <w:szCs w:val="24"/>
        </w:rPr>
        <w:t>Normalizing the dataset</w:t>
      </w:r>
    </w:p>
    <w:p w14:paraId="750ADAE1" w14:textId="5C24F449" w:rsidR="009C7990" w:rsidRPr="009C7990" w:rsidRDefault="009C7990" w:rsidP="009C7990">
      <w:pPr>
        <w:pStyle w:val="ListParagraph"/>
        <w:numPr>
          <w:ilvl w:val="0"/>
          <w:numId w:val="25"/>
        </w:numPr>
        <w:spacing w:after="160" w:line="259" w:lineRule="auto"/>
        <w:rPr>
          <w:rFonts w:cstheme="minorHAnsi"/>
          <w:sz w:val="24"/>
          <w:szCs w:val="24"/>
        </w:rPr>
      </w:pPr>
      <w:r w:rsidRPr="009C7990">
        <w:rPr>
          <w:rFonts w:cstheme="minorHAnsi"/>
          <w:sz w:val="24"/>
          <w:szCs w:val="24"/>
        </w:rPr>
        <w:t xml:space="preserve">Creating the optimal neural network model </w:t>
      </w:r>
    </w:p>
    <w:p w14:paraId="3C7BECDD" w14:textId="77777777" w:rsidR="009C7990" w:rsidRPr="009C7990" w:rsidRDefault="009C7990" w:rsidP="009C7990">
      <w:pPr>
        <w:pStyle w:val="ListParagraph"/>
        <w:numPr>
          <w:ilvl w:val="0"/>
          <w:numId w:val="25"/>
        </w:numPr>
        <w:spacing w:after="160" w:line="259" w:lineRule="auto"/>
        <w:rPr>
          <w:rFonts w:cstheme="minorHAnsi"/>
          <w:sz w:val="24"/>
          <w:szCs w:val="24"/>
        </w:rPr>
      </w:pPr>
      <w:r w:rsidRPr="009C7990">
        <w:rPr>
          <w:rFonts w:cstheme="minorHAnsi"/>
          <w:sz w:val="24"/>
          <w:szCs w:val="24"/>
        </w:rPr>
        <w:t xml:space="preserve">Compiling the model </w:t>
      </w:r>
    </w:p>
    <w:p w14:paraId="793AAF53" w14:textId="77777777" w:rsidR="009C7990" w:rsidRPr="009C7990" w:rsidRDefault="009C7990" w:rsidP="009C7990">
      <w:pPr>
        <w:pStyle w:val="ListParagraph"/>
        <w:numPr>
          <w:ilvl w:val="0"/>
          <w:numId w:val="25"/>
        </w:numPr>
        <w:spacing w:after="160" w:line="259" w:lineRule="auto"/>
        <w:rPr>
          <w:rFonts w:cstheme="minorHAnsi"/>
          <w:sz w:val="24"/>
          <w:szCs w:val="24"/>
        </w:rPr>
      </w:pPr>
      <w:r w:rsidRPr="009C7990">
        <w:rPr>
          <w:rFonts w:cstheme="minorHAnsi"/>
          <w:sz w:val="24"/>
          <w:szCs w:val="24"/>
        </w:rPr>
        <w:t>Fitting the model to an object</w:t>
      </w:r>
    </w:p>
    <w:p w14:paraId="5B650993" w14:textId="77777777" w:rsidR="009C7990" w:rsidRPr="009C7990" w:rsidRDefault="009C7990" w:rsidP="009C7990">
      <w:pPr>
        <w:pStyle w:val="ListParagraph"/>
        <w:numPr>
          <w:ilvl w:val="0"/>
          <w:numId w:val="25"/>
        </w:numPr>
        <w:spacing w:after="160" w:line="259" w:lineRule="auto"/>
        <w:rPr>
          <w:rFonts w:cstheme="minorHAnsi"/>
          <w:sz w:val="24"/>
          <w:szCs w:val="24"/>
        </w:rPr>
      </w:pPr>
      <w:r w:rsidRPr="009C7990">
        <w:rPr>
          <w:rFonts w:cstheme="minorHAnsi"/>
          <w:sz w:val="24"/>
          <w:szCs w:val="24"/>
        </w:rPr>
        <w:t>Changing the hyper parameters to improve accuracy</w:t>
      </w:r>
    </w:p>
    <w:p w14:paraId="4E2D2125" w14:textId="77777777" w:rsidR="009C7990" w:rsidRPr="009C7990" w:rsidRDefault="009C7990" w:rsidP="009C7990">
      <w:pPr>
        <w:pStyle w:val="ListParagraph"/>
        <w:numPr>
          <w:ilvl w:val="0"/>
          <w:numId w:val="25"/>
        </w:numPr>
        <w:spacing w:after="160" w:line="259" w:lineRule="auto"/>
        <w:rPr>
          <w:rFonts w:cstheme="minorHAnsi"/>
          <w:sz w:val="24"/>
          <w:szCs w:val="24"/>
        </w:rPr>
      </w:pPr>
      <w:r w:rsidRPr="009C7990">
        <w:rPr>
          <w:rFonts w:cstheme="minorHAnsi"/>
          <w:sz w:val="24"/>
          <w:szCs w:val="24"/>
        </w:rPr>
        <w:t>Combining training and testing datasets and training the model with them</w:t>
      </w:r>
    </w:p>
    <w:p w14:paraId="345D72FE" w14:textId="77777777" w:rsidR="006A076B" w:rsidRPr="009C7990" w:rsidRDefault="006A076B" w:rsidP="009C7990">
      <w:pPr>
        <w:pStyle w:val="Heading3"/>
        <w:rPr>
          <w:rFonts w:ascii="Bahnschrift SemiLight" w:hAnsi="Bahnschrift SemiLight"/>
        </w:rPr>
      </w:pPr>
    </w:p>
    <w:p w14:paraId="001138FE" w14:textId="77777777" w:rsidR="006A076B" w:rsidRPr="009C7990" w:rsidRDefault="006A076B" w:rsidP="006A076B">
      <w:pPr>
        <w:rPr>
          <w:sz w:val="24"/>
          <w:szCs w:val="24"/>
        </w:rPr>
      </w:pPr>
    </w:p>
    <w:p w14:paraId="2FC41D06" w14:textId="77777777" w:rsidR="009C7990" w:rsidRPr="000C70C8" w:rsidRDefault="009C7990" w:rsidP="000C70C8">
      <w:pPr>
        <w:spacing w:after="160" w:line="259" w:lineRule="auto"/>
        <w:ind w:left="0" w:firstLine="0"/>
        <w:rPr>
          <w:rStyle w:val="Heading2Char"/>
          <w:rFonts w:ascii="Bahnschrift SemiLight" w:hAnsi="Bahnschrift SemiLight"/>
        </w:rPr>
      </w:pPr>
    </w:p>
    <w:p w14:paraId="119A443A" w14:textId="77777777" w:rsidR="000C70C8" w:rsidRPr="000C70C8" w:rsidRDefault="000C70C8" w:rsidP="000C70C8">
      <w:pPr>
        <w:spacing w:after="160" w:line="259" w:lineRule="auto"/>
        <w:ind w:left="0" w:firstLine="0"/>
        <w:rPr>
          <w:rFonts w:cstheme="minorHAnsi"/>
          <w:b/>
          <w:sz w:val="40"/>
          <w:szCs w:val="40"/>
        </w:rPr>
      </w:pPr>
      <w:r w:rsidRPr="000C70C8">
        <w:rPr>
          <w:noProof/>
          <w:sz w:val="28"/>
          <w:highlight w:val="yellow"/>
        </w:rPr>
        <w:drawing>
          <wp:inline distT="0" distB="0" distL="0" distR="0" wp14:anchorId="3E11E1D6" wp14:editId="4F1195A0">
            <wp:extent cx="2640965" cy="2281921"/>
            <wp:effectExtent l="0" t="0" r="698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2281921"/>
                    </a:xfrm>
                    <a:prstGeom prst="rect">
                      <a:avLst/>
                    </a:prstGeom>
                    <a:noFill/>
                    <a:ln>
                      <a:noFill/>
                    </a:ln>
                  </pic:spPr>
                </pic:pic>
              </a:graphicData>
            </a:graphic>
          </wp:inline>
        </w:drawing>
      </w:r>
      <w:r>
        <w:rPr>
          <w:noProof/>
        </w:rPr>
        <w:drawing>
          <wp:inline distT="0" distB="0" distL="0" distR="0" wp14:anchorId="70A5EE84" wp14:editId="28BC4487">
            <wp:extent cx="2640965" cy="1980724"/>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1980724"/>
                    </a:xfrm>
                    <a:prstGeom prst="rect">
                      <a:avLst/>
                    </a:prstGeom>
                    <a:noFill/>
                    <a:ln>
                      <a:noFill/>
                    </a:ln>
                  </pic:spPr>
                </pic:pic>
              </a:graphicData>
            </a:graphic>
          </wp:inline>
        </w:drawing>
      </w:r>
    </w:p>
    <w:p w14:paraId="66382C66" w14:textId="77777777" w:rsidR="000C70C8" w:rsidRDefault="000C70C8" w:rsidP="000C70C8">
      <w:pPr>
        <w:spacing w:after="160" w:line="259" w:lineRule="auto"/>
        <w:ind w:left="0" w:firstLine="0"/>
        <w:rPr>
          <w:sz w:val="24"/>
          <w:szCs w:val="24"/>
        </w:rPr>
      </w:pPr>
    </w:p>
    <w:p w14:paraId="140C4243" w14:textId="77777777" w:rsidR="000C70C8" w:rsidRDefault="000C70C8" w:rsidP="000C70C8">
      <w:pPr>
        <w:spacing w:after="160" w:line="259" w:lineRule="auto"/>
        <w:ind w:left="0" w:firstLine="0"/>
        <w:rPr>
          <w:sz w:val="24"/>
          <w:szCs w:val="24"/>
        </w:rPr>
      </w:pPr>
      <w:r w:rsidRPr="000C70C8">
        <w:rPr>
          <w:rStyle w:val="Heading1Char"/>
        </w:rPr>
        <w:t>C</w:t>
      </w:r>
      <w:r>
        <w:rPr>
          <w:rStyle w:val="Heading1Char"/>
        </w:rPr>
        <w:t>onclusion</w:t>
      </w:r>
    </w:p>
    <w:p w14:paraId="3556CBD3" w14:textId="77777777" w:rsidR="009C7990" w:rsidRDefault="000C70C8" w:rsidP="000C70C8">
      <w:pPr>
        <w:spacing w:after="160" w:line="259" w:lineRule="auto"/>
        <w:ind w:left="0" w:firstLine="0"/>
        <w:rPr>
          <w:rFonts w:cstheme="minorHAnsi"/>
          <w:b/>
          <w:noProof/>
          <w:sz w:val="24"/>
          <w:szCs w:val="24"/>
        </w:rPr>
      </w:pPr>
      <w:r w:rsidRPr="000C70C8">
        <w:rPr>
          <w:sz w:val="24"/>
          <w:szCs w:val="24"/>
        </w:rPr>
        <w:t>In this paper, we proposed an activity recognition system working on Android platforms by developing an application called application logger that supports on-line training and classification while using only the accelerometer data for classification</w:t>
      </w:r>
      <w:r w:rsidRPr="000C70C8">
        <w:rPr>
          <w:rFonts w:cstheme="minorHAnsi"/>
          <w:b/>
          <w:noProof/>
          <w:sz w:val="24"/>
          <w:szCs w:val="24"/>
        </w:rPr>
        <w:t xml:space="preserve"> </w:t>
      </w:r>
      <w:bookmarkEnd w:id="0"/>
    </w:p>
    <w:p w14:paraId="5DD61C11" w14:textId="77777777" w:rsidR="000C70C8" w:rsidRDefault="000C70C8" w:rsidP="000C70C8">
      <w:pPr>
        <w:spacing w:after="160" w:line="259" w:lineRule="auto"/>
        <w:ind w:left="0" w:firstLine="0"/>
        <w:rPr>
          <w:rFonts w:cstheme="minorHAnsi"/>
          <w:b/>
          <w:noProof/>
          <w:sz w:val="24"/>
          <w:szCs w:val="24"/>
        </w:rPr>
      </w:pPr>
    </w:p>
    <w:p w14:paraId="79FF9DC6" w14:textId="77777777" w:rsidR="000C70C8" w:rsidRDefault="000C70C8" w:rsidP="000C70C8">
      <w:pPr>
        <w:spacing w:after="160" w:line="259" w:lineRule="auto"/>
        <w:ind w:left="0" w:firstLine="0"/>
        <w:rPr>
          <w:rFonts w:cstheme="minorHAnsi"/>
          <w:b/>
          <w:noProof/>
          <w:sz w:val="24"/>
          <w:szCs w:val="24"/>
        </w:rPr>
      </w:pPr>
    </w:p>
    <w:p w14:paraId="5E54C0D2" w14:textId="77777777" w:rsidR="000C70C8" w:rsidRDefault="000C70C8" w:rsidP="000C70C8">
      <w:pPr>
        <w:spacing w:after="160" w:line="259" w:lineRule="auto"/>
        <w:ind w:left="0" w:firstLine="0"/>
        <w:rPr>
          <w:rFonts w:cstheme="minorHAnsi"/>
          <w:b/>
          <w:noProof/>
          <w:sz w:val="24"/>
          <w:szCs w:val="24"/>
        </w:rPr>
      </w:pPr>
    </w:p>
    <w:p w14:paraId="747616EC" w14:textId="77777777" w:rsidR="000C70C8" w:rsidRDefault="000C70C8" w:rsidP="000C70C8">
      <w:pPr>
        <w:pStyle w:val="Heading2"/>
        <w:ind w:left="0" w:firstLine="0"/>
        <w:rPr>
          <w:rFonts w:ascii="Cambria" w:eastAsia="Cambria" w:hAnsi="Cambria" w:cstheme="minorHAnsi"/>
          <w:b/>
          <w:noProof/>
          <w:color w:val="000000"/>
          <w:sz w:val="24"/>
          <w:szCs w:val="24"/>
        </w:rPr>
      </w:pPr>
    </w:p>
    <w:p w14:paraId="715A4561" w14:textId="77777777" w:rsidR="000C70C8" w:rsidRDefault="000C70C8" w:rsidP="000C70C8">
      <w:pPr>
        <w:pStyle w:val="Heading2"/>
        <w:ind w:left="0" w:firstLine="0"/>
        <w:rPr>
          <w:rFonts w:ascii="Cambria" w:eastAsia="Cambria" w:hAnsi="Cambria" w:cstheme="minorHAnsi"/>
          <w:b/>
          <w:noProof/>
          <w:color w:val="000000"/>
          <w:sz w:val="24"/>
          <w:szCs w:val="24"/>
        </w:rPr>
      </w:pPr>
    </w:p>
    <w:p w14:paraId="2F249EF0" w14:textId="77777777" w:rsidR="000C70C8" w:rsidRDefault="000C70C8" w:rsidP="000C70C8">
      <w:pPr>
        <w:pStyle w:val="Heading2"/>
        <w:ind w:left="0" w:firstLine="0"/>
        <w:rPr>
          <w:rFonts w:ascii="Cambria" w:eastAsia="Cambria" w:hAnsi="Cambria" w:cstheme="minorHAnsi"/>
          <w:b/>
          <w:noProof/>
          <w:color w:val="000000"/>
          <w:sz w:val="24"/>
          <w:szCs w:val="24"/>
        </w:rPr>
      </w:pPr>
    </w:p>
    <w:p w14:paraId="2AF22B0A" w14:textId="77777777" w:rsidR="000C70C8" w:rsidRDefault="000C70C8" w:rsidP="000C70C8">
      <w:pPr>
        <w:pStyle w:val="Heading2"/>
        <w:ind w:left="0" w:firstLine="0"/>
      </w:pPr>
      <w:r w:rsidRPr="000C70C8">
        <w:t>References</w:t>
      </w:r>
    </w:p>
    <w:p w14:paraId="2769EDE9" w14:textId="77777777" w:rsidR="000C70C8" w:rsidRDefault="000C70C8" w:rsidP="000C70C8"/>
    <w:p w14:paraId="25D8BDDE" w14:textId="77777777" w:rsidR="000C70C8" w:rsidRPr="000C70C8" w:rsidRDefault="000C70C8" w:rsidP="000C70C8">
      <w:pPr>
        <w:pStyle w:val="ListParagraph"/>
        <w:numPr>
          <w:ilvl w:val="0"/>
          <w:numId w:val="8"/>
        </w:numPr>
        <w:spacing w:after="120" w:line="259" w:lineRule="auto"/>
        <w:rPr>
          <w:sz w:val="24"/>
          <w:szCs w:val="24"/>
        </w:rPr>
      </w:pPr>
      <w:r w:rsidRPr="000C70C8">
        <w:rPr>
          <w:sz w:val="24"/>
          <w:szCs w:val="24"/>
        </w:rPr>
        <w:t>[1] Xing Su, Hanghang Tong, and Ping Ji , ―Activity Recognition with Smartphone Sensors‖ ,tsinghua science and technology ISSN ll1007- 0214ll02/11llpp235-249 Volume 19, Number 3, June 2014.</w:t>
      </w:r>
    </w:p>
    <w:p w14:paraId="06F8A64C" w14:textId="77777777" w:rsidR="000C70C8" w:rsidRPr="000C70C8" w:rsidRDefault="000C70C8" w:rsidP="000C70C8">
      <w:pPr>
        <w:pStyle w:val="ListParagraph"/>
        <w:numPr>
          <w:ilvl w:val="0"/>
          <w:numId w:val="8"/>
        </w:numPr>
        <w:spacing w:after="120" w:line="259" w:lineRule="auto"/>
        <w:rPr>
          <w:sz w:val="24"/>
          <w:szCs w:val="24"/>
        </w:rPr>
      </w:pPr>
      <w:r w:rsidRPr="000C70C8">
        <w:rPr>
          <w:sz w:val="24"/>
          <w:szCs w:val="24"/>
        </w:rPr>
        <w:t xml:space="preserve"> [2] Nicholas D.Lane , Emiliano Miluzzo, Hong Lu, Daniel Peebles,‖A Survey of Mobile Phone Sensing‖,IEEE Communications Magazine September 2010 </w:t>
      </w:r>
    </w:p>
    <w:p w14:paraId="0C107160" w14:textId="77777777" w:rsidR="000C70C8" w:rsidRPr="000C70C8" w:rsidRDefault="000C70C8" w:rsidP="000C70C8">
      <w:pPr>
        <w:pStyle w:val="ListParagraph"/>
        <w:numPr>
          <w:ilvl w:val="0"/>
          <w:numId w:val="8"/>
        </w:numPr>
        <w:spacing w:after="120" w:line="259" w:lineRule="auto"/>
        <w:rPr>
          <w:sz w:val="24"/>
          <w:szCs w:val="24"/>
        </w:rPr>
      </w:pPr>
      <w:r w:rsidRPr="000C70C8">
        <w:rPr>
          <w:sz w:val="24"/>
          <w:szCs w:val="24"/>
        </w:rPr>
        <w:t xml:space="preserve">[3] Sahak Kaghyan, Hakob Sarukhanyan, ‖Activity recognition using knearest neighbor algorithm on smartphone with tri-axial accelerometer ‖,International Journal "Information Models and Analyses" Vol.1 / 2012J. </w:t>
      </w:r>
    </w:p>
    <w:p w14:paraId="6DDA3974" w14:textId="77777777" w:rsidR="000C70C8" w:rsidRPr="000C70C8" w:rsidRDefault="000C70C8" w:rsidP="000C70C8">
      <w:pPr>
        <w:pStyle w:val="ListParagraph"/>
        <w:numPr>
          <w:ilvl w:val="0"/>
          <w:numId w:val="8"/>
        </w:numPr>
        <w:spacing w:after="120" w:line="259" w:lineRule="auto"/>
        <w:rPr>
          <w:sz w:val="24"/>
          <w:szCs w:val="24"/>
        </w:rPr>
      </w:pPr>
      <w:r w:rsidRPr="000C70C8">
        <w:rPr>
          <w:sz w:val="24"/>
          <w:szCs w:val="24"/>
        </w:rPr>
        <w:t>[4] Mustafa Kose, Ozlem Durmaz Incel,Cem Ersoy ‖Online Human Activity Recognition on Smart Phones‖2nd International Workshop on Mobile Sensing, April 16, 2012.</w:t>
      </w:r>
    </w:p>
    <w:p w14:paraId="67DAFF37" w14:textId="77777777" w:rsidR="000C70C8" w:rsidRPr="000C70C8" w:rsidRDefault="000C70C8" w:rsidP="000C70C8">
      <w:pPr>
        <w:pStyle w:val="ListParagraph"/>
        <w:numPr>
          <w:ilvl w:val="0"/>
          <w:numId w:val="8"/>
        </w:numPr>
        <w:spacing w:after="120" w:line="259" w:lineRule="auto"/>
        <w:rPr>
          <w:sz w:val="24"/>
          <w:szCs w:val="24"/>
        </w:rPr>
      </w:pPr>
      <w:r w:rsidRPr="000C70C8">
        <w:rPr>
          <w:sz w:val="24"/>
          <w:szCs w:val="24"/>
        </w:rPr>
        <w:t xml:space="preserve"> [5] Pekka Sirrtola and Juha Röning, ―Recognizing Human Activities Userindependently on Smartphones Based on Accelerometer Data‖,International Journal of </w:t>
      </w:r>
      <w:r w:rsidRPr="000C70C8">
        <w:rPr>
          <w:sz w:val="24"/>
          <w:szCs w:val="24"/>
        </w:rPr>
        <w:lastRenderedPageBreak/>
        <w:t xml:space="preserve">Artificial Intelligence and Interactive Multimedia, Vol. 1, No 5. </w:t>
      </w:r>
    </w:p>
    <w:p w14:paraId="577DC65B" w14:textId="77777777" w:rsidR="000C70C8" w:rsidRPr="000C70C8" w:rsidRDefault="000C70C8" w:rsidP="000C70C8">
      <w:pPr>
        <w:pStyle w:val="ListParagraph"/>
        <w:numPr>
          <w:ilvl w:val="0"/>
          <w:numId w:val="8"/>
        </w:numPr>
        <w:spacing w:after="120" w:line="259" w:lineRule="auto"/>
        <w:rPr>
          <w:sz w:val="24"/>
          <w:szCs w:val="24"/>
        </w:rPr>
      </w:pPr>
      <w:r w:rsidRPr="000C70C8">
        <w:rPr>
          <w:sz w:val="24"/>
          <w:szCs w:val="24"/>
        </w:rPr>
        <w:t xml:space="preserve">[6] Jennifer R.Kwapisz Gary M. Weiss, Samuel A. Moore,‖Activity Recognition using Cell Phone Accelerometers‖,sensor KDD ‘10,july 25,2010 ,Washington,DC,USA.copyright 2010ACM. </w:t>
      </w:r>
    </w:p>
    <w:p w14:paraId="0F2F880C" w14:textId="77777777" w:rsidR="000C70C8" w:rsidRPr="000C70C8" w:rsidRDefault="000C70C8" w:rsidP="000C70C8">
      <w:pPr>
        <w:pStyle w:val="ListParagraph"/>
        <w:numPr>
          <w:ilvl w:val="0"/>
          <w:numId w:val="8"/>
        </w:numPr>
        <w:spacing w:after="120" w:line="259" w:lineRule="auto"/>
        <w:rPr>
          <w:rFonts w:cstheme="minorHAnsi"/>
          <w:b/>
          <w:sz w:val="24"/>
          <w:szCs w:val="24"/>
        </w:rPr>
      </w:pPr>
      <w:r w:rsidRPr="000C70C8">
        <w:rPr>
          <w:sz w:val="24"/>
          <w:szCs w:val="24"/>
        </w:rPr>
        <w:t>[7] Ling bao and stephen S. Intille,‖Activity Recognition from User-Annotated Acceleration Data‖,. Ferscha and F.Mattern (Eds) PERVASIVE 2004, LNCS 3001, pp. 1–17, 2004. Springer-Verlag Berlin Heidelberg 2004.</w:t>
      </w:r>
    </w:p>
    <w:p w14:paraId="2D82F8EC" w14:textId="77777777" w:rsidR="000C70C8" w:rsidRPr="000C70C8" w:rsidRDefault="000C70C8" w:rsidP="000C70C8"/>
    <w:p w14:paraId="149430EE" w14:textId="77777777" w:rsidR="000C70C8" w:rsidRDefault="000C70C8" w:rsidP="000C70C8">
      <w:pPr>
        <w:spacing w:after="160" w:line="259" w:lineRule="auto"/>
        <w:ind w:left="0" w:firstLine="0"/>
        <w:rPr>
          <w:rFonts w:cstheme="minorHAnsi"/>
          <w:b/>
          <w:noProof/>
          <w:sz w:val="24"/>
          <w:szCs w:val="24"/>
        </w:rPr>
      </w:pPr>
    </w:p>
    <w:p w14:paraId="1425E0F9" w14:textId="77777777" w:rsidR="000C70C8" w:rsidRDefault="000C70C8" w:rsidP="000C70C8">
      <w:pPr>
        <w:spacing w:after="160" w:line="259" w:lineRule="auto"/>
        <w:ind w:left="0" w:firstLine="0"/>
        <w:rPr>
          <w:rFonts w:cstheme="minorHAnsi"/>
          <w:b/>
          <w:noProof/>
          <w:sz w:val="24"/>
          <w:szCs w:val="24"/>
        </w:rPr>
      </w:pPr>
    </w:p>
    <w:p w14:paraId="0C346104" w14:textId="77777777" w:rsidR="000C70C8" w:rsidRPr="000C70C8" w:rsidRDefault="000C70C8" w:rsidP="000C70C8">
      <w:pPr>
        <w:spacing w:after="160" w:line="259" w:lineRule="auto"/>
        <w:ind w:left="0" w:firstLine="0"/>
        <w:rPr>
          <w:rFonts w:cstheme="minorHAnsi"/>
          <w:b/>
          <w:sz w:val="24"/>
          <w:szCs w:val="24"/>
        </w:rPr>
      </w:pPr>
    </w:p>
    <w:sectPr w:rsidR="000C70C8" w:rsidRPr="000C70C8" w:rsidSect="00F9563B">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32A5" w14:textId="77777777" w:rsidR="00270AA0" w:rsidRDefault="00270AA0" w:rsidP="00870B11">
      <w:pPr>
        <w:spacing w:after="0" w:line="240" w:lineRule="auto"/>
      </w:pPr>
      <w:r>
        <w:separator/>
      </w:r>
    </w:p>
  </w:endnote>
  <w:endnote w:type="continuationSeparator" w:id="0">
    <w:p w14:paraId="4F68E34B" w14:textId="77777777" w:rsidR="00270AA0" w:rsidRDefault="00270AA0" w:rsidP="0087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8B3D2" w14:textId="77777777" w:rsidR="00270AA0" w:rsidRDefault="00270AA0" w:rsidP="00870B11">
      <w:pPr>
        <w:spacing w:after="0" w:line="240" w:lineRule="auto"/>
      </w:pPr>
      <w:r>
        <w:separator/>
      </w:r>
    </w:p>
  </w:footnote>
  <w:footnote w:type="continuationSeparator" w:id="0">
    <w:p w14:paraId="374421F9" w14:textId="77777777" w:rsidR="00270AA0" w:rsidRDefault="00270AA0" w:rsidP="00870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A2D1" w14:textId="77777777" w:rsidR="00870B11" w:rsidRPr="00870B11" w:rsidRDefault="00870B11" w:rsidP="00870B11">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18AE"/>
      </v:shape>
    </w:pict>
  </w:numPicBullet>
  <w:abstractNum w:abstractNumId="0" w15:restartNumberingAfterBreak="0">
    <w:nsid w:val="00E33BF0"/>
    <w:multiLevelType w:val="hybridMultilevel"/>
    <w:tmpl w:val="F9B421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1F6D35"/>
    <w:multiLevelType w:val="hybridMultilevel"/>
    <w:tmpl w:val="B3B6C93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9C4780"/>
    <w:multiLevelType w:val="hybridMultilevel"/>
    <w:tmpl w:val="7ACA0A26"/>
    <w:lvl w:ilvl="0" w:tplc="4009000F">
      <w:start w:val="1"/>
      <w:numFmt w:val="decimal"/>
      <w:lvlText w:val="%1."/>
      <w:lvlJc w:val="left"/>
      <w:pPr>
        <w:ind w:left="709" w:hanging="360"/>
      </w:pPr>
      <w:rPr>
        <w:rFonts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3" w15:restartNumberingAfterBreak="0">
    <w:nsid w:val="0EB909EA"/>
    <w:multiLevelType w:val="hybridMultilevel"/>
    <w:tmpl w:val="089CC856"/>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138E703A"/>
    <w:multiLevelType w:val="hybridMultilevel"/>
    <w:tmpl w:val="475E75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A0735A6"/>
    <w:multiLevelType w:val="hybridMultilevel"/>
    <w:tmpl w:val="B6CC28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3F0FCF"/>
    <w:multiLevelType w:val="hybridMultilevel"/>
    <w:tmpl w:val="4FB426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9B47D2"/>
    <w:multiLevelType w:val="hybridMultilevel"/>
    <w:tmpl w:val="A3F6AFBC"/>
    <w:lvl w:ilvl="0" w:tplc="9D58D180">
      <w:start w:val="2"/>
      <w:numFmt w:val="decimal"/>
      <w:lvlText w:val="%1"/>
      <w:lvlJc w:val="left"/>
      <w:pPr>
        <w:ind w:left="709" w:hanging="360"/>
      </w:pPr>
      <w:rPr>
        <w:rFonts w:hint="default"/>
      </w:r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8" w15:restartNumberingAfterBreak="0">
    <w:nsid w:val="2185187D"/>
    <w:multiLevelType w:val="hybridMultilevel"/>
    <w:tmpl w:val="4C06EAFC"/>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9" w15:restartNumberingAfterBreak="0">
    <w:nsid w:val="25CC473A"/>
    <w:multiLevelType w:val="hybridMultilevel"/>
    <w:tmpl w:val="A012751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AD7744"/>
    <w:multiLevelType w:val="hybridMultilevel"/>
    <w:tmpl w:val="6638D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E5730F"/>
    <w:multiLevelType w:val="hybridMultilevel"/>
    <w:tmpl w:val="D4461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4B0D4A"/>
    <w:multiLevelType w:val="hybridMultilevel"/>
    <w:tmpl w:val="1062BA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C66D11"/>
    <w:multiLevelType w:val="hybridMultilevel"/>
    <w:tmpl w:val="679E81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13484E"/>
    <w:multiLevelType w:val="hybridMultilevel"/>
    <w:tmpl w:val="41C6CA96"/>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15" w15:restartNumberingAfterBreak="0">
    <w:nsid w:val="3CF40C3E"/>
    <w:multiLevelType w:val="hybridMultilevel"/>
    <w:tmpl w:val="C42A216E"/>
    <w:lvl w:ilvl="0" w:tplc="B9DCA086">
      <w:start w:val="1"/>
      <w:numFmt w:val="decimal"/>
      <w:lvlText w:val="%1."/>
      <w:lvlJc w:val="left"/>
      <w:pPr>
        <w:ind w:left="228"/>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tplc="C34A941C">
      <w:start w:val="1"/>
      <w:numFmt w:val="lowerLetter"/>
      <w:lvlText w:val="%2"/>
      <w:lvlJc w:val="left"/>
      <w:pPr>
        <w:ind w:left="10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tplc="8F321C78">
      <w:start w:val="1"/>
      <w:numFmt w:val="lowerRoman"/>
      <w:lvlText w:val="%3"/>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tplc="6B02C60E">
      <w:start w:val="1"/>
      <w:numFmt w:val="decimal"/>
      <w:lvlText w:val="%4"/>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tplc="C45EC584">
      <w:start w:val="1"/>
      <w:numFmt w:val="lowerLetter"/>
      <w:lvlText w:val="%5"/>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tplc="FB0A4EEC">
      <w:start w:val="1"/>
      <w:numFmt w:val="lowerRoman"/>
      <w:lvlText w:val="%6"/>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tplc="117C2792">
      <w:start w:val="1"/>
      <w:numFmt w:val="decimal"/>
      <w:lvlText w:val="%7"/>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tplc="71B0E64A">
      <w:start w:val="1"/>
      <w:numFmt w:val="lowerLetter"/>
      <w:lvlText w:val="%8"/>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tplc="234A29DA">
      <w:start w:val="1"/>
      <w:numFmt w:val="lowerRoman"/>
      <w:lvlText w:val="%9"/>
      <w:lvlJc w:val="left"/>
      <w:pPr>
        <w:ind w:left="61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16" w15:restartNumberingAfterBreak="0">
    <w:nsid w:val="430972A6"/>
    <w:multiLevelType w:val="hybridMultilevel"/>
    <w:tmpl w:val="16A4F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8E4B18"/>
    <w:multiLevelType w:val="hybridMultilevel"/>
    <w:tmpl w:val="1FECF7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04FC7"/>
    <w:multiLevelType w:val="hybridMultilevel"/>
    <w:tmpl w:val="41A83D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36230E5"/>
    <w:multiLevelType w:val="hybridMultilevel"/>
    <w:tmpl w:val="EE9215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4C423CA"/>
    <w:multiLevelType w:val="hybridMultilevel"/>
    <w:tmpl w:val="C0C4C802"/>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21" w15:restartNumberingAfterBreak="0">
    <w:nsid w:val="56914F93"/>
    <w:multiLevelType w:val="hybridMultilevel"/>
    <w:tmpl w:val="F680441A"/>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2" w15:restartNumberingAfterBreak="0">
    <w:nsid w:val="58C13B83"/>
    <w:multiLevelType w:val="hybridMultilevel"/>
    <w:tmpl w:val="C42A216E"/>
    <w:lvl w:ilvl="0" w:tplc="B9DCA086">
      <w:start w:val="1"/>
      <w:numFmt w:val="decimal"/>
      <w:lvlText w:val="%1."/>
      <w:lvlJc w:val="left"/>
      <w:pPr>
        <w:ind w:left="228"/>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tplc="C34A941C">
      <w:start w:val="1"/>
      <w:numFmt w:val="lowerLetter"/>
      <w:lvlText w:val="%2"/>
      <w:lvlJc w:val="left"/>
      <w:pPr>
        <w:ind w:left="10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tplc="8F321C78">
      <w:start w:val="1"/>
      <w:numFmt w:val="lowerRoman"/>
      <w:lvlText w:val="%3"/>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tplc="6B02C60E">
      <w:start w:val="1"/>
      <w:numFmt w:val="decimal"/>
      <w:lvlText w:val="%4"/>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tplc="C45EC584">
      <w:start w:val="1"/>
      <w:numFmt w:val="lowerLetter"/>
      <w:lvlText w:val="%5"/>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tplc="FB0A4EEC">
      <w:start w:val="1"/>
      <w:numFmt w:val="lowerRoman"/>
      <w:lvlText w:val="%6"/>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tplc="117C2792">
      <w:start w:val="1"/>
      <w:numFmt w:val="decimal"/>
      <w:lvlText w:val="%7"/>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tplc="71B0E64A">
      <w:start w:val="1"/>
      <w:numFmt w:val="lowerLetter"/>
      <w:lvlText w:val="%8"/>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tplc="234A29DA">
      <w:start w:val="1"/>
      <w:numFmt w:val="lowerRoman"/>
      <w:lvlText w:val="%9"/>
      <w:lvlJc w:val="left"/>
      <w:pPr>
        <w:ind w:left="61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23" w15:restartNumberingAfterBreak="0">
    <w:nsid w:val="5BDA7D30"/>
    <w:multiLevelType w:val="hybridMultilevel"/>
    <w:tmpl w:val="FC1094F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DDF6CAB"/>
    <w:multiLevelType w:val="hybridMultilevel"/>
    <w:tmpl w:val="4446966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07C3DFA"/>
    <w:multiLevelType w:val="hybridMultilevel"/>
    <w:tmpl w:val="860CEC44"/>
    <w:lvl w:ilvl="0" w:tplc="B9DCA086">
      <w:start w:val="1"/>
      <w:numFmt w:val="decimal"/>
      <w:lvlText w:val="%1."/>
      <w:lvlJc w:val="left"/>
      <w:pPr>
        <w:ind w:left="228"/>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tplc="C34A941C">
      <w:start w:val="1"/>
      <w:numFmt w:val="lowerLetter"/>
      <w:lvlText w:val="%2"/>
      <w:lvlJc w:val="left"/>
      <w:pPr>
        <w:ind w:left="10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tplc="8F321C78">
      <w:start w:val="1"/>
      <w:numFmt w:val="lowerRoman"/>
      <w:lvlText w:val="%3"/>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tplc="6B02C60E">
      <w:start w:val="1"/>
      <w:numFmt w:val="decimal"/>
      <w:lvlText w:val="%4"/>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tplc="C45EC584">
      <w:start w:val="1"/>
      <w:numFmt w:val="lowerLetter"/>
      <w:lvlText w:val="%5"/>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tplc="FB0A4EEC">
      <w:start w:val="1"/>
      <w:numFmt w:val="lowerRoman"/>
      <w:lvlText w:val="%6"/>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tplc="117C2792">
      <w:start w:val="1"/>
      <w:numFmt w:val="decimal"/>
      <w:lvlText w:val="%7"/>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tplc="71B0E64A">
      <w:start w:val="1"/>
      <w:numFmt w:val="lowerLetter"/>
      <w:lvlText w:val="%8"/>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tplc="234A29DA">
      <w:start w:val="1"/>
      <w:numFmt w:val="lowerRoman"/>
      <w:lvlText w:val="%9"/>
      <w:lvlJc w:val="left"/>
      <w:pPr>
        <w:ind w:left="61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26" w15:restartNumberingAfterBreak="0">
    <w:nsid w:val="63F15158"/>
    <w:multiLevelType w:val="hybridMultilevel"/>
    <w:tmpl w:val="B40C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615E59"/>
    <w:multiLevelType w:val="hybridMultilevel"/>
    <w:tmpl w:val="71761A20"/>
    <w:lvl w:ilvl="0" w:tplc="40090009">
      <w:start w:val="1"/>
      <w:numFmt w:val="bullet"/>
      <w:lvlText w:val=""/>
      <w:lvlJc w:val="left"/>
      <w:pPr>
        <w:ind w:left="709" w:hanging="360"/>
      </w:pPr>
      <w:rPr>
        <w:rFonts w:ascii="Wingdings" w:hAnsi="Wingdings"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28" w15:restartNumberingAfterBreak="0">
    <w:nsid w:val="6FCA7077"/>
    <w:multiLevelType w:val="hybridMultilevel"/>
    <w:tmpl w:val="B9C08BD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FD0186"/>
    <w:multiLevelType w:val="hybridMultilevel"/>
    <w:tmpl w:val="9B1E7AC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72D82258"/>
    <w:multiLevelType w:val="hybridMultilevel"/>
    <w:tmpl w:val="99D4D40C"/>
    <w:lvl w:ilvl="0" w:tplc="4009000F">
      <w:start w:val="1"/>
      <w:numFmt w:val="decimal"/>
      <w:lvlText w:val="%1."/>
      <w:lvlJc w:val="left"/>
      <w:pPr>
        <w:ind w:left="709" w:hanging="360"/>
      </w:p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31" w15:restartNumberingAfterBreak="0">
    <w:nsid w:val="73C110D9"/>
    <w:multiLevelType w:val="hybridMultilevel"/>
    <w:tmpl w:val="E05CE7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594F3E"/>
    <w:multiLevelType w:val="hybridMultilevel"/>
    <w:tmpl w:val="8E9EA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6C7402"/>
    <w:multiLevelType w:val="hybridMultilevel"/>
    <w:tmpl w:val="9008F492"/>
    <w:lvl w:ilvl="0" w:tplc="40090001">
      <w:start w:val="1"/>
      <w:numFmt w:val="bullet"/>
      <w:lvlText w:val=""/>
      <w:lvlJc w:val="left"/>
      <w:pPr>
        <w:ind w:left="1069" w:hanging="360"/>
      </w:pPr>
      <w:rPr>
        <w:rFonts w:ascii="Symbol" w:hAnsi="Symbol"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4" w15:restartNumberingAfterBreak="0">
    <w:nsid w:val="77AF4953"/>
    <w:multiLevelType w:val="hybridMultilevel"/>
    <w:tmpl w:val="4E988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5A2C91"/>
    <w:multiLevelType w:val="hybridMultilevel"/>
    <w:tmpl w:val="D70EB32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DD53317"/>
    <w:multiLevelType w:val="hybridMultilevel"/>
    <w:tmpl w:val="54827B8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C77854"/>
    <w:multiLevelType w:val="hybridMultilevel"/>
    <w:tmpl w:val="04E2C988"/>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38" w15:restartNumberingAfterBreak="0">
    <w:nsid w:val="7EE15F9A"/>
    <w:multiLevelType w:val="hybridMultilevel"/>
    <w:tmpl w:val="A6F0E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15"/>
  </w:num>
  <w:num w:numId="3">
    <w:abstractNumId w:val="22"/>
  </w:num>
  <w:num w:numId="4">
    <w:abstractNumId w:val="30"/>
  </w:num>
  <w:num w:numId="5">
    <w:abstractNumId w:val="7"/>
  </w:num>
  <w:num w:numId="6">
    <w:abstractNumId w:val="38"/>
  </w:num>
  <w:num w:numId="7">
    <w:abstractNumId w:val="8"/>
  </w:num>
  <w:num w:numId="8">
    <w:abstractNumId w:val="0"/>
  </w:num>
  <w:num w:numId="9">
    <w:abstractNumId w:val="13"/>
  </w:num>
  <w:num w:numId="10">
    <w:abstractNumId w:val="27"/>
  </w:num>
  <w:num w:numId="11">
    <w:abstractNumId w:val="37"/>
  </w:num>
  <w:num w:numId="12">
    <w:abstractNumId w:val="2"/>
  </w:num>
  <w:num w:numId="13">
    <w:abstractNumId w:val="21"/>
  </w:num>
  <w:num w:numId="14">
    <w:abstractNumId w:val="33"/>
  </w:num>
  <w:num w:numId="15">
    <w:abstractNumId w:val="3"/>
  </w:num>
  <w:num w:numId="16">
    <w:abstractNumId w:val="18"/>
  </w:num>
  <w:num w:numId="17">
    <w:abstractNumId w:val="11"/>
  </w:num>
  <w:num w:numId="18">
    <w:abstractNumId w:val="1"/>
  </w:num>
  <w:num w:numId="19">
    <w:abstractNumId w:val="14"/>
  </w:num>
  <w:num w:numId="20">
    <w:abstractNumId w:val="26"/>
  </w:num>
  <w:num w:numId="21">
    <w:abstractNumId w:val="12"/>
  </w:num>
  <w:num w:numId="22">
    <w:abstractNumId w:val="31"/>
  </w:num>
  <w:num w:numId="23">
    <w:abstractNumId w:val="35"/>
  </w:num>
  <w:num w:numId="24">
    <w:abstractNumId w:val="29"/>
  </w:num>
  <w:num w:numId="25">
    <w:abstractNumId w:val="20"/>
  </w:num>
  <w:num w:numId="26">
    <w:abstractNumId w:val="16"/>
  </w:num>
  <w:num w:numId="27">
    <w:abstractNumId w:val="34"/>
  </w:num>
  <w:num w:numId="28">
    <w:abstractNumId w:val="28"/>
  </w:num>
  <w:num w:numId="29">
    <w:abstractNumId w:val="5"/>
  </w:num>
  <w:num w:numId="30">
    <w:abstractNumId w:val="10"/>
  </w:num>
  <w:num w:numId="31">
    <w:abstractNumId w:val="9"/>
  </w:num>
  <w:num w:numId="32">
    <w:abstractNumId w:val="19"/>
  </w:num>
  <w:num w:numId="33">
    <w:abstractNumId w:val="36"/>
  </w:num>
  <w:num w:numId="34">
    <w:abstractNumId w:val="6"/>
  </w:num>
  <w:num w:numId="35">
    <w:abstractNumId w:val="32"/>
  </w:num>
  <w:num w:numId="36">
    <w:abstractNumId w:val="17"/>
  </w:num>
  <w:num w:numId="37">
    <w:abstractNumId w:val="24"/>
  </w:num>
  <w:num w:numId="38">
    <w:abstractNumId w:val="2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62"/>
    <w:rsid w:val="000C70C8"/>
    <w:rsid w:val="00134E2B"/>
    <w:rsid w:val="00257A64"/>
    <w:rsid w:val="00270AA0"/>
    <w:rsid w:val="003A6B74"/>
    <w:rsid w:val="0042098C"/>
    <w:rsid w:val="00451162"/>
    <w:rsid w:val="005030AF"/>
    <w:rsid w:val="00551070"/>
    <w:rsid w:val="006A076B"/>
    <w:rsid w:val="006D264D"/>
    <w:rsid w:val="006E1309"/>
    <w:rsid w:val="008407EC"/>
    <w:rsid w:val="00870B11"/>
    <w:rsid w:val="009A6A42"/>
    <w:rsid w:val="009C7990"/>
    <w:rsid w:val="00CA3C91"/>
    <w:rsid w:val="00F9563B"/>
    <w:rsid w:val="00FF1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39E9"/>
  <w15:chartTrackingRefBased/>
  <w15:docId w15:val="{C8F7FEAB-6399-4E53-8FF1-2E9F4A3E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162"/>
    <w:pPr>
      <w:spacing w:after="13" w:line="243" w:lineRule="auto"/>
      <w:ind w:left="-1" w:hanging="10"/>
      <w:jc w:val="both"/>
    </w:pPr>
    <w:rPr>
      <w:rFonts w:ascii="Cambria" w:eastAsia="Cambria" w:hAnsi="Cambria" w:cs="Cambria"/>
      <w:color w:val="000000"/>
      <w:sz w:val="20"/>
      <w:lang w:eastAsia="en-IN"/>
    </w:rPr>
  </w:style>
  <w:style w:type="paragraph" w:styleId="Heading1">
    <w:name w:val="heading 1"/>
    <w:basedOn w:val="Normal"/>
    <w:next w:val="Normal"/>
    <w:link w:val="Heading1Char"/>
    <w:uiPriority w:val="9"/>
    <w:qFormat/>
    <w:rsid w:val="00551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0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7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79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70"/>
    <w:rPr>
      <w:rFonts w:asciiTheme="majorHAnsi" w:eastAsiaTheme="majorEastAsia" w:hAnsiTheme="majorHAnsi" w:cstheme="majorBidi"/>
      <w:color w:val="2E74B5" w:themeColor="accent1" w:themeShade="BF"/>
      <w:sz w:val="32"/>
      <w:szCs w:val="32"/>
      <w:lang w:eastAsia="en-IN"/>
    </w:rPr>
  </w:style>
  <w:style w:type="paragraph" w:styleId="NoSpacing">
    <w:name w:val="No Spacing"/>
    <w:uiPriority w:val="1"/>
    <w:qFormat/>
    <w:rsid w:val="00551070"/>
    <w:pPr>
      <w:spacing w:after="0" w:line="240" w:lineRule="auto"/>
      <w:ind w:left="-1" w:hanging="10"/>
      <w:jc w:val="both"/>
    </w:pPr>
    <w:rPr>
      <w:rFonts w:ascii="Cambria" w:eastAsia="Cambria" w:hAnsi="Cambria" w:cs="Cambria"/>
      <w:color w:val="000000"/>
      <w:sz w:val="20"/>
      <w:lang w:eastAsia="en-IN"/>
    </w:rPr>
  </w:style>
  <w:style w:type="character" w:customStyle="1" w:styleId="Heading2Char">
    <w:name w:val="Heading 2 Char"/>
    <w:basedOn w:val="DefaultParagraphFont"/>
    <w:link w:val="Heading2"/>
    <w:uiPriority w:val="9"/>
    <w:rsid w:val="00551070"/>
    <w:rPr>
      <w:rFonts w:asciiTheme="majorHAnsi" w:eastAsiaTheme="majorEastAsia" w:hAnsiTheme="majorHAnsi" w:cstheme="majorBidi"/>
      <w:color w:val="2E74B5" w:themeColor="accent1" w:themeShade="BF"/>
      <w:sz w:val="26"/>
      <w:szCs w:val="26"/>
      <w:lang w:eastAsia="en-IN"/>
    </w:rPr>
  </w:style>
  <w:style w:type="paragraph" w:styleId="Title">
    <w:name w:val="Title"/>
    <w:basedOn w:val="Normal"/>
    <w:next w:val="Normal"/>
    <w:link w:val="TitleChar"/>
    <w:uiPriority w:val="10"/>
    <w:qFormat/>
    <w:rsid w:val="0055107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51070"/>
    <w:rPr>
      <w:rFonts w:asciiTheme="majorHAnsi" w:eastAsiaTheme="majorEastAsia" w:hAnsiTheme="majorHAnsi" w:cstheme="majorBidi"/>
      <w:spacing w:val="-10"/>
      <w:kern w:val="28"/>
      <w:sz w:val="56"/>
      <w:szCs w:val="56"/>
      <w:lang w:eastAsia="en-IN"/>
    </w:rPr>
  </w:style>
  <w:style w:type="paragraph" w:styleId="Subtitle">
    <w:name w:val="Subtitle"/>
    <w:basedOn w:val="Normal"/>
    <w:next w:val="Normal"/>
    <w:link w:val="SubtitleChar"/>
    <w:uiPriority w:val="11"/>
    <w:qFormat/>
    <w:rsid w:val="00551070"/>
    <w:pPr>
      <w:numPr>
        <w:ilvl w:val="1"/>
      </w:numPr>
      <w:spacing w:after="160"/>
      <w:ind w:left="-1"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551070"/>
    <w:rPr>
      <w:rFonts w:eastAsiaTheme="minorEastAsia"/>
      <w:color w:val="5A5A5A" w:themeColor="text1" w:themeTint="A5"/>
      <w:spacing w:val="15"/>
      <w:lang w:eastAsia="en-IN"/>
    </w:rPr>
  </w:style>
  <w:style w:type="paragraph" w:styleId="ListParagraph">
    <w:name w:val="List Paragraph"/>
    <w:basedOn w:val="Normal"/>
    <w:uiPriority w:val="34"/>
    <w:qFormat/>
    <w:rsid w:val="005030AF"/>
    <w:pPr>
      <w:ind w:left="720"/>
      <w:contextualSpacing/>
    </w:pPr>
  </w:style>
  <w:style w:type="paragraph" w:styleId="Header">
    <w:name w:val="header"/>
    <w:basedOn w:val="Normal"/>
    <w:link w:val="HeaderChar"/>
    <w:uiPriority w:val="99"/>
    <w:unhideWhenUsed/>
    <w:rsid w:val="00870B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B11"/>
    <w:rPr>
      <w:rFonts w:ascii="Cambria" w:eastAsia="Cambria" w:hAnsi="Cambria" w:cs="Cambria"/>
      <w:color w:val="000000"/>
      <w:sz w:val="20"/>
      <w:lang w:eastAsia="en-IN"/>
    </w:rPr>
  </w:style>
  <w:style w:type="paragraph" w:styleId="Footer">
    <w:name w:val="footer"/>
    <w:basedOn w:val="Normal"/>
    <w:link w:val="FooterChar"/>
    <w:uiPriority w:val="99"/>
    <w:unhideWhenUsed/>
    <w:rsid w:val="00870B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B11"/>
    <w:rPr>
      <w:rFonts w:ascii="Cambria" w:eastAsia="Cambria" w:hAnsi="Cambria" w:cs="Cambria"/>
      <w:color w:val="000000"/>
      <w:sz w:val="20"/>
      <w:lang w:eastAsia="en-IN"/>
    </w:rPr>
  </w:style>
  <w:style w:type="paragraph" w:styleId="BalloonText">
    <w:name w:val="Balloon Text"/>
    <w:basedOn w:val="Normal"/>
    <w:link w:val="BalloonTextChar"/>
    <w:uiPriority w:val="99"/>
    <w:semiHidden/>
    <w:unhideWhenUsed/>
    <w:rsid w:val="009A6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A42"/>
    <w:rPr>
      <w:rFonts w:ascii="Segoe UI" w:eastAsia="Cambria" w:hAnsi="Segoe UI" w:cs="Segoe UI"/>
      <w:color w:val="000000"/>
      <w:sz w:val="18"/>
      <w:szCs w:val="18"/>
      <w:lang w:eastAsia="en-IN"/>
    </w:rPr>
  </w:style>
  <w:style w:type="table" w:customStyle="1" w:styleId="TableGrid">
    <w:name w:val="TableGrid"/>
    <w:rsid w:val="006A076B"/>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6A076B"/>
    <w:rPr>
      <w:rFonts w:asciiTheme="majorHAnsi" w:eastAsiaTheme="majorEastAsia" w:hAnsiTheme="majorHAnsi" w:cstheme="majorBidi"/>
      <w:color w:val="1F4D78" w:themeColor="accent1" w:themeShade="7F"/>
      <w:sz w:val="24"/>
      <w:szCs w:val="24"/>
      <w:lang w:eastAsia="en-IN"/>
    </w:rPr>
  </w:style>
  <w:style w:type="character" w:customStyle="1" w:styleId="Heading4Char">
    <w:name w:val="Heading 4 Char"/>
    <w:basedOn w:val="DefaultParagraphFont"/>
    <w:link w:val="Heading4"/>
    <w:uiPriority w:val="9"/>
    <w:rsid w:val="009C7990"/>
    <w:rPr>
      <w:rFonts w:asciiTheme="majorHAnsi" w:eastAsiaTheme="majorEastAsia" w:hAnsiTheme="majorHAnsi" w:cstheme="majorBidi"/>
      <w:i/>
      <w:iCs/>
      <w:color w:val="2E74B5" w:themeColor="accent1" w:themeShade="BF"/>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A9418-E3B3-4CBD-AAB1-378E1D5E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kamlesh bhati</cp:lastModifiedBy>
  <cp:revision>9</cp:revision>
  <dcterms:created xsi:type="dcterms:W3CDTF">2021-06-07T10:59:00Z</dcterms:created>
  <dcterms:modified xsi:type="dcterms:W3CDTF">2021-06-07T14:37:00Z</dcterms:modified>
</cp:coreProperties>
</file>