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9168" w:type="dxa"/>
        <w:tblBorders>
          <w:insideH w:val="single" w:sz="4" w:space="0" w:color="auto"/>
        </w:tblBorders>
        <w:tblLayout w:type="fixed"/>
        <w:tblLook w:val="04A0"/>
      </w:tblPr>
      <w:tblGrid>
        <w:gridCol w:w="9168"/>
      </w:tblGrid>
      <w:tr w14:paraId="7FDD1B57" w14:textId="77777777" w:rsidTr="00E22220">
        <w:tblPrEx>
          <w:tblW w:w="9168" w:type="dxa"/>
          <w:tblBorders>
            <w:insideH w:val="single" w:sz="4" w:space="0" w:color="auto"/>
          </w:tblBorders>
          <w:tblLayout w:type="fixed"/>
          <w:tblLook w:val="04A0"/>
        </w:tblPrEx>
        <w:trPr>
          <w:trHeight w:val="450"/>
        </w:trPr>
        <w:tc>
          <w:tcPr>
            <w:tcW w:w="9168" w:type="dxa"/>
          </w:tcPr>
          <w:p w:rsidR="00E22220" w:rsidRPr="00706F42" w:rsidP="00E22220" w14:paraId="560733F8" w14:textId="6B2D4CC6">
            <w:pPr>
              <w:pStyle w:val="Heading1"/>
              <w:tabs>
                <w:tab w:val="right" w:pos="990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06F42">
              <w:rPr>
                <w:rFonts w:ascii="Calibri" w:hAnsi="Calibri" w:cs="Calibri"/>
                <w:sz w:val="24"/>
                <w:szCs w:val="24"/>
              </w:rPr>
              <w:t>A</w:t>
            </w:r>
            <w:r w:rsidR="009107AC">
              <w:rPr>
                <w:rFonts w:ascii="Calibri" w:hAnsi="Calibri" w:cs="Calibri"/>
                <w:sz w:val="24"/>
                <w:szCs w:val="24"/>
              </w:rPr>
              <w:t>kshay Ulgekar</w:t>
            </w:r>
            <w:bookmarkStart w:id="0" w:name="_GoBack"/>
            <w:bookmarkEnd w:id="0"/>
          </w:p>
          <w:p w:rsidR="00E22220" w:rsidRPr="00706F42" w:rsidP="00E22220" w14:paraId="6D61A6E1" w14:textId="77777777">
            <w:pPr>
              <w:jc w:val="center"/>
              <w:rPr>
                <w:rFonts w:ascii="Calibri" w:hAnsi="Calibri" w:cs="Calibri"/>
              </w:rPr>
            </w:pPr>
          </w:p>
          <w:p w:rsidR="00E22220" w:rsidRPr="00706F42" w:rsidP="00E22220" w14:paraId="564BF442" w14:textId="3C6B73B7">
            <w:pPr>
              <w:jc w:val="center"/>
              <w:rPr>
                <w:rFonts w:ascii="Calibri" w:hAnsi="Calibri" w:cs="Calibri"/>
                <w:b/>
              </w:rPr>
            </w:pPr>
            <w:r w:rsidRPr="00706F42">
              <w:rPr>
                <w:rFonts w:ascii="Calibri" w:hAnsi="Calibri" w:cs="Calibri"/>
                <w:b/>
              </w:rPr>
              <w:t xml:space="preserve">Contact No: +91 </w:t>
            </w:r>
            <w:r w:rsidR="0030212A">
              <w:rPr>
                <w:rFonts w:ascii="Calibri" w:hAnsi="Calibri" w:cs="Calibri"/>
                <w:b/>
              </w:rPr>
              <w:t>9987461825</w:t>
            </w:r>
          </w:p>
          <w:p w:rsidR="00E22220" w:rsidP="00E22220" w14:paraId="3AE65ED2" w14:textId="292ECFB7">
            <w:pPr>
              <w:jc w:val="center"/>
              <w:rPr>
                <w:rFonts w:ascii="Calibri" w:hAnsi="Calibri" w:cs="Calibri"/>
                <w:b/>
              </w:rPr>
            </w:pPr>
            <w:r w:rsidRPr="00706F42">
              <w:rPr>
                <w:rFonts w:ascii="Calibri" w:hAnsi="Calibri" w:cs="Calibri"/>
                <w:b/>
              </w:rPr>
              <w:t xml:space="preserve">Email </w:t>
            </w:r>
            <w:r w:rsidRPr="00706F42">
              <w:rPr>
                <w:rFonts w:ascii="Calibri" w:hAnsi="Calibri" w:cs="Calibri"/>
                <w:b/>
              </w:rPr>
              <w:t>ID :</w:t>
            </w:r>
            <w:r w:rsidRPr="00706F42">
              <w:rPr>
                <w:rFonts w:ascii="Calibri" w:hAnsi="Calibri" w:cs="Calibri"/>
                <w:b/>
              </w:rPr>
              <w:t xml:space="preserve"> </w:t>
            </w:r>
            <w:hyperlink r:id="rId4" w:history="1">
              <w:r w:rsidRPr="000A1B98" w:rsidR="0030212A">
                <w:rPr>
                  <w:rStyle w:val="Hyperlink"/>
                  <w:rFonts w:ascii="Calibri" w:hAnsi="Calibri" w:cs="Calibri"/>
                  <w:b/>
                </w:rPr>
                <w:t>akshay.ulgekar@gmail.com</w:t>
              </w:r>
            </w:hyperlink>
          </w:p>
          <w:p w:rsidR="00E22220" w:rsidRPr="00706F42" w:rsidP="00E22220" w14:paraId="32D065C6" w14:textId="77777777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9D2950" w:rsidRPr="00706F42" w:rsidP="00D22DCA" w14:paraId="606EE492" w14:textId="77777777">
      <w:pPr>
        <w:pBdr>
          <w:top w:val="thinThickLargeGap" w:sz="24" w:space="1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p w:rsidR="00D22DCA" w:rsidRPr="00706F42" w:rsidP="00D22DCA" w14:paraId="19439A92" w14:textId="77777777">
      <w:pPr>
        <w:pBdr>
          <w:top w:val="thinThickLargeGap" w:sz="24" w:space="1" w:color="auto"/>
        </w:pBdr>
        <w:rPr>
          <w:rFonts w:ascii="Calibri" w:hAnsi="Calibri" w:cs="Calibri"/>
          <w:b/>
          <w:color w:val="000000"/>
          <w:sz w:val="20"/>
          <w:szCs w:val="20"/>
        </w:rPr>
      </w:pPr>
      <w:r w:rsidRPr="00706F42">
        <w:rPr>
          <w:rFonts w:ascii="Calibri" w:hAnsi="Calibri" w:cs="Calibri"/>
          <w:b/>
          <w:color w:val="000000"/>
          <w:sz w:val="20"/>
          <w:szCs w:val="20"/>
        </w:rPr>
        <w:t xml:space="preserve">Professional </w:t>
      </w:r>
      <w:r w:rsidRPr="00706F42" w:rsidR="009D2950">
        <w:rPr>
          <w:rFonts w:ascii="Calibri" w:hAnsi="Calibri" w:cs="Calibri"/>
          <w:b/>
          <w:color w:val="000000"/>
          <w:sz w:val="20"/>
          <w:szCs w:val="20"/>
        </w:rPr>
        <w:t>Summary</w:t>
      </w:r>
      <w:r w:rsidRPr="00706F42" w:rsidR="00A16D69">
        <w:rPr>
          <w:rFonts w:ascii="Calibri" w:hAnsi="Calibri" w:cs="Calibri"/>
          <w:b/>
          <w:color w:val="000000"/>
          <w:sz w:val="20"/>
          <w:szCs w:val="20"/>
        </w:rPr>
        <w:t>:</w:t>
      </w:r>
    </w:p>
    <w:p w:rsidR="006E11C3" w:rsidRPr="00706F42" w:rsidP="006E11C3" w14:paraId="518D8B3C" w14:textId="77777777">
      <w:pPr>
        <w:rPr>
          <w:rFonts w:ascii="Calibri" w:hAnsi="Calibri" w:cs="Calibri"/>
          <w:b/>
          <w:color w:val="C00000"/>
          <w:sz w:val="20"/>
          <w:szCs w:val="20"/>
        </w:rPr>
      </w:pPr>
    </w:p>
    <w:p w:rsidR="006C359C" w:rsidRPr="006C359C" w:rsidP="006C359C" w14:paraId="3E235F7A" w14:textId="641606FA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>
        <w:rPr>
          <w:rStyle w:val="ResumeBodyCharChar"/>
          <w:rFonts w:ascii="Calibri" w:hAnsi="Calibri" w:cs="Calibri"/>
          <w:b/>
          <w:szCs w:val="20"/>
          <w:lang w:val="en-US"/>
        </w:rPr>
        <w:t xml:space="preserve">2.7 </w:t>
      </w:r>
      <w:r w:rsidRPr="006C359C">
        <w:rPr>
          <w:rStyle w:val="ResumeBodyCharChar"/>
          <w:rFonts w:ascii="Calibri" w:hAnsi="Calibri" w:cs="Calibri"/>
          <w:b/>
          <w:szCs w:val="20"/>
          <w:lang w:val="en-US"/>
        </w:rPr>
        <w:t xml:space="preserve"> years</w:t>
      </w:r>
      <w:r w:rsidRPr="006C359C">
        <w:rPr>
          <w:rStyle w:val="ResumeBodyCharChar"/>
          <w:rFonts w:ascii="Calibri" w:hAnsi="Calibri" w:cs="Calibri"/>
          <w:szCs w:val="20"/>
          <w:lang w:val="en-US"/>
        </w:rPr>
        <w:t xml:space="preserve"> of experience with a proven record of success in the technical arena in corporate environment. Excellent project management, problem solving and troubleshooting skills, combined with effective communication and training skills. </w:t>
      </w:r>
    </w:p>
    <w:p w:rsidR="002930FA" w:rsidRPr="00706F42" w:rsidP="002930FA" w14:paraId="6E12ADA0" w14:textId="2A4A4113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706F42">
        <w:rPr>
          <w:rStyle w:val="ResumeBodyCharChar"/>
          <w:rFonts w:ascii="Calibri" w:hAnsi="Calibri" w:cs="Calibri"/>
          <w:szCs w:val="20"/>
        </w:rPr>
        <w:t xml:space="preserve">Currently </w:t>
      </w:r>
      <w:r w:rsidRPr="00706F42" w:rsidR="000B7764">
        <w:rPr>
          <w:rStyle w:val="ResumeBodyCharChar"/>
          <w:rFonts w:ascii="Calibri" w:hAnsi="Calibri" w:cs="Calibri"/>
          <w:szCs w:val="20"/>
        </w:rPr>
        <w:t xml:space="preserve">working as a </w:t>
      </w:r>
      <w:r w:rsidR="00B11267">
        <w:rPr>
          <w:rStyle w:val="ResumeBodyCharChar"/>
          <w:rFonts w:ascii="Calibri" w:hAnsi="Calibri" w:cs="Calibri"/>
          <w:b/>
          <w:szCs w:val="20"/>
          <w:lang w:val="en-IN"/>
        </w:rPr>
        <w:t>Senior Software Engineer</w:t>
      </w:r>
      <w:r w:rsidR="00CB21BB">
        <w:rPr>
          <w:rStyle w:val="ResumeBodyCharChar"/>
          <w:rFonts w:ascii="Calibri" w:hAnsi="Calibri" w:cs="Calibri"/>
          <w:b/>
          <w:szCs w:val="20"/>
          <w:lang w:val="en-US"/>
        </w:rPr>
        <w:t xml:space="preserve"> </w:t>
      </w:r>
      <w:r w:rsidR="00CB21BB">
        <w:rPr>
          <w:rStyle w:val="ResumeBodyCharChar"/>
          <w:rFonts w:ascii="Calibri" w:hAnsi="Calibri" w:cs="Calibri"/>
          <w:szCs w:val="20"/>
          <w:lang w:val="en-US"/>
        </w:rPr>
        <w:t xml:space="preserve">at </w:t>
      </w:r>
      <w:r w:rsidR="00CB21BB">
        <w:rPr>
          <w:rStyle w:val="ResumeBodyCharChar"/>
          <w:rFonts w:ascii="Calibri" w:hAnsi="Calibri" w:cs="Calibri"/>
          <w:b/>
          <w:szCs w:val="20"/>
          <w:lang w:val="en-US"/>
        </w:rPr>
        <w:t>Capgemini India Pvt. Ltd</w:t>
      </w:r>
      <w:r w:rsidR="00802A98">
        <w:rPr>
          <w:rStyle w:val="ResumeBodyCharChar"/>
          <w:rFonts w:ascii="Calibri" w:hAnsi="Calibri" w:cs="Calibri"/>
          <w:b/>
          <w:szCs w:val="20"/>
          <w:lang w:val="en-US"/>
        </w:rPr>
        <w:t xml:space="preserve"> </w:t>
      </w:r>
      <w:r w:rsidR="00802A98">
        <w:rPr>
          <w:rStyle w:val="ResumeBodyCharChar"/>
          <w:rFonts w:ascii="Calibri" w:hAnsi="Calibri" w:cs="Calibri"/>
          <w:szCs w:val="20"/>
          <w:lang w:val="en-US"/>
        </w:rPr>
        <w:t xml:space="preserve">from </w:t>
      </w:r>
      <w:r w:rsidR="00B11267">
        <w:rPr>
          <w:rStyle w:val="ResumeBodyCharChar"/>
          <w:rFonts w:ascii="Calibri" w:hAnsi="Calibri" w:cs="Calibri"/>
          <w:szCs w:val="20"/>
          <w:lang w:val="en-US"/>
        </w:rPr>
        <w:t>12</w:t>
      </w:r>
      <w:r w:rsidR="00802A98">
        <w:rPr>
          <w:rStyle w:val="ResumeBodyCharChar"/>
          <w:rFonts w:ascii="Calibri" w:hAnsi="Calibri" w:cs="Calibri"/>
          <w:szCs w:val="20"/>
          <w:lang w:val="en-US"/>
        </w:rPr>
        <w:t xml:space="preserve">th </w:t>
      </w:r>
      <w:r w:rsidR="00B11267">
        <w:rPr>
          <w:rStyle w:val="ResumeBodyCharChar"/>
          <w:rFonts w:ascii="Calibri" w:hAnsi="Calibri" w:cs="Calibri"/>
          <w:szCs w:val="20"/>
          <w:lang w:val="en-US"/>
        </w:rPr>
        <w:t>September</w:t>
      </w:r>
      <w:r w:rsidR="00802A98">
        <w:rPr>
          <w:rStyle w:val="ResumeBodyCharChar"/>
          <w:rFonts w:ascii="Calibri" w:hAnsi="Calibri" w:cs="Calibri"/>
          <w:szCs w:val="20"/>
          <w:lang w:val="en-US"/>
        </w:rPr>
        <w:t>, 201</w:t>
      </w:r>
      <w:r w:rsidR="00B11267">
        <w:rPr>
          <w:rStyle w:val="ResumeBodyCharChar"/>
          <w:rFonts w:ascii="Calibri" w:hAnsi="Calibri" w:cs="Calibri"/>
          <w:szCs w:val="20"/>
          <w:lang w:val="en-US"/>
        </w:rPr>
        <w:t>6</w:t>
      </w:r>
      <w:r w:rsidR="00802A98">
        <w:rPr>
          <w:rStyle w:val="ResumeBodyCharChar"/>
          <w:rFonts w:ascii="Calibri" w:hAnsi="Calibri" w:cs="Calibri"/>
          <w:szCs w:val="20"/>
          <w:lang w:val="en-US"/>
        </w:rPr>
        <w:t xml:space="preserve"> till present. </w:t>
      </w:r>
    </w:p>
    <w:p w:rsidR="00495BC6" w:rsidRPr="00706F42" w:rsidP="00495BC6" w14:paraId="5D9BB8F3" w14:textId="7DAF3729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706F42">
        <w:rPr>
          <w:rStyle w:val="ResumeBodyCharChar"/>
          <w:rFonts w:ascii="Calibri" w:hAnsi="Calibri" w:cs="Calibri"/>
          <w:szCs w:val="20"/>
        </w:rPr>
        <w:t>Knowledge in Verint Impact 360 Call recording applications, as an application build/support engineer</w:t>
      </w:r>
    </w:p>
    <w:p w:rsidR="00495BC6" w:rsidRPr="00706F42" w:rsidP="00495BC6" w14:paraId="3A133CC9" w14:textId="77777777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706F42">
        <w:rPr>
          <w:rStyle w:val="ResumeBodyCharChar"/>
          <w:rFonts w:ascii="Calibri" w:hAnsi="Calibri" w:cs="Calibri"/>
          <w:szCs w:val="20"/>
        </w:rPr>
        <w:t>Knowledge of client interactions to get compliance of requirements, specifications, support &amp; maintenance activities.</w:t>
      </w:r>
    </w:p>
    <w:p w:rsidR="00495BC6" w:rsidRPr="00706F42" w:rsidP="00495BC6" w14:paraId="0F0FC430" w14:textId="45E4281D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706F42">
        <w:rPr>
          <w:rStyle w:val="ResumeBodyCharChar"/>
          <w:rFonts w:ascii="Calibri" w:hAnsi="Calibri" w:cs="Calibri"/>
          <w:szCs w:val="20"/>
        </w:rPr>
        <w:t>Experience in handling Verint databases and gathering data by complex queries using joins, indexes, views.</w:t>
      </w:r>
    </w:p>
    <w:p w:rsidR="00495BC6" w:rsidRPr="00706F42" w:rsidP="00495BC6" w14:paraId="6AE61EC1" w14:textId="77777777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706F42">
        <w:rPr>
          <w:rStyle w:val="ResumeBodyCharChar"/>
          <w:rFonts w:ascii="Calibri" w:hAnsi="Calibri" w:cs="Calibri"/>
          <w:szCs w:val="20"/>
        </w:rPr>
        <w:t>Knowledge in WFM (Workforce Management) handling and resolving issues.</w:t>
      </w:r>
    </w:p>
    <w:p w:rsidR="00495BC6" w:rsidRPr="00706F42" w:rsidP="00495BC6" w14:paraId="1936D098" w14:textId="4AC2BD91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706F42">
        <w:rPr>
          <w:rStyle w:val="ResumeBodyCharChar"/>
          <w:rFonts w:ascii="Calibri" w:hAnsi="Calibri" w:cs="Calibri"/>
          <w:szCs w:val="20"/>
        </w:rPr>
        <w:t>Experience in resolving issues with Verint  applications in and handling Recorder Integration Servers, Voice/ Screen Loggers, Database Servers, Data Management Servers, Archival Servers, Customer Feedback Servers, Application Servers.</w:t>
      </w:r>
    </w:p>
    <w:p w:rsidR="00CD5015" w:rsidRPr="00CD5015" w:rsidP="00CD5015" w14:paraId="66ED2212" w14:textId="2BEF36FF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706F42">
        <w:rPr>
          <w:rStyle w:val="ResumeBodyCharChar"/>
          <w:rFonts w:ascii="Calibri" w:hAnsi="Calibri" w:cs="Calibri"/>
          <w:szCs w:val="20"/>
        </w:rPr>
        <w:t>Experience in handling and supporting Windows Servers on which Verint applications configured and deployed.</w:t>
      </w:r>
    </w:p>
    <w:p w:rsidR="00CD5015" w:rsidRPr="00CD5015" w:rsidP="00CD5015" w14:paraId="3240F7FD" w14:textId="77777777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CD5015">
        <w:rPr>
          <w:rStyle w:val="ResumeBodyCharChar"/>
          <w:rFonts w:ascii="Calibri" w:hAnsi="Calibri" w:cs="Calibri"/>
          <w:szCs w:val="20"/>
          <w:lang w:val="en-US"/>
        </w:rPr>
        <w:t xml:space="preserve">Hands-on management experience that includes determining initiatives and establishing team goals, delegating responsibilities, facilitating work flow and providing feedback, administering evaluations and completing projects on time. </w:t>
      </w:r>
    </w:p>
    <w:p w:rsidR="00CD5015" w:rsidRPr="00CD5015" w:rsidP="00CD5015" w14:paraId="01766A86" w14:textId="523C726F">
      <w:pPr>
        <w:pStyle w:val="ResumeBodyChar"/>
        <w:numPr>
          <w:ilvl w:val="0"/>
          <w:numId w:val="19"/>
        </w:numPr>
        <w:ind w:left="360" w:hanging="270"/>
        <w:rPr>
          <w:rFonts w:ascii="Calibri" w:hAnsi="Calibri" w:cs="Calibri"/>
          <w:szCs w:val="20"/>
        </w:rPr>
      </w:pPr>
      <w:r w:rsidRPr="00CD5015">
        <w:rPr>
          <w:rStyle w:val="ResumeBodyCharChar"/>
          <w:rFonts w:ascii="Calibri" w:hAnsi="Calibri" w:cs="Calibri"/>
          <w:szCs w:val="20"/>
          <w:lang w:val="en-US"/>
        </w:rPr>
        <w:t xml:space="preserve">Experience </w:t>
      </w:r>
      <w:r w:rsidRPr="00CD5015">
        <w:rPr>
          <w:rStyle w:val="ResumeBodyCharChar"/>
          <w:rFonts w:ascii="Calibri" w:hAnsi="Calibri" w:cs="Calibri"/>
          <w:szCs w:val="20"/>
          <w:lang w:val="en-US"/>
        </w:rPr>
        <w:t>of</w:t>
      </w:r>
      <w:r w:rsidR="00B11267">
        <w:rPr>
          <w:rStyle w:val="ResumeBodyCharChar"/>
          <w:rFonts w:ascii="Calibri" w:hAnsi="Calibri" w:cs="Calibri"/>
          <w:szCs w:val="20"/>
          <w:lang w:val="en-US"/>
        </w:rPr>
        <w:t xml:space="preserve"> </w:t>
      </w:r>
      <w:r w:rsidRPr="00CD5015">
        <w:rPr>
          <w:rStyle w:val="ResumeBodyCharChar"/>
          <w:rFonts w:ascii="Calibri" w:hAnsi="Calibri" w:cs="Calibri"/>
          <w:szCs w:val="20"/>
          <w:lang w:val="en-US"/>
        </w:rPr>
        <w:t xml:space="preserve"> mentoring</w:t>
      </w:r>
      <w:r w:rsidRPr="00CD5015">
        <w:rPr>
          <w:rStyle w:val="ResumeBodyCharChar"/>
          <w:rFonts w:ascii="Calibri" w:hAnsi="Calibri" w:cs="Calibri"/>
          <w:szCs w:val="20"/>
          <w:lang w:val="en-US"/>
        </w:rPr>
        <w:t xml:space="preserve">, </w:t>
      </w:r>
      <w:r>
        <w:rPr>
          <w:rStyle w:val="ResumeBodyCharChar"/>
          <w:rFonts w:ascii="Calibri" w:hAnsi="Calibri" w:cs="Calibri"/>
          <w:szCs w:val="20"/>
          <w:lang w:val="en-US"/>
        </w:rPr>
        <w:t xml:space="preserve">coordinating team </w:t>
      </w:r>
      <w:r w:rsidRPr="00CD5015">
        <w:rPr>
          <w:rStyle w:val="ResumeBodyCharChar"/>
          <w:rFonts w:ascii="Calibri" w:hAnsi="Calibri" w:cs="Calibri"/>
          <w:szCs w:val="20"/>
          <w:lang w:val="en-US"/>
        </w:rPr>
        <w:t>in an Onshor</w:t>
      </w:r>
      <w:r w:rsidR="0069374F">
        <w:rPr>
          <w:rStyle w:val="ResumeBodyCharChar"/>
          <w:rFonts w:ascii="Calibri" w:hAnsi="Calibri" w:cs="Calibri"/>
          <w:szCs w:val="20"/>
          <w:lang w:val="en-US"/>
        </w:rPr>
        <w:t>e</w:t>
      </w:r>
      <w:r w:rsidRPr="00CD5015">
        <w:rPr>
          <w:rStyle w:val="ResumeBodyCharChar"/>
          <w:rFonts w:ascii="Calibri" w:hAnsi="Calibri" w:cs="Calibri"/>
          <w:szCs w:val="20"/>
          <w:lang w:val="en-US"/>
        </w:rPr>
        <w:t>-Offshore Model.</w:t>
      </w:r>
      <w:r w:rsidRPr="00CD5015">
        <w:rPr>
          <w:rStyle w:val="ResumeBodyCharChar"/>
          <w:rFonts w:ascii="Calibri" w:hAnsi="Calibri" w:cs="Calibri"/>
          <w:szCs w:val="20"/>
        </w:rPr>
        <w:t xml:space="preserve"> </w:t>
      </w:r>
    </w:p>
    <w:p w:rsidR="00495BC6" w:rsidRPr="00706F42" w:rsidP="00495BC6" w14:paraId="36E14057" w14:textId="77777777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706F42">
        <w:rPr>
          <w:rStyle w:val="ResumeBodyCharChar"/>
          <w:rFonts w:ascii="Calibri" w:hAnsi="Calibri" w:cs="Calibri"/>
          <w:szCs w:val="20"/>
        </w:rPr>
        <w:t>Knowledge of resolving issues with Quality Management, Reporting, QM Recordings, Feedback Surveys, Archival, Reports (Ad-hoc reports), Adapters.</w:t>
      </w:r>
    </w:p>
    <w:p w:rsidR="00495BC6" w:rsidRPr="00706F42" w:rsidP="00495BC6" w14:paraId="7A6E2325" w14:textId="77777777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706F42">
        <w:rPr>
          <w:rStyle w:val="ResumeBodyCharChar"/>
          <w:rFonts w:ascii="Calibri" w:hAnsi="Calibri" w:cs="Calibri"/>
          <w:szCs w:val="20"/>
        </w:rPr>
        <w:t xml:space="preserve">Excellent capability to explore, learn and understand newer business domains, applications and technology. </w:t>
      </w:r>
    </w:p>
    <w:p w:rsidR="00495BC6" w:rsidRPr="00706F42" w:rsidP="00495BC6" w14:paraId="6E472A11" w14:textId="2F848134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706F42">
        <w:rPr>
          <w:rStyle w:val="ResumeBodyCharChar"/>
          <w:rFonts w:ascii="Calibri" w:hAnsi="Calibri" w:cs="Calibri"/>
          <w:szCs w:val="20"/>
        </w:rPr>
        <w:t>Strong knowledge in SQL .</w:t>
      </w:r>
    </w:p>
    <w:p w:rsidR="001A46C6" w:rsidRPr="00706F42" w:rsidP="001A46C6" w14:paraId="3B25B01C" w14:textId="77777777">
      <w:pPr>
        <w:pStyle w:val="ResumeBodyChar"/>
        <w:ind w:left="360"/>
        <w:rPr>
          <w:rStyle w:val="ResumeBodyCharChar"/>
          <w:rFonts w:ascii="Calibri" w:hAnsi="Calibri" w:cs="Calibri"/>
          <w:szCs w:val="20"/>
        </w:rPr>
      </w:pPr>
    </w:p>
    <w:p w:rsidR="001A46C6" w:rsidRPr="00706F42" w:rsidP="001A46C6" w14:paraId="2FE1E53C" w14:textId="77777777">
      <w:pPr>
        <w:pBdr>
          <w:top w:val="thinThickLargeGap" w:sz="24" w:space="1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p w:rsidR="001A46C6" w:rsidRPr="00706F42" w:rsidP="001A46C6" w14:paraId="0823F815" w14:textId="77777777">
      <w:pPr>
        <w:pBdr>
          <w:top w:val="thinThickLargeGap" w:sz="24" w:space="1" w:color="auto"/>
        </w:pBdr>
        <w:rPr>
          <w:rFonts w:ascii="Calibri" w:hAnsi="Calibri" w:cs="Calibri"/>
          <w:b/>
          <w:color w:val="000000"/>
          <w:sz w:val="20"/>
          <w:szCs w:val="20"/>
        </w:rPr>
      </w:pPr>
      <w:r w:rsidRPr="00706F42">
        <w:rPr>
          <w:rFonts w:ascii="Calibri" w:hAnsi="Calibri" w:cs="Calibri"/>
          <w:b/>
          <w:color w:val="000000"/>
          <w:sz w:val="20"/>
          <w:szCs w:val="20"/>
        </w:rPr>
        <w:t>Professional</w:t>
      </w:r>
      <w:r w:rsidRPr="00706F42">
        <w:rPr>
          <w:rFonts w:ascii="Calibri" w:hAnsi="Calibri" w:cs="Calibri"/>
          <w:b/>
          <w:color w:val="000000"/>
          <w:sz w:val="20"/>
          <w:szCs w:val="20"/>
        </w:rPr>
        <w:t xml:space="preserve"> Achievements:</w:t>
      </w:r>
    </w:p>
    <w:p w:rsidR="00A2423F" w:rsidRPr="00706F42" w:rsidP="001A46C6" w14:paraId="66F0E377" w14:textId="77777777">
      <w:pPr>
        <w:pBdr>
          <w:top w:val="thinThickLargeGap" w:sz="24" w:space="1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p w:rsidR="002930FA" w:rsidRPr="00B11267" w:rsidP="001A46C6" w14:paraId="1E91E596" w14:textId="2651D39A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 w:rsidRPr="00706F42">
        <w:rPr>
          <w:rStyle w:val="ResumeBodyCharChar"/>
          <w:rFonts w:ascii="Calibri" w:hAnsi="Calibri" w:cs="Calibri"/>
          <w:szCs w:val="20"/>
        </w:rPr>
        <w:t xml:space="preserve">Achieved recognition for </w:t>
      </w:r>
      <w:r w:rsidRPr="00706F42" w:rsidR="0017012E">
        <w:rPr>
          <w:rStyle w:val="ResumeBodyCharChar"/>
          <w:rFonts w:ascii="Calibri" w:hAnsi="Calibri" w:cs="Calibri"/>
          <w:szCs w:val="20"/>
          <w:lang w:val="en-US"/>
        </w:rPr>
        <w:t xml:space="preserve">automating </w:t>
      </w:r>
      <w:r w:rsidR="00B11267">
        <w:rPr>
          <w:rStyle w:val="ResumeBodyCharChar"/>
          <w:rFonts w:ascii="Calibri" w:hAnsi="Calibri" w:cs="Calibri"/>
          <w:szCs w:val="20"/>
          <w:lang w:val="en-US"/>
        </w:rPr>
        <w:t>Survey status</w:t>
      </w:r>
      <w:r w:rsidRPr="00706F42" w:rsidR="0017012E">
        <w:rPr>
          <w:rStyle w:val="ResumeBodyCharChar"/>
          <w:rFonts w:ascii="Calibri" w:hAnsi="Calibri" w:cs="Calibri"/>
          <w:szCs w:val="20"/>
          <w:lang w:val="en-US"/>
        </w:rPr>
        <w:t xml:space="preserve"> reports. (reduced manual efforts 2 hours every day and 100% accuracy in report)</w:t>
      </w:r>
    </w:p>
    <w:p w:rsidR="00B11267" w:rsidRPr="00706F42" w:rsidP="001A46C6" w14:paraId="2C2F8F51" w14:textId="6A7BA312">
      <w:pPr>
        <w:pStyle w:val="ResumeBodyChar"/>
        <w:numPr>
          <w:ilvl w:val="0"/>
          <w:numId w:val="19"/>
        </w:numPr>
        <w:ind w:left="360" w:hanging="270"/>
        <w:rPr>
          <w:rStyle w:val="ResumeBodyCharChar"/>
          <w:rFonts w:ascii="Calibri" w:hAnsi="Calibri" w:cs="Calibri"/>
          <w:szCs w:val="20"/>
        </w:rPr>
      </w:pPr>
      <w:r>
        <w:rPr>
          <w:rStyle w:val="ResumeBodyCharChar"/>
          <w:rFonts w:ascii="Calibri" w:hAnsi="Calibri" w:cs="Calibri"/>
          <w:szCs w:val="20"/>
          <w:lang w:val="en-US"/>
        </w:rPr>
        <w:t>Done automation to get Windows drive space utilization information in Excel sheet.</w:t>
      </w:r>
    </w:p>
    <w:p w:rsidR="006E11C3" w:rsidRPr="00706F42" w:rsidP="006E11C3" w14:paraId="5E216E07" w14:textId="77777777">
      <w:pPr>
        <w:ind w:left="720"/>
        <w:rPr>
          <w:rFonts w:ascii="Calibri" w:hAnsi="Calibri" w:cs="Calibri"/>
          <w:sz w:val="20"/>
          <w:szCs w:val="20"/>
        </w:rPr>
      </w:pPr>
    </w:p>
    <w:p w:rsidR="00514E54" w:rsidRPr="00706F42" w:rsidP="00A16D69" w14:paraId="4386E7C5" w14:textId="77777777">
      <w:pPr>
        <w:pBdr>
          <w:top w:val="thinThickLargeGap" w:sz="24" w:space="1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p w:rsidR="001E1CD4" w:rsidRPr="00706F42" w:rsidP="00A16D69" w14:paraId="2976599E" w14:textId="77777777">
      <w:pPr>
        <w:pBdr>
          <w:top w:val="thinThickLargeGap" w:sz="24" w:space="1" w:color="auto"/>
        </w:pBdr>
        <w:rPr>
          <w:rFonts w:ascii="Calibri" w:hAnsi="Calibri" w:cs="Calibri"/>
          <w:b/>
          <w:color w:val="000000"/>
          <w:sz w:val="20"/>
          <w:szCs w:val="20"/>
        </w:rPr>
      </w:pPr>
      <w:r w:rsidRPr="00706F42">
        <w:rPr>
          <w:rFonts w:ascii="Calibri" w:hAnsi="Calibri" w:cs="Calibri"/>
          <w:b/>
          <w:color w:val="000000"/>
          <w:sz w:val="20"/>
          <w:szCs w:val="20"/>
        </w:rPr>
        <w:t>Skill</w:t>
      </w:r>
      <w:r w:rsidRPr="00706F42" w:rsidR="009D2950">
        <w:rPr>
          <w:rFonts w:ascii="Calibri" w:hAnsi="Calibri" w:cs="Calibri"/>
          <w:b/>
          <w:color w:val="000000"/>
          <w:sz w:val="20"/>
          <w:szCs w:val="20"/>
        </w:rPr>
        <w:t>s</w:t>
      </w:r>
      <w:r w:rsidRPr="00706F4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706F42" w:rsidR="009D2950">
        <w:rPr>
          <w:rFonts w:ascii="Calibri" w:hAnsi="Calibri" w:cs="Calibri"/>
          <w:b/>
          <w:color w:val="000000"/>
          <w:sz w:val="20"/>
          <w:szCs w:val="20"/>
        </w:rPr>
        <w:t>Profile</w:t>
      </w:r>
      <w:r w:rsidRPr="00706F42" w:rsidR="00A16D69">
        <w:rPr>
          <w:rFonts w:ascii="Calibri" w:hAnsi="Calibri" w:cs="Calibri"/>
          <w:b/>
          <w:color w:val="000000"/>
          <w:sz w:val="20"/>
          <w:szCs w:val="20"/>
        </w:rPr>
        <w:t>:</w:t>
      </w:r>
    </w:p>
    <w:p w:rsidR="002930FA" w:rsidRPr="00706F42" w:rsidP="002930FA" w14:paraId="3C58CF33" w14:textId="77777777">
      <w:pPr>
        <w:pStyle w:val="ResumeSkillSet"/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Technical</w:t>
      </w:r>
    </w:p>
    <w:tbl>
      <w:tblPr>
        <w:tblW w:w="0" w:type="auto"/>
        <w:tblLook w:val="01E0"/>
      </w:tblPr>
      <w:tblGrid>
        <w:gridCol w:w="1919"/>
        <w:gridCol w:w="6995"/>
      </w:tblGrid>
      <w:tr w14:paraId="1461AD83" w14:textId="77777777" w:rsidTr="002930FA">
        <w:tblPrEx>
          <w:tblW w:w="0" w:type="auto"/>
          <w:tblLook w:val="01E0"/>
        </w:tblPrEx>
        <w:trPr>
          <w:trHeight w:hRule="exact" w:val="508"/>
        </w:trPr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0FA" w:rsidRPr="00706F42" w:rsidP="00A647F7" w14:paraId="3611B856" w14:textId="77777777">
            <w:pPr>
              <w:pStyle w:val="ResumeBodyChar"/>
              <w:rPr>
                <w:rFonts w:ascii="Calibri" w:hAnsi="Calibri" w:cs="Calibri"/>
                <w:b/>
                <w:szCs w:val="20"/>
                <w:lang w:val="en-US" w:eastAsia="en-US"/>
              </w:rPr>
            </w:pPr>
            <w:r w:rsidRPr="00706F42">
              <w:rPr>
                <w:rFonts w:ascii="Calibri" w:hAnsi="Calibri" w:cs="Calibri"/>
                <w:b/>
                <w:szCs w:val="20"/>
                <w:lang w:val="en-US" w:eastAsia="en-US"/>
              </w:rPr>
              <w:t>Operating System</w:t>
            </w:r>
          </w:p>
        </w:tc>
        <w:tc>
          <w:tcPr>
            <w:tcW w:w="6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0FA" w:rsidRPr="00706F42" w:rsidP="00A647F7" w14:paraId="60D988CB" w14:textId="7777777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Calibri" w:hAnsi="Calibri" w:cs="Calibri"/>
                <w:szCs w:val="20"/>
                <w:lang w:val="en-US" w:eastAsia="en-US"/>
              </w:rPr>
            </w:pPr>
            <w:r w:rsidRPr="00706F42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ab/>
              <w:t>Windows 8, 2000, XP, Windows 7</w:t>
            </w:r>
          </w:p>
        </w:tc>
      </w:tr>
      <w:tr w14:paraId="00B1182D" w14:textId="77777777" w:rsidTr="002930FA">
        <w:tblPrEx>
          <w:tblW w:w="0" w:type="auto"/>
          <w:tblLook w:val="01E0"/>
        </w:tblPrEx>
        <w:trPr>
          <w:trHeight w:hRule="exact" w:val="403"/>
        </w:trPr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0FA" w:rsidRPr="00706F42" w:rsidP="00A647F7" w14:paraId="18099FCC" w14:textId="77777777">
            <w:pPr>
              <w:pStyle w:val="ResumeBodyChar"/>
              <w:rPr>
                <w:rFonts w:ascii="Calibri" w:hAnsi="Calibri" w:cs="Calibri"/>
                <w:b/>
                <w:bCs/>
                <w:iCs/>
                <w:szCs w:val="20"/>
                <w:lang w:val="en-US" w:eastAsia="en-US"/>
              </w:rPr>
            </w:pPr>
            <w:r w:rsidRPr="00706F42">
              <w:rPr>
                <w:rFonts w:ascii="Calibri" w:hAnsi="Calibri" w:cs="Calibri"/>
                <w:b/>
                <w:bCs/>
                <w:iCs/>
                <w:szCs w:val="20"/>
                <w:lang w:val="en-US" w:eastAsia="en-US"/>
              </w:rPr>
              <w:t>Database</w:t>
            </w:r>
          </w:p>
        </w:tc>
        <w:tc>
          <w:tcPr>
            <w:tcW w:w="6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0FA" w:rsidRPr="00706F42" w:rsidP="00495BC6" w14:paraId="44440643" w14:textId="26D4B07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Calibri" w:hAnsi="Calibri" w:cs="Calibri"/>
                <w:szCs w:val="20"/>
                <w:lang w:val="en-US" w:eastAsia="en-US"/>
              </w:rPr>
            </w:pPr>
            <w:r w:rsidRPr="00706F42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ab/>
            </w:r>
            <w:r w:rsidRPr="00706F42" w:rsidR="00495BC6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 xml:space="preserve">SQL </w:t>
            </w:r>
            <w:r w:rsidRPr="00706F42" w:rsidR="00495BC6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>Server  2008</w:t>
            </w:r>
          </w:p>
        </w:tc>
      </w:tr>
      <w:tr w14:paraId="5B99A238" w14:textId="77777777" w:rsidTr="002930FA">
        <w:tblPrEx>
          <w:tblW w:w="0" w:type="auto"/>
          <w:tblLook w:val="01E0"/>
        </w:tblPrEx>
        <w:trPr>
          <w:trHeight w:hRule="exact" w:val="457"/>
        </w:trPr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0FA" w:rsidRPr="00706F42" w:rsidP="00A647F7" w14:paraId="24F9360A" w14:textId="77777777">
            <w:pPr>
              <w:pStyle w:val="ResumeBodyChar"/>
              <w:rPr>
                <w:rFonts w:ascii="Calibri" w:hAnsi="Calibri" w:cs="Calibri"/>
                <w:b/>
                <w:bCs/>
                <w:iCs/>
                <w:szCs w:val="20"/>
                <w:lang w:val="en-US" w:eastAsia="en-US"/>
              </w:rPr>
            </w:pPr>
            <w:r w:rsidRPr="00706F42">
              <w:rPr>
                <w:rFonts w:ascii="Calibri" w:hAnsi="Calibri" w:cs="Calibri"/>
                <w:b/>
                <w:bCs/>
                <w:iCs/>
                <w:szCs w:val="20"/>
                <w:lang w:val="en-US" w:eastAsia="en-US"/>
              </w:rPr>
              <w:t>Internet Tools</w:t>
            </w:r>
          </w:p>
        </w:tc>
        <w:tc>
          <w:tcPr>
            <w:tcW w:w="6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0FA" w:rsidRPr="00706F42" w:rsidP="00A647F7" w14:paraId="079AE040" w14:textId="201BD451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Calibri" w:hAnsi="Calibri" w:cs="Calibri"/>
                <w:szCs w:val="20"/>
                <w:lang w:val="en-US" w:eastAsia="en-US"/>
              </w:rPr>
            </w:pPr>
            <w:r w:rsidRPr="00706F42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ab/>
              <w:t xml:space="preserve">Verint Impact 360, </w:t>
            </w:r>
            <w:r w:rsidR="00B11267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>AutoSys,</w:t>
            </w:r>
            <w:r w:rsidRPr="00706F42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>SQL</w:t>
            </w:r>
            <w:r w:rsidRPr="00706F42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 xml:space="preserve"> Developer</w:t>
            </w:r>
            <w:r w:rsidR="00B11267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>,</w:t>
            </w:r>
          </w:p>
        </w:tc>
      </w:tr>
      <w:tr w14:paraId="54CB0E90" w14:textId="77777777" w:rsidTr="00ED1019">
        <w:tblPrEx>
          <w:tblW w:w="0" w:type="auto"/>
          <w:tblLook w:val="01E0"/>
        </w:tblPrEx>
        <w:trPr>
          <w:trHeight w:hRule="exact" w:val="554"/>
        </w:trPr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0FA" w:rsidRPr="00706F42" w:rsidP="00A647F7" w14:paraId="278D3F1E" w14:textId="77777777">
            <w:pPr>
              <w:pStyle w:val="ResumeBodyChar"/>
              <w:rPr>
                <w:rFonts w:ascii="Calibri" w:hAnsi="Calibri" w:cs="Calibri"/>
                <w:b/>
                <w:bCs/>
                <w:iCs/>
                <w:szCs w:val="20"/>
                <w:lang w:val="en-US" w:eastAsia="en-US"/>
              </w:rPr>
            </w:pPr>
            <w:r w:rsidRPr="00706F42">
              <w:rPr>
                <w:rFonts w:ascii="Calibri" w:hAnsi="Calibri" w:cs="Calibri"/>
                <w:b/>
                <w:bCs/>
                <w:iCs/>
                <w:szCs w:val="20"/>
                <w:lang w:val="en-US" w:eastAsia="en-US"/>
              </w:rPr>
              <w:t>Scripting/Web languages</w:t>
            </w:r>
          </w:p>
        </w:tc>
        <w:tc>
          <w:tcPr>
            <w:tcW w:w="6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0FA" w:rsidRPr="00706F42" w:rsidP="00A647F7" w14:paraId="70BB196B" w14:textId="7777777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Calibri" w:hAnsi="Calibri" w:cs="Calibri"/>
                <w:szCs w:val="20"/>
                <w:lang w:val="en-US" w:eastAsia="en-US"/>
              </w:rPr>
            </w:pPr>
            <w:r w:rsidRPr="00706F42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ab/>
            </w:r>
            <w:r w:rsidRPr="00706F42" w:rsidR="00162882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 xml:space="preserve">Unix, </w:t>
            </w:r>
            <w:r w:rsidRPr="00706F42" w:rsidR="00ED1019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>Powershell</w:t>
            </w:r>
            <w:r w:rsidRPr="00706F42" w:rsidR="00ED1019">
              <w:rPr>
                <w:rStyle w:val="ResumeBodyCharChar"/>
                <w:rFonts w:ascii="Calibri" w:hAnsi="Calibri" w:cs="Calibri"/>
                <w:szCs w:val="20"/>
                <w:lang w:val="en-US" w:eastAsia="en-US"/>
              </w:rPr>
              <w:t xml:space="preserve"> Script, Batch scripting</w:t>
            </w:r>
          </w:p>
        </w:tc>
      </w:tr>
    </w:tbl>
    <w:p w:rsidR="00201763" w:rsidRPr="00706F42" w:rsidP="00654FC3" w14:paraId="0CFA8B59" w14:textId="77777777">
      <w:pPr>
        <w:ind w:left="108" w:right="-20"/>
        <w:rPr>
          <w:rFonts w:ascii="Calibri" w:eastAsia="Calibri" w:hAnsi="Calibri" w:cs="Calibri"/>
          <w:bCs/>
          <w:color w:val="000000"/>
          <w:sz w:val="20"/>
          <w:szCs w:val="20"/>
        </w:rPr>
      </w:pPr>
    </w:p>
    <w:p w:rsidR="00654FC3" w:rsidRPr="00706F42" w:rsidP="002930FA" w14:paraId="02C0916E" w14:textId="77777777">
      <w:pPr>
        <w:pBdr>
          <w:top w:val="thinThickLargeGap" w:sz="24" w:space="6" w:color="auto"/>
        </w:pBdr>
        <w:spacing w:line="276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423C47" w:rsidP="002930FA" w14:paraId="3097D000" w14:textId="5345D369">
      <w:pPr>
        <w:pBdr>
          <w:top w:val="thinThickLargeGap" w:sz="24" w:space="6" w:color="auto"/>
        </w:pBdr>
        <w:spacing w:line="276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706F42">
        <w:rPr>
          <w:rFonts w:ascii="Calibri" w:hAnsi="Calibri" w:cs="Calibri"/>
          <w:b/>
          <w:color w:val="000000"/>
          <w:sz w:val="20"/>
          <w:szCs w:val="20"/>
        </w:rPr>
        <w:t xml:space="preserve">Work Experience: </w:t>
      </w:r>
    </w:p>
    <w:p w:rsidR="003144E2" w:rsidRPr="003144E2" w:rsidP="003144E2" w14:paraId="38CC4CDE" w14:textId="10ADC5CE">
      <w:p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3144E2" w:rsidRPr="003144E2" w:rsidP="003144E2" w14:paraId="679848E0" w14:textId="121497CD">
      <w:p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1.</w:t>
      </w:r>
      <w:r w:rsidRPr="003144E2">
        <w:rPr>
          <w:rFonts w:ascii="Calibri" w:hAnsi="Calibri" w:cs="Calibri"/>
          <w:b/>
          <w:bCs/>
          <w:sz w:val="20"/>
          <w:szCs w:val="20"/>
        </w:rPr>
        <w:t>Discover Financial Services – Recovery and Card Acquisition</w:t>
      </w:r>
    </w:p>
    <w:p w:rsidR="003144E2" w:rsidRPr="003144E2" w:rsidP="003144E2" w14:paraId="5506904B" w14:textId="77777777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/>
      </w:tblPr>
      <w:tblGrid>
        <w:gridCol w:w="3690"/>
        <w:gridCol w:w="4834"/>
      </w:tblGrid>
      <w:tr w14:paraId="7ADFAEE3" w14:textId="77777777" w:rsidTr="00C02B4D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Layout w:type="fixed"/>
          <w:tblLook w:val="0000"/>
        </w:tblPrEx>
        <w:tc>
          <w:tcPr>
            <w:tcW w:w="3690" w:type="dxa"/>
            <w:shd w:val="clear" w:color="auto" w:fill="D9D9D9"/>
          </w:tcPr>
          <w:p w:rsidR="003144E2" w:rsidRPr="00706F42" w:rsidP="00C02B4D" w14:paraId="58309EFA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>Project Name</w:t>
            </w:r>
          </w:p>
        </w:tc>
        <w:tc>
          <w:tcPr>
            <w:tcW w:w="4834" w:type="dxa"/>
            <w:shd w:val="clear" w:color="auto" w:fill="D9D9D9"/>
          </w:tcPr>
          <w:p w:rsidR="003144E2" w:rsidRPr="00706F42" w:rsidP="00C02B4D" w14:paraId="5C4FC259" w14:textId="093FFAA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Discover Financial Services</w:t>
            </w:r>
          </w:p>
        </w:tc>
      </w:tr>
      <w:tr w14:paraId="1B8C8B2F" w14:textId="77777777" w:rsidTr="00C02B4D">
        <w:tblPrEx>
          <w:tblW w:w="0" w:type="auto"/>
          <w:tblInd w:w="108" w:type="dxa"/>
          <w:shd w:val="clear" w:color="auto" w:fill="D9D9D9"/>
          <w:tblLayout w:type="fixed"/>
          <w:tblLook w:val="0000"/>
        </w:tblPrEx>
        <w:tc>
          <w:tcPr>
            <w:tcW w:w="3690" w:type="dxa"/>
            <w:shd w:val="clear" w:color="auto" w:fill="D9D9D9"/>
          </w:tcPr>
          <w:p w:rsidR="003144E2" w:rsidRPr="00706F42" w:rsidP="00C02B4D" w14:paraId="72454382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>Project Duration</w:t>
            </w:r>
          </w:p>
        </w:tc>
        <w:tc>
          <w:tcPr>
            <w:tcW w:w="4834" w:type="dxa"/>
            <w:shd w:val="clear" w:color="auto" w:fill="D9D9D9"/>
          </w:tcPr>
          <w:p w:rsidR="003144E2" w:rsidRPr="00706F42" w:rsidP="00C02B4D" w14:paraId="663BB49B" w14:textId="367BAF1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February 2017 to November</w:t>
            </w:r>
            <w:r w:rsidRPr="00706F42">
              <w:rPr>
                <w:rFonts w:ascii="Calibri" w:hAnsi="Calibri" w:cs="Calibri"/>
                <w:sz w:val="20"/>
                <w:szCs w:val="20"/>
              </w:rPr>
              <w:t xml:space="preserve"> 201</w:t>
            </w:r>
            <w:r>
              <w:rPr>
                <w:rFonts w:ascii="Calibri" w:hAnsi="Calibri" w:cs="Calibri"/>
                <w:sz w:val="20"/>
                <w:szCs w:val="20"/>
              </w:rPr>
              <w:t>8</w:t>
            </w:r>
            <w:r w:rsidRPr="00706F4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14:paraId="32D2D7EC" w14:textId="77777777" w:rsidTr="00C02B4D">
        <w:tblPrEx>
          <w:tblW w:w="0" w:type="auto"/>
          <w:tblInd w:w="108" w:type="dxa"/>
          <w:shd w:val="clear" w:color="auto" w:fill="D9D9D9"/>
          <w:tblLayout w:type="fixed"/>
          <w:tblLook w:val="0000"/>
        </w:tblPrEx>
        <w:tc>
          <w:tcPr>
            <w:tcW w:w="3690" w:type="dxa"/>
            <w:shd w:val="clear" w:color="auto" w:fill="D9D9D9"/>
          </w:tcPr>
          <w:p w:rsidR="003144E2" w:rsidRPr="00706F42" w:rsidP="00C02B4D" w14:paraId="79C43AA0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>Role</w:t>
            </w:r>
          </w:p>
        </w:tc>
        <w:tc>
          <w:tcPr>
            <w:tcW w:w="4834" w:type="dxa"/>
            <w:shd w:val="clear" w:color="auto" w:fill="D9D9D9"/>
          </w:tcPr>
          <w:p w:rsidR="003144E2" w:rsidRPr="00706F42" w:rsidP="00C02B4D" w14:paraId="780A00EF" w14:textId="0E0EC1F8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706F42">
              <w:rPr>
                <w:rFonts w:ascii="Calibri" w:hAnsi="Calibri" w:cs="Calibri"/>
                <w:sz w:val="20"/>
                <w:szCs w:val="20"/>
              </w:rPr>
              <w:t xml:space="preserve"> Level </w:t>
            </w:r>
            <w:r>
              <w:rPr>
                <w:rFonts w:ascii="Calibri" w:hAnsi="Calibri" w:cs="Calibri"/>
                <w:sz w:val="20"/>
                <w:szCs w:val="20"/>
              </w:rPr>
              <w:t>Software Engineer</w:t>
            </w:r>
          </w:p>
        </w:tc>
      </w:tr>
      <w:tr w14:paraId="42110548" w14:textId="77777777" w:rsidTr="00C02B4D">
        <w:tblPrEx>
          <w:tblW w:w="0" w:type="auto"/>
          <w:tblInd w:w="108" w:type="dxa"/>
          <w:shd w:val="clear" w:color="auto" w:fill="D9D9D9"/>
          <w:tblLayout w:type="fixed"/>
          <w:tblLook w:val="0000"/>
        </w:tblPrEx>
        <w:tc>
          <w:tcPr>
            <w:tcW w:w="3690" w:type="dxa"/>
            <w:shd w:val="clear" w:color="auto" w:fill="D9D9D9"/>
          </w:tcPr>
          <w:p w:rsidR="003144E2" w:rsidRPr="00706F42" w:rsidP="00C02B4D" w14:paraId="5DB23F64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834" w:type="dxa"/>
            <w:shd w:val="clear" w:color="auto" w:fill="D9D9D9"/>
          </w:tcPr>
          <w:p w:rsidR="003144E2" w:rsidRPr="00706F42" w:rsidP="00C02B4D" w14:paraId="1A36C42F" w14:textId="3B1046E0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 xml:space="preserve">SQL Server, SQL server management studio, </w:t>
            </w:r>
            <w:r>
              <w:rPr>
                <w:rFonts w:ascii="Calibri" w:hAnsi="Calibri" w:cs="Calibri"/>
                <w:sz w:val="20"/>
                <w:szCs w:val="20"/>
              </w:rPr>
              <w:t>AutoSys, Mainframe, Debt Manager.</w:t>
            </w:r>
          </w:p>
        </w:tc>
      </w:tr>
    </w:tbl>
    <w:p w:rsidR="002930FA" w:rsidRPr="003144E2" w:rsidP="003144E2" w14:paraId="4B135BD4" w14:textId="2BC960EE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p w:rsidR="002930FA" w:rsidRPr="00706F42" w:rsidP="002930FA" w14:paraId="40B6BDF7" w14:textId="105CEB7C">
      <w:p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2</w:t>
      </w:r>
      <w:r w:rsidRPr="00706F42">
        <w:rPr>
          <w:rFonts w:ascii="Calibri" w:hAnsi="Calibri" w:cs="Calibri"/>
          <w:b/>
          <w:bCs/>
          <w:sz w:val="20"/>
          <w:szCs w:val="20"/>
        </w:rPr>
        <w:t xml:space="preserve">. </w:t>
      </w:r>
      <w:r w:rsidRPr="00706F42" w:rsidR="00140AB9">
        <w:rPr>
          <w:rFonts w:ascii="Calibri" w:hAnsi="Calibri" w:cs="Calibri"/>
          <w:b/>
          <w:bCs/>
          <w:sz w:val="20"/>
          <w:szCs w:val="20"/>
        </w:rPr>
        <w:t xml:space="preserve">Synchrony Financial - </w:t>
      </w:r>
      <w:r w:rsidRPr="00706F42">
        <w:rPr>
          <w:rFonts w:ascii="Calibri" w:hAnsi="Calibri" w:cs="Calibri"/>
          <w:b/>
          <w:bCs/>
          <w:sz w:val="20"/>
          <w:szCs w:val="20"/>
        </w:rPr>
        <w:t>Call Recording</w:t>
      </w:r>
      <w:r w:rsidRPr="00706F42" w:rsidR="00140AB9">
        <w:rPr>
          <w:rFonts w:ascii="Calibri" w:hAnsi="Calibri" w:cs="Calibri"/>
          <w:b/>
          <w:bCs/>
          <w:sz w:val="20"/>
          <w:szCs w:val="20"/>
        </w:rPr>
        <w:t xml:space="preserve"> Quality Management</w:t>
      </w:r>
      <w:r w:rsidRPr="00706F42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140AB9" w:rsidRPr="00706F42" w:rsidP="002930FA" w14:paraId="3DA2806D" w14:textId="77777777">
      <w:p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/>
      </w:tblPr>
      <w:tblGrid>
        <w:gridCol w:w="3690"/>
        <w:gridCol w:w="4834"/>
      </w:tblGrid>
      <w:tr w14:paraId="37603BD3" w14:textId="77777777" w:rsidTr="00A647F7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Layout w:type="fixed"/>
          <w:tblLook w:val="0000"/>
        </w:tblPrEx>
        <w:tc>
          <w:tcPr>
            <w:tcW w:w="3690" w:type="dxa"/>
            <w:shd w:val="clear" w:color="auto" w:fill="D9D9D9"/>
          </w:tcPr>
          <w:p w:rsidR="002930FA" w:rsidRPr="00706F42" w:rsidP="00050AD6" w14:paraId="1E25AB51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 xml:space="preserve">Project </w:t>
            </w:r>
            <w:r w:rsidRPr="00706F42" w:rsidR="00050AD6">
              <w:rPr>
                <w:rFonts w:ascii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4834" w:type="dxa"/>
            <w:shd w:val="clear" w:color="auto" w:fill="D9D9D9"/>
          </w:tcPr>
          <w:p w:rsidR="002930FA" w:rsidRPr="00706F42" w:rsidP="00A647F7" w14:paraId="262A1479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>Call Recording</w:t>
            </w:r>
            <w:r w:rsidRPr="00706F42" w:rsidR="00C96CB3">
              <w:rPr>
                <w:rFonts w:ascii="Calibri" w:hAnsi="Calibri" w:cs="Calibri"/>
                <w:sz w:val="20"/>
                <w:szCs w:val="20"/>
              </w:rPr>
              <w:t xml:space="preserve"> Quality Management</w:t>
            </w:r>
          </w:p>
        </w:tc>
      </w:tr>
      <w:tr w14:paraId="133D3FD8" w14:textId="77777777" w:rsidTr="00A647F7">
        <w:tblPrEx>
          <w:tblW w:w="0" w:type="auto"/>
          <w:tblInd w:w="108" w:type="dxa"/>
          <w:shd w:val="clear" w:color="auto" w:fill="D9D9D9"/>
          <w:tblLayout w:type="fixed"/>
          <w:tblLook w:val="0000"/>
        </w:tblPrEx>
        <w:tc>
          <w:tcPr>
            <w:tcW w:w="3690" w:type="dxa"/>
            <w:shd w:val="clear" w:color="auto" w:fill="D9D9D9"/>
          </w:tcPr>
          <w:p w:rsidR="002930FA" w:rsidRPr="00706F42" w:rsidP="00A647F7" w14:paraId="01E3EDA4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>Project Duration</w:t>
            </w:r>
          </w:p>
        </w:tc>
        <w:tc>
          <w:tcPr>
            <w:tcW w:w="4834" w:type="dxa"/>
            <w:shd w:val="clear" w:color="auto" w:fill="D9D9D9"/>
          </w:tcPr>
          <w:p w:rsidR="002930FA" w:rsidRPr="00706F42" w:rsidP="00A647F7" w14:paraId="202053D8" w14:textId="3C6E751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November</w:t>
            </w:r>
            <w:r w:rsidRPr="00706F42" w:rsidR="00050AD6">
              <w:rPr>
                <w:rFonts w:ascii="Calibri" w:hAnsi="Calibri" w:cs="Calibri"/>
                <w:sz w:val="20"/>
                <w:szCs w:val="20"/>
              </w:rPr>
              <w:t xml:space="preserve"> 201</w:t>
            </w:r>
            <w:r>
              <w:rPr>
                <w:rFonts w:ascii="Calibri" w:hAnsi="Calibri" w:cs="Calibri"/>
                <w:sz w:val="20"/>
                <w:szCs w:val="20"/>
              </w:rPr>
              <w:t>8</w:t>
            </w:r>
            <w:r w:rsidRPr="00706F42" w:rsidR="00050AD6">
              <w:rPr>
                <w:rFonts w:ascii="Calibri" w:hAnsi="Calibri" w:cs="Calibri"/>
                <w:sz w:val="20"/>
                <w:szCs w:val="20"/>
              </w:rPr>
              <w:t xml:space="preserve"> to Till Date</w:t>
            </w:r>
          </w:p>
        </w:tc>
      </w:tr>
      <w:tr w14:paraId="4030376A" w14:textId="77777777" w:rsidTr="00A647F7">
        <w:tblPrEx>
          <w:tblW w:w="0" w:type="auto"/>
          <w:tblInd w:w="108" w:type="dxa"/>
          <w:shd w:val="clear" w:color="auto" w:fill="D9D9D9"/>
          <w:tblLayout w:type="fixed"/>
          <w:tblLook w:val="0000"/>
        </w:tblPrEx>
        <w:tc>
          <w:tcPr>
            <w:tcW w:w="3690" w:type="dxa"/>
            <w:shd w:val="clear" w:color="auto" w:fill="D9D9D9"/>
          </w:tcPr>
          <w:p w:rsidR="002930FA" w:rsidRPr="00706F42" w:rsidP="00A647F7" w14:paraId="2FC6F8B1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>Role</w:t>
            </w:r>
          </w:p>
        </w:tc>
        <w:tc>
          <w:tcPr>
            <w:tcW w:w="4834" w:type="dxa"/>
            <w:shd w:val="clear" w:color="auto" w:fill="D9D9D9"/>
          </w:tcPr>
          <w:p w:rsidR="002930FA" w:rsidRPr="00706F42" w:rsidP="00A647F7" w14:paraId="7F3F731E" w14:textId="60A39DE3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>L</w:t>
            </w:r>
            <w:r w:rsidR="00B11267">
              <w:rPr>
                <w:rFonts w:ascii="Calibri" w:hAnsi="Calibri" w:cs="Calibri"/>
                <w:sz w:val="20"/>
                <w:szCs w:val="20"/>
              </w:rPr>
              <w:t>3</w:t>
            </w:r>
            <w:r w:rsidRPr="00706F42">
              <w:rPr>
                <w:rFonts w:ascii="Calibri" w:hAnsi="Calibri" w:cs="Calibri"/>
                <w:sz w:val="20"/>
                <w:szCs w:val="20"/>
              </w:rPr>
              <w:t xml:space="preserve"> Level </w:t>
            </w:r>
            <w:r w:rsidR="00B11267">
              <w:rPr>
                <w:rFonts w:ascii="Calibri" w:hAnsi="Calibri" w:cs="Calibri"/>
                <w:sz w:val="20"/>
                <w:szCs w:val="20"/>
              </w:rPr>
              <w:t>Senior Software Engineer</w:t>
            </w:r>
          </w:p>
        </w:tc>
      </w:tr>
      <w:tr w14:paraId="3529EC42" w14:textId="77777777" w:rsidTr="00A647F7">
        <w:tblPrEx>
          <w:tblW w:w="0" w:type="auto"/>
          <w:tblInd w:w="108" w:type="dxa"/>
          <w:shd w:val="clear" w:color="auto" w:fill="D9D9D9"/>
          <w:tblLayout w:type="fixed"/>
          <w:tblLook w:val="0000"/>
        </w:tblPrEx>
        <w:tc>
          <w:tcPr>
            <w:tcW w:w="3690" w:type="dxa"/>
            <w:shd w:val="clear" w:color="auto" w:fill="D9D9D9"/>
          </w:tcPr>
          <w:p w:rsidR="002930FA" w:rsidRPr="00706F42" w:rsidP="00A647F7" w14:paraId="14CABE8B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834" w:type="dxa"/>
            <w:shd w:val="clear" w:color="auto" w:fill="D9D9D9"/>
          </w:tcPr>
          <w:p w:rsidR="002930FA" w:rsidRPr="00706F42" w:rsidP="00495BC6" w14:paraId="40FC9697" w14:textId="7FED02A6">
            <w:pPr>
              <w:rPr>
                <w:rFonts w:ascii="Calibri" w:hAnsi="Calibri" w:cs="Calibri"/>
                <w:sz w:val="20"/>
                <w:szCs w:val="20"/>
              </w:rPr>
            </w:pPr>
            <w:r w:rsidRPr="00706F42">
              <w:rPr>
                <w:rFonts w:ascii="Calibri" w:hAnsi="Calibri" w:cs="Calibri"/>
                <w:sz w:val="20"/>
                <w:szCs w:val="20"/>
              </w:rPr>
              <w:t>SQL Server, SQL server management studio, UNIX and Verint Impact 360 Call Recording Applications</w:t>
            </w:r>
          </w:p>
        </w:tc>
      </w:tr>
    </w:tbl>
    <w:p w:rsidR="002930FA" w:rsidRPr="00706F42" w:rsidP="002930FA" w14:paraId="24596BCE" w14:textId="77777777">
      <w:p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2930FA" w:rsidRPr="00706F42" w:rsidP="002930FA" w14:paraId="158990C9" w14:textId="77777777">
      <w:pPr>
        <w:rPr>
          <w:rFonts w:ascii="Calibri" w:hAnsi="Calibri" w:cs="Calibri"/>
          <w:b/>
          <w:sz w:val="20"/>
          <w:szCs w:val="20"/>
        </w:rPr>
      </w:pPr>
      <w:r w:rsidRPr="00706F42">
        <w:rPr>
          <w:rFonts w:ascii="Calibri" w:hAnsi="Calibri" w:cs="Calibri"/>
          <w:b/>
          <w:sz w:val="20"/>
          <w:szCs w:val="20"/>
        </w:rPr>
        <w:t>Roles and Responsibilities:</w:t>
      </w:r>
    </w:p>
    <w:p w:rsidR="002930FA" w:rsidRPr="00706F42" w:rsidP="002930FA" w14:paraId="5984256B" w14:textId="77777777">
      <w:pPr>
        <w:rPr>
          <w:rFonts w:ascii="Calibri" w:hAnsi="Calibri" w:cs="Calibri"/>
          <w:sz w:val="20"/>
          <w:szCs w:val="20"/>
        </w:rPr>
      </w:pPr>
    </w:p>
    <w:p w:rsidR="00654FC3" w:rsidRPr="00706F42" w:rsidP="00654FC3" w14:paraId="3D9C4EC4" w14:textId="77777777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Responsible for detection and resolving of any issues within application &amp; database and explaining the same to client.</w:t>
      </w:r>
    </w:p>
    <w:p w:rsidR="006C128C" w:rsidRPr="00706F42" w:rsidP="006C128C" w14:paraId="30868753" w14:textId="69EEFD6E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 xml:space="preserve">Monitoring alerts, health checkups, ad-hoc activities, patching support, detecting &amp; resolving issues and testing </w:t>
      </w:r>
      <w:r w:rsidRPr="00706F42">
        <w:rPr>
          <w:rFonts w:ascii="Calibri" w:hAnsi="Calibri" w:cs="Calibri"/>
          <w:sz w:val="20"/>
          <w:szCs w:val="20"/>
        </w:rPr>
        <w:t>for  Verint</w:t>
      </w:r>
      <w:r w:rsidRPr="00706F42">
        <w:rPr>
          <w:rFonts w:ascii="Calibri" w:hAnsi="Calibri" w:cs="Calibri"/>
          <w:sz w:val="20"/>
          <w:szCs w:val="20"/>
        </w:rPr>
        <w:t xml:space="preserve"> Impact 360 Call recording Support Application Vulnerability to check recent status.</w:t>
      </w:r>
    </w:p>
    <w:p w:rsidR="006C128C" w:rsidRPr="00706F42" w:rsidP="006C128C" w14:paraId="340257FD" w14:textId="053C5C96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Resolving  Verint</w:t>
      </w:r>
      <w:r w:rsidRPr="00706F42">
        <w:rPr>
          <w:rFonts w:ascii="Calibri" w:hAnsi="Calibri" w:cs="Calibri"/>
          <w:sz w:val="20"/>
          <w:szCs w:val="20"/>
        </w:rPr>
        <w:t xml:space="preserve"> issues from agents, end users those were escalated from L1 level and in our queue.</w:t>
      </w:r>
    </w:p>
    <w:p w:rsidR="006C128C" w:rsidRPr="00706F42" w:rsidP="006C128C" w14:paraId="58F660C5" w14:textId="77777777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Handling client calls on daily basis.</w:t>
      </w:r>
    </w:p>
    <w:p w:rsidR="006C128C" w:rsidRPr="00706F42" w:rsidP="006C128C" w14:paraId="7EEB59ED" w14:textId="77777777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Review of Customer specific Strategies including working with customers to report the discrepancies and remove them.</w:t>
      </w:r>
    </w:p>
    <w:p w:rsidR="006C128C" w:rsidRPr="00706F42" w:rsidP="006C128C" w14:paraId="25E5DCAC" w14:textId="77777777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Responsible for identification of areas of improvements in processes, documents related to project. (Functional requirement document).</w:t>
      </w:r>
    </w:p>
    <w:p w:rsidR="006C128C" w:rsidRPr="00706F42" w:rsidP="006C128C" w14:paraId="7E4F8AD2" w14:textId="77777777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Resolution of Service Requests Tickets, escalations with other teams that monitor and have to keep the applications running without any breakdown</w:t>
      </w:r>
    </w:p>
    <w:p w:rsidR="006C128C" w:rsidRPr="00706F42" w:rsidP="006C128C" w14:paraId="4C8DA069" w14:textId="77777777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Testing of new environment in migration (whenever require)</w:t>
      </w:r>
    </w:p>
    <w:p w:rsidR="006C128C" w:rsidRPr="00706F42" w:rsidP="006C128C" w14:paraId="704FBB60" w14:textId="77777777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Develop status reports and management reports as necessary for client.</w:t>
      </w:r>
    </w:p>
    <w:p w:rsidR="006C128C" w:rsidRPr="00706F42" w:rsidP="006C128C" w14:paraId="3DD44CE8" w14:textId="77777777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Co-ordinate with application engineers to gather production issue resolved and to get the exact RCA</w:t>
      </w:r>
    </w:p>
    <w:p w:rsidR="006C128C" w:rsidRPr="00706F42" w:rsidP="006C128C" w14:paraId="14974404" w14:textId="77777777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 xml:space="preserve">Process Governance –Vulnerability assessment and monitoring throughout the multiple locations of client organization. </w:t>
      </w:r>
    </w:p>
    <w:p w:rsidR="006C128C" w:rsidRPr="00706F42" w:rsidP="006C128C" w14:paraId="0A18F7DE" w14:textId="77B88D4D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Resolution and handling on issue change tickets for Verint applications</w:t>
      </w:r>
    </w:p>
    <w:p w:rsidR="006C128C" w:rsidRPr="00706F42" w:rsidP="006C128C" w14:paraId="7AE9ABC7" w14:textId="77777777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Coordination with different departments/teams for smoother project execution and issue solving.</w:t>
      </w:r>
    </w:p>
    <w:p w:rsidR="006C128C" w:rsidRPr="00706F42" w:rsidP="006C128C" w14:paraId="716FF0F8" w14:textId="77777777">
      <w:pPr>
        <w:rPr>
          <w:rFonts w:ascii="Calibri" w:hAnsi="Calibri" w:cs="Calibri"/>
          <w:sz w:val="20"/>
          <w:szCs w:val="20"/>
        </w:rPr>
      </w:pPr>
    </w:p>
    <w:p w:rsidR="0030212A" w:rsidP="006C128C" w14:paraId="68858A9A" w14:textId="77777777">
      <w:pPr>
        <w:rPr>
          <w:rFonts w:ascii="Calibri" w:hAnsi="Calibri" w:cs="Calibri"/>
          <w:b/>
          <w:sz w:val="20"/>
          <w:szCs w:val="20"/>
        </w:rPr>
      </w:pPr>
    </w:p>
    <w:p w:rsidR="0030212A" w:rsidP="006C128C" w14:paraId="6FCA2282" w14:textId="77777777">
      <w:pPr>
        <w:rPr>
          <w:rFonts w:ascii="Calibri" w:hAnsi="Calibri" w:cs="Calibri"/>
          <w:b/>
          <w:sz w:val="20"/>
          <w:szCs w:val="20"/>
        </w:rPr>
      </w:pPr>
    </w:p>
    <w:p w:rsidR="0030212A" w:rsidP="006C128C" w14:paraId="261A78CC" w14:textId="77777777">
      <w:pPr>
        <w:rPr>
          <w:rFonts w:ascii="Calibri" w:hAnsi="Calibri" w:cs="Calibri"/>
          <w:b/>
          <w:sz w:val="20"/>
          <w:szCs w:val="20"/>
        </w:rPr>
      </w:pPr>
    </w:p>
    <w:p w:rsidR="0030212A" w:rsidP="006C128C" w14:paraId="66A150D2" w14:textId="77777777">
      <w:pPr>
        <w:rPr>
          <w:rFonts w:ascii="Calibri" w:hAnsi="Calibri" w:cs="Calibri"/>
          <w:b/>
          <w:sz w:val="20"/>
          <w:szCs w:val="20"/>
        </w:rPr>
      </w:pPr>
    </w:p>
    <w:p w:rsidR="006C128C" w:rsidRPr="00706F42" w:rsidP="006C128C" w14:paraId="6E7C47B6" w14:textId="6098F2A3">
      <w:pPr>
        <w:rPr>
          <w:rFonts w:ascii="Calibri" w:hAnsi="Calibri" w:cs="Calibri"/>
          <w:b/>
          <w:sz w:val="20"/>
          <w:szCs w:val="20"/>
        </w:rPr>
      </w:pPr>
      <w:r w:rsidRPr="00706F42">
        <w:rPr>
          <w:rFonts w:ascii="Calibri" w:hAnsi="Calibri" w:cs="Calibri"/>
          <w:b/>
          <w:sz w:val="20"/>
          <w:szCs w:val="20"/>
        </w:rPr>
        <w:t>Hardwares</w:t>
      </w:r>
      <w:r w:rsidRPr="00706F42">
        <w:rPr>
          <w:rFonts w:ascii="Calibri" w:hAnsi="Calibri" w:cs="Calibri"/>
          <w:b/>
          <w:sz w:val="20"/>
          <w:szCs w:val="20"/>
        </w:rPr>
        <w:t xml:space="preserve"> and </w:t>
      </w:r>
      <w:r w:rsidRPr="00706F42">
        <w:rPr>
          <w:rFonts w:ascii="Calibri" w:hAnsi="Calibri" w:cs="Calibri"/>
          <w:b/>
          <w:sz w:val="20"/>
          <w:szCs w:val="20"/>
        </w:rPr>
        <w:t>Softwares</w:t>
      </w:r>
      <w:r w:rsidRPr="00706F42">
        <w:rPr>
          <w:rFonts w:ascii="Calibri" w:hAnsi="Calibri" w:cs="Calibri"/>
          <w:b/>
          <w:sz w:val="20"/>
          <w:szCs w:val="20"/>
        </w:rPr>
        <w:t xml:space="preserve"> worked on – </w:t>
      </w:r>
    </w:p>
    <w:p w:rsidR="006C128C" w:rsidRPr="00706F42" w:rsidP="006C128C" w14:paraId="30D8076E" w14:textId="77777777">
      <w:pPr>
        <w:rPr>
          <w:rFonts w:ascii="Calibri" w:hAnsi="Calibri" w:cs="Calibri"/>
          <w:b/>
          <w:sz w:val="20"/>
          <w:szCs w:val="20"/>
        </w:rPr>
      </w:pPr>
      <w:r w:rsidRPr="00706F42">
        <w:rPr>
          <w:rFonts w:ascii="Calibri" w:hAnsi="Calibri" w:cs="Calibri"/>
          <w:b/>
          <w:sz w:val="20"/>
          <w:szCs w:val="20"/>
        </w:rPr>
        <w:t xml:space="preserve">Hardware – </w:t>
      </w:r>
    </w:p>
    <w:p w:rsidR="006C128C" w:rsidRPr="00706F42" w:rsidP="006C128C" w14:paraId="6AA1D99B" w14:textId="77777777">
      <w:p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>Avaya (Pre-Production Testing Purpose, health checkups)</w:t>
      </w:r>
    </w:p>
    <w:p w:rsidR="006C128C" w:rsidRPr="00706F42" w:rsidP="006C128C" w14:paraId="5E25F68F" w14:textId="77777777">
      <w:pPr>
        <w:rPr>
          <w:rFonts w:ascii="Calibri" w:hAnsi="Calibri" w:cs="Calibri"/>
          <w:b/>
          <w:sz w:val="20"/>
          <w:szCs w:val="20"/>
        </w:rPr>
      </w:pPr>
      <w:r w:rsidRPr="00706F42">
        <w:rPr>
          <w:rFonts w:ascii="Calibri" w:hAnsi="Calibri" w:cs="Calibri"/>
          <w:b/>
          <w:sz w:val="20"/>
          <w:szCs w:val="20"/>
        </w:rPr>
        <w:t>Software –</w:t>
      </w:r>
    </w:p>
    <w:p w:rsidR="006C128C" w:rsidRPr="00706F42" w:rsidP="006C128C" w14:paraId="7170B153" w14:textId="77777777">
      <w:pPr>
        <w:rPr>
          <w:rFonts w:ascii="Calibri" w:hAnsi="Calibri" w:cs="Calibri"/>
          <w:sz w:val="20"/>
          <w:szCs w:val="20"/>
        </w:rPr>
      </w:pPr>
      <w:r w:rsidRPr="00706F42">
        <w:rPr>
          <w:rFonts w:ascii="Calibri" w:hAnsi="Calibri" w:cs="Calibri"/>
          <w:sz w:val="20"/>
          <w:szCs w:val="20"/>
        </w:rPr>
        <w:t xml:space="preserve">1. MS SQL server 2005-2008                                                                                                                                                            2. Avaya </w:t>
      </w:r>
      <w:r w:rsidRPr="00706F42">
        <w:rPr>
          <w:rFonts w:ascii="Calibri" w:hAnsi="Calibri" w:cs="Calibri"/>
          <w:sz w:val="20"/>
          <w:szCs w:val="20"/>
        </w:rPr>
        <w:t>OneX</w:t>
      </w:r>
    </w:p>
    <w:p w:rsidR="006C128C" w:rsidRPr="00706F42" w:rsidP="006C128C" w14:paraId="0BBE8DA4" w14:textId="0AFDA12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</w:t>
      </w:r>
      <w:r w:rsidRPr="00706F42">
        <w:rPr>
          <w:rFonts w:ascii="Calibri" w:hAnsi="Calibri" w:cs="Calibri"/>
          <w:sz w:val="20"/>
          <w:szCs w:val="20"/>
        </w:rPr>
        <w:t>. Verint Impact 360 Call recording tool/application</w:t>
      </w:r>
    </w:p>
    <w:p w:rsidR="00977D8C" w:rsidRPr="00706F42" w:rsidP="002930FA" w14:paraId="284C87C6" w14:textId="77777777">
      <w:pPr>
        <w:ind w:left="720"/>
        <w:rPr>
          <w:rFonts w:ascii="Calibri" w:hAnsi="Calibri" w:cs="Calibri"/>
          <w:sz w:val="20"/>
          <w:szCs w:val="20"/>
        </w:rPr>
      </w:pPr>
    </w:p>
    <w:p w:rsidR="00E37EF3" w:rsidRPr="00706F42" w:rsidP="00CC6F60" w14:paraId="1B017D71" w14:textId="77777777">
      <w:pPr>
        <w:pBdr>
          <w:top w:val="thinThickLargeGap" w:sz="24" w:space="0" w:color="auto"/>
        </w:pBdr>
        <w:spacing w:line="276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CB21BB" w:rsidP="009D2950" w14:paraId="2336089B" w14:textId="77777777">
      <w:pPr>
        <w:pBdr>
          <w:top w:val="thinThickLargeGap" w:sz="24" w:space="0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p w:rsidR="00CB21BB" w:rsidP="009D2950" w14:paraId="6AF4F0C2" w14:textId="77777777">
      <w:pPr>
        <w:pBdr>
          <w:top w:val="thinThickLargeGap" w:sz="24" w:space="0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p w:rsidR="00CB21BB" w:rsidP="009D2950" w14:paraId="51C52322" w14:textId="77777777">
      <w:pPr>
        <w:pBdr>
          <w:top w:val="thinThickLargeGap" w:sz="24" w:space="0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p w:rsidR="00CB21BB" w:rsidP="009D2950" w14:paraId="12E1B57B" w14:textId="77777777">
      <w:pPr>
        <w:pBdr>
          <w:top w:val="thinThickLargeGap" w:sz="24" w:space="0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p w:rsidR="0030212A" w:rsidP="009D2950" w14:paraId="41F03CD2" w14:textId="77777777">
      <w:pPr>
        <w:pBdr>
          <w:top w:val="thinThickLargeGap" w:sz="24" w:space="0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p w:rsidR="0030212A" w:rsidP="009D2950" w14:paraId="76481261" w14:textId="77777777">
      <w:pPr>
        <w:pBdr>
          <w:top w:val="thinThickLargeGap" w:sz="24" w:space="0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p w:rsidR="0030212A" w:rsidP="009D2950" w14:paraId="0A54FED2" w14:textId="77777777">
      <w:pPr>
        <w:pBdr>
          <w:top w:val="thinThickLargeGap" w:sz="24" w:space="0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p w:rsidR="009D2950" w:rsidRPr="00706F42" w:rsidP="009D2950" w14:paraId="1896676B" w14:textId="45F6061A">
      <w:pPr>
        <w:pBdr>
          <w:top w:val="thinThickLargeGap" w:sz="24" w:space="0" w:color="auto"/>
        </w:pBdr>
        <w:rPr>
          <w:rFonts w:ascii="Calibri" w:hAnsi="Calibri" w:cs="Calibri"/>
          <w:b/>
          <w:color w:val="000000"/>
          <w:sz w:val="20"/>
          <w:szCs w:val="20"/>
        </w:rPr>
      </w:pPr>
      <w:r w:rsidRPr="00706F42">
        <w:rPr>
          <w:rFonts w:ascii="Calibri" w:hAnsi="Calibri" w:cs="Calibri"/>
          <w:b/>
          <w:color w:val="000000"/>
          <w:sz w:val="20"/>
          <w:szCs w:val="20"/>
        </w:rPr>
        <w:t>Educational Qualification:</w:t>
      </w:r>
    </w:p>
    <w:p w:rsidR="009D2950" w:rsidRPr="00706F42" w:rsidP="009D2950" w14:paraId="5D0A32E2" w14:textId="77777777">
      <w:pPr>
        <w:pBdr>
          <w:top w:val="thinThickLargeGap" w:sz="24" w:space="0" w:color="auto"/>
        </w:pBdr>
        <w:rPr>
          <w:rFonts w:ascii="Calibri" w:hAnsi="Calibri" w:cs="Calibri"/>
          <w:b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419"/>
        <w:gridCol w:w="2064"/>
        <w:gridCol w:w="1765"/>
        <w:gridCol w:w="1452"/>
      </w:tblGrid>
      <w:tr w14:paraId="67DA1B3E" w14:textId="77777777" w:rsidTr="0030212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31"/>
        </w:trPr>
        <w:tc>
          <w:tcPr>
            <w:tcW w:w="1056" w:type="dxa"/>
            <w:shd w:val="clear" w:color="auto" w:fill="auto"/>
          </w:tcPr>
          <w:p w:rsidR="0030212A" w:rsidRPr="00706F42" w:rsidP="00D62E27" w14:paraId="6B4EFF16" w14:textId="77777777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419" w:type="dxa"/>
            <w:shd w:val="clear" w:color="auto" w:fill="auto"/>
          </w:tcPr>
          <w:p w:rsidR="0030212A" w:rsidRPr="00706F42" w:rsidP="00D62E27" w14:paraId="509CD9EA" w14:textId="77777777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2064" w:type="dxa"/>
            <w:shd w:val="clear" w:color="auto" w:fill="auto"/>
          </w:tcPr>
          <w:p w:rsidR="0030212A" w:rsidRPr="00706F42" w:rsidP="00D62E27" w14:paraId="2C60C7A4" w14:textId="77777777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Name of Institute</w:t>
            </w:r>
          </w:p>
        </w:tc>
        <w:tc>
          <w:tcPr>
            <w:tcW w:w="1765" w:type="dxa"/>
            <w:shd w:val="clear" w:color="auto" w:fill="auto"/>
          </w:tcPr>
          <w:p w:rsidR="0030212A" w:rsidRPr="00706F42" w:rsidP="00D62E27" w14:paraId="17D7AC0F" w14:textId="77777777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452" w:type="dxa"/>
            <w:shd w:val="clear" w:color="auto" w:fill="auto"/>
          </w:tcPr>
          <w:p w:rsidR="0030212A" w:rsidRPr="00706F42" w:rsidP="00D62E27" w14:paraId="47F067E2" w14:textId="77777777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Percentage</w:t>
            </w:r>
          </w:p>
          <w:p w:rsidR="0030212A" w:rsidRPr="00706F42" w:rsidP="00D62E27" w14:paraId="6CCE17EC" w14:textId="77777777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( %)</w:t>
            </w:r>
          </w:p>
        </w:tc>
      </w:tr>
      <w:tr w14:paraId="0C40B102" w14:textId="77777777" w:rsidTr="0030212A">
        <w:tblPrEx>
          <w:tblW w:w="0" w:type="auto"/>
          <w:tblLook w:val="04A0"/>
        </w:tblPrEx>
        <w:trPr>
          <w:trHeight w:val="531"/>
        </w:trPr>
        <w:tc>
          <w:tcPr>
            <w:tcW w:w="1056" w:type="dxa"/>
            <w:shd w:val="clear" w:color="auto" w:fill="auto"/>
          </w:tcPr>
          <w:p w:rsidR="0030212A" w:rsidRPr="00706F42" w:rsidP="00D62E27" w14:paraId="3554045F" w14:textId="28A990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201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-201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9" w:type="dxa"/>
            <w:shd w:val="clear" w:color="auto" w:fill="auto"/>
          </w:tcPr>
          <w:p w:rsidR="0030212A" w:rsidRPr="00706F42" w:rsidP="00D62E27" w14:paraId="73388B19" w14:textId="797D9A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B.Sc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Computer Science</w:t>
            </w:r>
          </w:p>
        </w:tc>
        <w:tc>
          <w:tcPr>
            <w:tcW w:w="2064" w:type="dxa"/>
            <w:shd w:val="clear" w:color="auto" w:fill="auto"/>
          </w:tcPr>
          <w:p w:rsidR="0030212A" w:rsidRPr="00706F42" w:rsidP="00D62E27" w14:paraId="23876163" w14:textId="0AF5E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Mulund College of Commerce</w:t>
            </w:r>
          </w:p>
        </w:tc>
        <w:tc>
          <w:tcPr>
            <w:tcW w:w="1765" w:type="dxa"/>
            <w:shd w:val="clear" w:color="auto" w:fill="auto"/>
          </w:tcPr>
          <w:p w:rsidR="0030212A" w:rsidRPr="00706F42" w:rsidP="00D62E27" w14:paraId="1BAFE1DE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Mumbai University</w:t>
            </w:r>
          </w:p>
        </w:tc>
        <w:tc>
          <w:tcPr>
            <w:tcW w:w="1452" w:type="dxa"/>
            <w:shd w:val="clear" w:color="auto" w:fill="auto"/>
          </w:tcPr>
          <w:p w:rsidR="0030212A" w:rsidRPr="00706F42" w:rsidP="00D62E27" w14:paraId="4578BF64" w14:textId="12AFAE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66.66</w:t>
            </w:r>
          </w:p>
        </w:tc>
      </w:tr>
      <w:tr w14:paraId="593B687B" w14:textId="77777777" w:rsidTr="0030212A">
        <w:tblPrEx>
          <w:tblW w:w="0" w:type="auto"/>
          <w:tblLook w:val="04A0"/>
        </w:tblPrEx>
        <w:trPr>
          <w:cantSplit/>
          <w:trHeight w:val="800"/>
        </w:trPr>
        <w:tc>
          <w:tcPr>
            <w:tcW w:w="1056" w:type="dxa"/>
            <w:shd w:val="clear" w:color="auto" w:fill="auto"/>
          </w:tcPr>
          <w:p w:rsidR="0030212A" w:rsidRPr="00706F42" w:rsidP="00D62E27" w14:paraId="28D34F61" w14:textId="7D7581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-201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9" w:type="dxa"/>
            <w:shd w:val="clear" w:color="auto" w:fill="auto"/>
          </w:tcPr>
          <w:p w:rsidR="0030212A" w:rsidRPr="00706F42" w:rsidP="00D62E27" w14:paraId="4D98F1D0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H.S.C</w:t>
            </w:r>
          </w:p>
        </w:tc>
        <w:tc>
          <w:tcPr>
            <w:tcW w:w="2064" w:type="dxa"/>
            <w:shd w:val="clear" w:color="auto" w:fill="auto"/>
          </w:tcPr>
          <w:p w:rsidR="0030212A" w:rsidRPr="00706F42" w:rsidP="00D62E27" w14:paraId="599EA7ED" w14:textId="2B86A35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Mulund Vidya Mandir</w:t>
            </w:r>
          </w:p>
        </w:tc>
        <w:tc>
          <w:tcPr>
            <w:tcW w:w="1765" w:type="dxa"/>
            <w:vMerge w:val="restart"/>
            <w:shd w:val="clear" w:color="auto" w:fill="auto"/>
            <w:vAlign w:val="center"/>
          </w:tcPr>
          <w:p w:rsidR="0030212A" w:rsidRPr="00706F42" w:rsidP="00D62E27" w14:paraId="369D124E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Maharashtra State</w:t>
            </w:r>
          </w:p>
          <w:p w:rsidR="0030212A" w:rsidRPr="00706F42" w:rsidP="0030212A" w14:paraId="2B9D0486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board of Secondary&amp; Higher Secondary</w:t>
            </w:r>
          </w:p>
          <w:p w:rsidR="0030212A" w:rsidRPr="00706F42" w:rsidP="0030212A" w14:paraId="41C35901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Education </w:t>
            </w:r>
          </w:p>
          <w:p w:rsidR="0030212A" w:rsidRPr="00706F42" w:rsidP="00D62E27" w14:paraId="42D400B2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30212A" w:rsidRPr="00706F42" w:rsidP="0030212A" w14:paraId="35CD0E65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Higher Secondary</w:t>
            </w:r>
          </w:p>
          <w:p w:rsidR="0030212A" w:rsidRPr="00706F42" w:rsidP="0030212A" w14:paraId="16ADFBAE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Education </w:t>
            </w:r>
          </w:p>
          <w:p w:rsidR="0030212A" w:rsidRPr="00706F42" w:rsidP="00D62E27" w14:paraId="37AA53C3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shd w:val="clear" w:color="auto" w:fill="auto"/>
          </w:tcPr>
          <w:p w:rsidR="0030212A" w:rsidRPr="00706F42" w:rsidP="00D62E27" w14:paraId="1C5C2680" w14:textId="03577E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61.33</w:t>
            </w:r>
          </w:p>
        </w:tc>
      </w:tr>
      <w:tr w14:paraId="3EE6E247" w14:textId="77777777" w:rsidTr="0030212A">
        <w:tblPrEx>
          <w:tblW w:w="0" w:type="auto"/>
          <w:tblLook w:val="04A0"/>
        </w:tblPrEx>
        <w:trPr>
          <w:cantSplit/>
          <w:trHeight w:val="1075"/>
        </w:trPr>
        <w:tc>
          <w:tcPr>
            <w:tcW w:w="1056" w:type="dxa"/>
            <w:shd w:val="clear" w:color="auto" w:fill="auto"/>
          </w:tcPr>
          <w:p w:rsidR="0030212A" w:rsidRPr="00706F42" w:rsidP="00D62E27" w14:paraId="57241817" w14:textId="0B7ED1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-20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9" w:type="dxa"/>
            <w:shd w:val="clear" w:color="auto" w:fill="auto"/>
          </w:tcPr>
          <w:p w:rsidR="0030212A" w:rsidRPr="00706F42" w:rsidP="00D62E27" w14:paraId="1EBD094B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2064" w:type="dxa"/>
            <w:shd w:val="clear" w:color="auto" w:fill="auto"/>
          </w:tcPr>
          <w:p w:rsidR="0030212A" w:rsidRPr="00706F42" w:rsidP="00D62E27" w14:paraId="48A0AE5D" w14:textId="00AF100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Mithila English High School</w:t>
            </w:r>
          </w:p>
        </w:tc>
        <w:tc>
          <w:tcPr>
            <w:tcW w:w="1765" w:type="dxa"/>
            <w:vMerge/>
            <w:shd w:val="clear" w:color="auto" w:fill="auto"/>
          </w:tcPr>
          <w:p w:rsidR="0030212A" w:rsidRPr="00706F42" w:rsidP="00D62E27" w14:paraId="574E0E9C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shd w:val="clear" w:color="auto" w:fill="auto"/>
          </w:tcPr>
          <w:p w:rsidR="0030212A" w:rsidRPr="00706F42" w:rsidP="00D62E27" w14:paraId="689354EE" w14:textId="3486224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706F42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</w:tc>
      </w:tr>
    </w:tbl>
    <w:p w:rsidR="009D2950" w:rsidRPr="00706F42" w:rsidP="009D2950" w14:paraId="3A83A21F" w14:textId="77777777">
      <w:pPr>
        <w:rPr>
          <w:rFonts w:ascii="Calibri" w:hAnsi="Calibri" w:cs="Calibri"/>
          <w:color w:val="000000"/>
          <w:sz w:val="20"/>
          <w:szCs w:val="20"/>
        </w:rPr>
      </w:pPr>
    </w:p>
    <w:p w:rsidR="001E1CD4" w:rsidRPr="00706F42" w14:paraId="66EF616A" w14:textId="77777777">
      <w:pPr>
        <w:rPr>
          <w:rFonts w:ascii="Calibri" w:hAnsi="Calibri" w:cs="Calibri"/>
          <w:color w:val="000000"/>
          <w:sz w:val="20"/>
          <w:szCs w:val="20"/>
        </w:rPr>
      </w:pPr>
    </w:p>
    <w:p w:rsidR="00D22DCA" w:rsidRPr="00706F42" w14:paraId="08791DC4" w14:textId="77777777">
      <w:pPr>
        <w:pBdr>
          <w:top w:val="thinThickLargeGap" w:sz="24" w:space="0" w:color="auto"/>
        </w:pBdr>
        <w:jc w:val="both"/>
        <w:rPr>
          <w:rFonts w:ascii="Calibri" w:hAnsi="Calibri" w:cs="Calibri"/>
          <w:b/>
          <w:i/>
          <w:color w:val="000000"/>
          <w:sz w:val="20"/>
          <w:szCs w:val="20"/>
        </w:rPr>
      </w:pPr>
    </w:p>
    <w:p w:rsidR="00D22DCA" w:rsidRPr="00706F42" w:rsidP="00D22DCA" w14:paraId="29779E27" w14:textId="77777777">
      <w:pPr>
        <w:spacing w:after="120"/>
        <w:jc w:val="both"/>
        <w:rPr>
          <w:rFonts w:ascii="Calibri" w:hAnsi="Calibri" w:cs="Calibri"/>
          <w:bCs/>
          <w:sz w:val="20"/>
          <w:szCs w:val="20"/>
        </w:rPr>
      </w:pPr>
      <w:r w:rsidRPr="00706F42">
        <w:rPr>
          <w:rFonts w:ascii="Calibri" w:hAnsi="Calibri" w:cs="Calibri"/>
          <w:bCs/>
          <w:sz w:val="20"/>
          <w:szCs w:val="20"/>
        </w:rPr>
        <w:t>I hereby declare that the information furnished above is true</w:t>
      </w:r>
      <w:r w:rsidRPr="00706F42" w:rsidR="001265DB">
        <w:rPr>
          <w:rFonts w:ascii="Calibri" w:hAnsi="Calibri" w:cs="Calibri"/>
          <w:bCs/>
          <w:sz w:val="20"/>
          <w:szCs w:val="20"/>
        </w:rPr>
        <w:t xml:space="preserve"> and</w:t>
      </w:r>
      <w:r w:rsidRPr="00706F42">
        <w:rPr>
          <w:rFonts w:ascii="Calibri" w:hAnsi="Calibri" w:cs="Calibri"/>
          <w:bCs/>
          <w:sz w:val="20"/>
          <w:szCs w:val="20"/>
        </w:rPr>
        <w:t xml:space="preserve"> to the best of my knowledge</w:t>
      </w:r>
    </w:p>
    <w:p w:rsidR="00F85220" w:rsidRPr="00706F42" w:rsidP="00D22DCA" w14:paraId="6CFB0F9D" w14:textId="77777777">
      <w:pPr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p w:rsidR="00D22DCA" w:rsidRPr="00706F42" w:rsidP="00D22DCA" w14:paraId="7692E4E1" w14:textId="77777777">
      <w:pPr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706F42">
        <w:rPr>
          <w:rFonts w:ascii="Calibri" w:hAnsi="Calibri" w:cs="Calibri"/>
          <w:b/>
          <w:color w:val="000000"/>
          <w:sz w:val="20"/>
          <w:szCs w:val="20"/>
        </w:rPr>
        <w:t>Place:</w:t>
      </w:r>
      <w:r w:rsidRPr="00706F42" w:rsidR="00A2747B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706F42" w:rsidR="00A2747B">
        <w:rPr>
          <w:rFonts w:ascii="Calibri" w:hAnsi="Calibri" w:cs="Calibri"/>
          <w:color w:val="000000"/>
          <w:sz w:val="20"/>
          <w:szCs w:val="20"/>
        </w:rPr>
        <w:t>Mumbai</w:t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</w:p>
    <w:p w:rsidR="00D22DCA" w:rsidRPr="00706F42" w:rsidP="00D22DCA" w14:paraId="7C638CD6" w14:textId="77777777">
      <w:pPr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706F42">
        <w:rPr>
          <w:rFonts w:ascii="Calibri" w:hAnsi="Calibri" w:cs="Calibri"/>
          <w:b/>
          <w:color w:val="000000"/>
          <w:sz w:val="20"/>
          <w:szCs w:val="20"/>
        </w:rPr>
        <w:t xml:space="preserve">                                                                          </w:t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ab/>
      </w:r>
    </w:p>
    <w:p w:rsidR="00235A04" w:rsidRPr="00706F42" w:rsidP="00D22DCA" w14:paraId="121EECC0" w14:textId="430674F0">
      <w:pPr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706F42">
        <w:rPr>
          <w:rFonts w:ascii="Calibri" w:hAnsi="Calibri" w:cs="Calibri"/>
          <w:b/>
          <w:color w:val="000000"/>
          <w:sz w:val="20"/>
          <w:szCs w:val="20"/>
        </w:rPr>
        <w:t>Date:</w:t>
      </w:r>
      <w:r w:rsidRPr="00706F42" w:rsidR="00A2747B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30212A">
        <w:rPr>
          <w:rFonts w:ascii="Calibri" w:hAnsi="Calibri" w:cs="Calibri"/>
          <w:b/>
          <w:color w:val="000000"/>
          <w:sz w:val="20"/>
          <w:szCs w:val="20"/>
        </w:rPr>
        <w:t>04-05-19</w:t>
      </w:r>
      <w:r w:rsidRPr="00706F42" w:rsidR="00CF4CFD">
        <w:rPr>
          <w:rFonts w:ascii="Calibri" w:hAnsi="Calibri" w:cs="Calibri"/>
          <w:color w:val="000000"/>
          <w:sz w:val="20"/>
          <w:szCs w:val="20"/>
        </w:rPr>
        <w:tab/>
      </w:r>
      <w:r w:rsidRPr="00706F42" w:rsidR="00CF4CFD">
        <w:rPr>
          <w:rFonts w:ascii="Calibri" w:hAnsi="Calibri" w:cs="Calibri"/>
          <w:color w:val="000000"/>
          <w:sz w:val="20"/>
          <w:szCs w:val="20"/>
        </w:rPr>
        <w:tab/>
      </w:r>
      <w:r w:rsidRPr="00706F42" w:rsidR="00CF4CFD">
        <w:rPr>
          <w:rFonts w:ascii="Calibri" w:hAnsi="Calibri" w:cs="Calibri"/>
          <w:color w:val="000000"/>
          <w:sz w:val="20"/>
          <w:szCs w:val="20"/>
        </w:rPr>
        <w:tab/>
      </w:r>
      <w:r w:rsidRPr="00706F42" w:rsidR="00CF4CFD">
        <w:rPr>
          <w:rFonts w:ascii="Calibri" w:hAnsi="Calibri" w:cs="Calibri"/>
          <w:color w:val="000000"/>
          <w:sz w:val="20"/>
          <w:szCs w:val="20"/>
        </w:rPr>
        <w:tab/>
      </w:r>
      <w:r w:rsidRPr="00706F42" w:rsidR="00CF4CFD">
        <w:rPr>
          <w:rFonts w:ascii="Calibri" w:hAnsi="Calibri" w:cs="Calibri"/>
          <w:color w:val="000000"/>
          <w:sz w:val="20"/>
          <w:szCs w:val="20"/>
        </w:rPr>
        <w:tab/>
      </w:r>
      <w:r w:rsidRPr="00706F42" w:rsidR="00CF4CFD">
        <w:rPr>
          <w:rFonts w:ascii="Calibri" w:hAnsi="Calibri" w:cs="Calibri"/>
          <w:color w:val="000000"/>
          <w:sz w:val="20"/>
          <w:szCs w:val="20"/>
        </w:rPr>
        <w:tab/>
      </w:r>
      <w:r w:rsidRPr="00706F42" w:rsidR="00CF4CFD">
        <w:rPr>
          <w:rFonts w:ascii="Calibri" w:hAnsi="Calibri" w:cs="Calibri"/>
          <w:color w:val="000000"/>
          <w:sz w:val="20"/>
          <w:szCs w:val="20"/>
        </w:rPr>
        <w:tab/>
      </w:r>
      <w:r w:rsidRPr="00706F42" w:rsidR="00CF4CFD">
        <w:rPr>
          <w:rFonts w:ascii="Calibri" w:hAnsi="Calibri" w:cs="Calibri"/>
          <w:color w:val="000000"/>
          <w:sz w:val="20"/>
          <w:szCs w:val="20"/>
        </w:rPr>
        <w:tab/>
      </w:r>
      <w:r w:rsidRPr="00706F42">
        <w:rPr>
          <w:rFonts w:ascii="Calibri" w:hAnsi="Calibri" w:cs="Calibri"/>
          <w:b/>
          <w:color w:val="000000"/>
          <w:sz w:val="20"/>
          <w:szCs w:val="20"/>
        </w:rPr>
        <w:t xml:space="preserve">                                                                          </w:t>
      </w:r>
      <w:r w:rsidRPr="00706F42" w:rsidR="00FE4D71">
        <w:rPr>
          <w:rFonts w:ascii="Calibri" w:hAnsi="Calibri" w:cs="Calibri"/>
          <w:b/>
          <w:color w:val="000000"/>
          <w:sz w:val="20"/>
          <w:szCs w:val="20"/>
        </w:rPr>
        <w:t xml:space="preserve">       </w:t>
      </w:r>
      <w:r w:rsidR="0030212A">
        <w:rPr>
          <w:rFonts w:ascii="Calibri" w:hAnsi="Calibri" w:cs="Calibri"/>
          <w:b/>
          <w:color w:val="000000"/>
          <w:sz w:val="20"/>
          <w:szCs w:val="20"/>
        </w:rPr>
        <w:t>AKSHAY ULGEKAR</w:t>
      </w:r>
    </w:p>
    <w:p w:rsidR="00D30FB9" w:rsidRPr="00706F42" w:rsidP="00D22DCA" w14:paraId="476D30BB" w14:textId="77777777">
      <w:pPr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p w:rsidR="001E1CD4" w:rsidRPr="00706F42" w14:paraId="42F34B80" w14:textId="77777777">
      <w:pPr>
        <w:pBdr>
          <w:top w:val="thinThickLargeGap" w:sz="24" w:space="0" w:color="auto"/>
        </w:pBdr>
        <w:jc w:val="both"/>
        <w:rPr>
          <w:rFonts w:ascii="Calibri" w:hAnsi="Calibri" w:cs="Calibri"/>
          <w:color w:val="000000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25CBF" w:rsidRPr="00F25CBF" w:rsidP="00F25CBF" w14:paraId="325B5142" w14:textId="77777777">
    <w:pPr>
      <w:pStyle w:val="Footer"/>
      <w:jc w:val="center"/>
      <w:rPr>
        <w:rFonts w:ascii="Candara" w:hAnsi="Candara"/>
        <w:b/>
        <w:sz w:val="2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FEA2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232F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E5AE8F6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05C0530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00000005"/>
    <w:multiLevelType w:val="hybridMultilevel"/>
    <w:tmpl w:val="EBEE89D4"/>
    <w:lvl w:ilvl="0">
      <w:start w:val="200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0AAD33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F0DCB0B6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674B0C6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00000009"/>
    <w:multiLevelType w:val="multilevel"/>
    <w:tmpl w:val="577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hybridMultilevel"/>
    <w:tmpl w:val="EFD4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EF0ECB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2450643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F08F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A428D9A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8" w:hanging="360"/>
      </w:pPr>
    </w:lvl>
    <w:lvl w:ilvl="2">
      <w:start w:val="1"/>
      <w:numFmt w:val="lowerRoman"/>
      <w:lvlText w:val="%3."/>
      <w:lvlJc w:val="right"/>
      <w:pPr>
        <w:ind w:left="2088" w:hanging="180"/>
      </w:pPr>
    </w:lvl>
    <w:lvl w:ilvl="3">
      <w:start w:val="1"/>
      <w:numFmt w:val="decimal"/>
      <w:lvlText w:val="%4."/>
      <w:lvlJc w:val="left"/>
      <w:pPr>
        <w:ind w:left="2808" w:hanging="360"/>
      </w:pPr>
    </w:lvl>
    <w:lvl w:ilvl="4">
      <w:start w:val="1"/>
      <w:numFmt w:val="lowerLetter"/>
      <w:lvlText w:val="%5."/>
      <w:lvlJc w:val="left"/>
      <w:pPr>
        <w:ind w:left="3528" w:hanging="360"/>
      </w:pPr>
    </w:lvl>
    <w:lvl w:ilvl="5">
      <w:start w:val="1"/>
      <w:numFmt w:val="lowerRoman"/>
      <w:lvlText w:val="%6."/>
      <w:lvlJc w:val="right"/>
      <w:pPr>
        <w:ind w:left="4248" w:hanging="180"/>
      </w:pPr>
    </w:lvl>
    <w:lvl w:ilvl="6">
      <w:start w:val="1"/>
      <w:numFmt w:val="decimal"/>
      <w:lvlText w:val="%7."/>
      <w:lvlJc w:val="left"/>
      <w:pPr>
        <w:ind w:left="4968" w:hanging="360"/>
      </w:pPr>
    </w:lvl>
    <w:lvl w:ilvl="7">
      <w:start w:val="1"/>
      <w:numFmt w:val="lowerLetter"/>
      <w:lvlText w:val="%8."/>
      <w:lvlJc w:val="left"/>
      <w:pPr>
        <w:ind w:left="5688" w:hanging="360"/>
      </w:pPr>
    </w:lvl>
    <w:lvl w:ilvl="8">
      <w:start w:val="1"/>
      <w:numFmt w:val="lowerRoman"/>
      <w:lvlText w:val="%9."/>
      <w:lvlJc w:val="right"/>
      <w:pPr>
        <w:ind w:left="6408" w:hanging="180"/>
      </w:pPr>
    </w:lvl>
  </w:abstractNum>
  <w:abstractNum w:abstractNumId="14">
    <w:nsid w:val="0000000F"/>
    <w:multiLevelType w:val="hybridMultilevel"/>
    <w:tmpl w:val="D9E6DF9C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01E75B8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FD46674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8" w:hanging="360"/>
      </w:pPr>
    </w:lvl>
    <w:lvl w:ilvl="2">
      <w:start w:val="1"/>
      <w:numFmt w:val="lowerRoman"/>
      <w:lvlText w:val="%3."/>
      <w:lvlJc w:val="right"/>
      <w:pPr>
        <w:ind w:left="2088" w:hanging="180"/>
      </w:pPr>
    </w:lvl>
    <w:lvl w:ilvl="3">
      <w:start w:val="1"/>
      <w:numFmt w:val="decimal"/>
      <w:lvlText w:val="%4."/>
      <w:lvlJc w:val="left"/>
      <w:pPr>
        <w:ind w:left="2808" w:hanging="360"/>
      </w:pPr>
    </w:lvl>
    <w:lvl w:ilvl="4">
      <w:start w:val="1"/>
      <w:numFmt w:val="lowerLetter"/>
      <w:lvlText w:val="%5."/>
      <w:lvlJc w:val="left"/>
      <w:pPr>
        <w:ind w:left="3528" w:hanging="360"/>
      </w:pPr>
    </w:lvl>
    <w:lvl w:ilvl="5">
      <w:start w:val="1"/>
      <w:numFmt w:val="lowerRoman"/>
      <w:lvlText w:val="%6."/>
      <w:lvlJc w:val="right"/>
      <w:pPr>
        <w:ind w:left="4248" w:hanging="180"/>
      </w:pPr>
    </w:lvl>
    <w:lvl w:ilvl="6">
      <w:start w:val="1"/>
      <w:numFmt w:val="decimal"/>
      <w:lvlText w:val="%7."/>
      <w:lvlJc w:val="left"/>
      <w:pPr>
        <w:ind w:left="4968" w:hanging="360"/>
      </w:pPr>
    </w:lvl>
    <w:lvl w:ilvl="7">
      <w:start w:val="1"/>
      <w:numFmt w:val="lowerLetter"/>
      <w:lvlText w:val="%8."/>
      <w:lvlJc w:val="left"/>
      <w:pPr>
        <w:ind w:left="5688" w:hanging="360"/>
      </w:pPr>
    </w:lvl>
    <w:lvl w:ilvl="8">
      <w:start w:val="1"/>
      <w:numFmt w:val="lowerRoman"/>
      <w:lvlText w:val="%9."/>
      <w:lvlJc w:val="right"/>
      <w:pPr>
        <w:ind w:left="6408" w:hanging="180"/>
      </w:pPr>
    </w:lvl>
  </w:abstractNum>
  <w:abstractNum w:abstractNumId="17">
    <w:nsid w:val="00000012"/>
    <w:multiLevelType w:val="hybridMultilevel"/>
    <w:tmpl w:val="31C83D28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1E76F9CC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8" w:hanging="360"/>
      </w:pPr>
    </w:lvl>
    <w:lvl w:ilvl="2">
      <w:start w:val="1"/>
      <w:numFmt w:val="lowerRoman"/>
      <w:lvlText w:val="%3."/>
      <w:lvlJc w:val="right"/>
      <w:pPr>
        <w:ind w:left="2088" w:hanging="180"/>
      </w:pPr>
    </w:lvl>
    <w:lvl w:ilvl="3">
      <w:start w:val="1"/>
      <w:numFmt w:val="decimal"/>
      <w:lvlText w:val="%4."/>
      <w:lvlJc w:val="left"/>
      <w:pPr>
        <w:ind w:left="2808" w:hanging="360"/>
      </w:pPr>
    </w:lvl>
    <w:lvl w:ilvl="4">
      <w:start w:val="1"/>
      <w:numFmt w:val="lowerLetter"/>
      <w:lvlText w:val="%5."/>
      <w:lvlJc w:val="left"/>
      <w:pPr>
        <w:ind w:left="3528" w:hanging="360"/>
      </w:pPr>
    </w:lvl>
    <w:lvl w:ilvl="5">
      <w:start w:val="1"/>
      <w:numFmt w:val="lowerRoman"/>
      <w:lvlText w:val="%6."/>
      <w:lvlJc w:val="right"/>
      <w:pPr>
        <w:ind w:left="4248" w:hanging="180"/>
      </w:pPr>
    </w:lvl>
    <w:lvl w:ilvl="6">
      <w:start w:val="1"/>
      <w:numFmt w:val="decimal"/>
      <w:lvlText w:val="%7."/>
      <w:lvlJc w:val="left"/>
      <w:pPr>
        <w:ind w:left="4968" w:hanging="360"/>
      </w:pPr>
    </w:lvl>
    <w:lvl w:ilvl="7">
      <w:start w:val="1"/>
      <w:numFmt w:val="lowerLetter"/>
      <w:lvlText w:val="%8."/>
      <w:lvlJc w:val="left"/>
      <w:pPr>
        <w:ind w:left="5688" w:hanging="360"/>
      </w:pPr>
    </w:lvl>
    <w:lvl w:ilvl="8">
      <w:start w:val="1"/>
      <w:numFmt w:val="lowerRoman"/>
      <w:lvlText w:val="%9."/>
      <w:lvlJc w:val="right"/>
      <w:pPr>
        <w:ind w:left="6408" w:hanging="180"/>
      </w:pPr>
    </w:lvl>
  </w:abstractNum>
  <w:abstractNum w:abstractNumId="19">
    <w:nsid w:val="00000014"/>
    <w:multiLevelType w:val="hybridMultilevel"/>
    <w:tmpl w:val="F52C2888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2560A92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DD8E1C4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B5446AC6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23">
    <w:nsid w:val="00000018"/>
    <w:multiLevelType w:val="hybridMultilevel"/>
    <w:tmpl w:val="26501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AD8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6">
    <w:nsid w:val="0000001B"/>
    <w:multiLevelType w:val="hybridMultilevel"/>
    <w:tmpl w:val="16AAC70A"/>
    <w:lvl w:ilvl="0">
      <w:start w:val="1"/>
      <w:numFmt w:val="bullet"/>
      <w:lvlText w:val=""/>
      <w:lvlJc w:val="left"/>
      <w:pPr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BCC686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966A0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FA4AA7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F"/>
    <w:multiLevelType w:val="hybridMultilevel"/>
    <w:tmpl w:val="1D98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EE189790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B6FED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465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EF0C41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A5BC8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9648A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6"/>
    <w:multiLevelType w:val="hybridMultilevel"/>
    <w:tmpl w:val="8F5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00000027"/>
    <w:multiLevelType w:val="hybridMultilevel"/>
    <w:tmpl w:val="2AF8F4B4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9">
    <w:nsid w:val="0FD648EC"/>
    <w:multiLevelType w:val="hybridMultilevel"/>
    <w:tmpl w:val="CAE2D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4"/>
  </w:num>
  <w:num w:numId="3">
    <w:abstractNumId w:val="3"/>
  </w:num>
  <w:num w:numId="4">
    <w:abstractNumId w:val="23"/>
  </w:num>
  <w:num w:numId="5">
    <w:abstractNumId w:val="15"/>
  </w:num>
  <w:num w:numId="6">
    <w:abstractNumId w:val="7"/>
  </w:num>
  <w:num w:numId="7">
    <w:abstractNumId w:val="10"/>
  </w:num>
  <w:num w:numId="8">
    <w:abstractNumId w:val="30"/>
  </w:num>
  <w:num w:numId="9">
    <w:abstractNumId w:val="24"/>
  </w:num>
  <w:num w:numId="10">
    <w:abstractNumId w:val="8"/>
  </w:num>
  <w:num w:numId="11">
    <w:abstractNumId w:val="28"/>
  </w:num>
  <w:num w:numId="12">
    <w:abstractNumId w:val="9"/>
  </w:num>
  <w:num w:numId="13">
    <w:abstractNumId w:val="12"/>
  </w:num>
  <w:num w:numId="14">
    <w:abstractNumId w:val="27"/>
  </w:num>
  <w:num w:numId="15">
    <w:abstractNumId w:val="19"/>
  </w:num>
  <w:num w:numId="16">
    <w:abstractNumId w:val="29"/>
  </w:num>
  <w:num w:numId="17">
    <w:abstractNumId w:val="11"/>
  </w:num>
  <w:num w:numId="18">
    <w:abstractNumId w:val="5"/>
  </w:num>
  <w:num w:numId="19">
    <w:abstractNumId w:val="35"/>
  </w:num>
  <w:num w:numId="20">
    <w:abstractNumId w:val="18"/>
  </w:num>
  <w:num w:numId="21">
    <w:abstractNumId w:val="33"/>
  </w:num>
  <w:num w:numId="22">
    <w:abstractNumId w:val="21"/>
  </w:num>
  <w:num w:numId="23">
    <w:abstractNumId w:val="38"/>
  </w:num>
  <w:num w:numId="24">
    <w:abstractNumId w:val="20"/>
  </w:num>
  <w:num w:numId="25">
    <w:abstractNumId w:val="26"/>
  </w:num>
  <w:num w:numId="26">
    <w:abstractNumId w:val="16"/>
  </w:num>
  <w:num w:numId="27">
    <w:abstractNumId w:val="17"/>
  </w:num>
  <w:num w:numId="28">
    <w:abstractNumId w:val="13"/>
  </w:num>
  <w:num w:numId="29">
    <w:abstractNumId w:val="1"/>
  </w:num>
  <w:num w:numId="30">
    <w:abstractNumId w:val="0"/>
  </w:num>
  <w:num w:numId="31">
    <w:abstractNumId w:val="31"/>
  </w:num>
  <w:num w:numId="32">
    <w:abstractNumId w:val="22"/>
  </w:num>
  <w:num w:numId="33">
    <w:abstractNumId w:val="4"/>
  </w:num>
  <w:num w:numId="34">
    <w:abstractNumId w:val="25"/>
  </w:num>
  <w:num w:numId="35">
    <w:abstractNumId w:val="37"/>
  </w:num>
  <w:num w:numId="36">
    <w:abstractNumId w:val="2"/>
  </w:num>
  <w:num w:numId="37">
    <w:abstractNumId w:val="32"/>
  </w:num>
  <w:num w:numId="38">
    <w:abstractNumId w:val="34"/>
  </w:num>
  <w:num w:numId="39">
    <w:abstractNumId w:val="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288"/>
  <w:drawingGridHorizontalSpacing w:val="120"/>
  <w:displayHorizontalDrawingGridEvery w:val="0"/>
  <w:displayVertic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D54"/>
    <w:rsid w:val="00012C51"/>
    <w:rsid w:val="000326B6"/>
    <w:rsid w:val="00034A24"/>
    <w:rsid w:val="00047E8D"/>
    <w:rsid w:val="00050AD6"/>
    <w:rsid w:val="000511B2"/>
    <w:rsid w:val="0005703D"/>
    <w:rsid w:val="00065C53"/>
    <w:rsid w:val="000723CC"/>
    <w:rsid w:val="000768EE"/>
    <w:rsid w:val="000776C6"/>
    <w:rsid w:val="00092676"/>
    <w:rsid w:val="00093C8E"/>
    <w:rsid w:val="0009724B"/>
    <w:rsid w:val="000A1B98"/>
    <w:rsid w:val="000A6A80"/>
    <w:rsid w:val="000B7764"/>
    <w:rsid w:val="000C0404"/>
    <w:rsid w:val="000C302D"/>
    <w:rsid w:val="000C4C8F"/>
    <w:rsid w:val="000D04FB"/>
    <w:rsid w:val="001007D2"/>
    <w:rsid w:val="00105E68"/>
    <w:rsid w:val="00107BFB"/>
    <w:rsid w:val="001265DB"/>
    <w:rsid w:val="00140AB9"/>
    <w:rsid w:val="00162882"/>
    <w:rsid w:val="00165ABE"/>
    <w:rsid w:val="00165D86"/>
    <w:rsid w:val="0017012E"/>
    <w:rsid w:val="00172A27"/>
    <w:rsid w:val="00175D8E"/>
    <w:rsid w:val="00176949"/>
    <w:rsid w:val="001827B3"/>
    <w:rsid w:val="00193982"/>
    <w:rsid w:val="001A46C6"/>
    <w:rsid w:val="001B1122"/>
    <w:rsid w:val="001B4483"/>
    <w:rsid w:val="001B6E0C"/>
    <w:rsid w:val="001C1E07"/>
    <w:rsid w:val="001D0FC6"/>
    <w:rsid w:val="001E1CD4"/>
    <w:rsid w:val="00201763"/>
    <w:rsid w:val="00201BE8"/>
    <w:rsid w:val="002067FB"/>
    <w:rsid w:val="00206F54"/>
    <w:rsid w:val="00226AED"/>
    <w:rsid w:val="00235A04"/>
    <w:rsid w:val="00237597"/>
    <w:rsid w:val="00253E3F"/>
    <w:rsid w:val="0025546B"/>
    <w:rsid w:val="0026411F"/>
    <w:rsid w:val="00270BB1"/>
    <w:rsid w:val="00276D3B"/>
    <w:rsid w:val="002930FA"/>
    <w:rsid w:val="002A3A7E"/>
    <w:rsid w:val="002B0E62"/>
    <w:rsid w:val="002B7659"/>
    <w:rsid w:val="002C246C"/>
    <w:rsid w:val="002D1C3B"/>
    <w:rsid w:val="002D25E6"/>
    <w:rsid w:val="002E159A"/>
    <w:rsid w:val="002F0DE9"/>
    <w:rsid w:val="002F26CF"/>
    <w:rsid w:val="002F6927"/>
    <w:rsid w:val="002F6A4C"/>
    <w:rsid w:val="0030011D"/>
    <w:rsid w:val="0030212A"/>
    <w:rsid w:val="00305D59"/>
    <w:rsid w:val="00307823"/>
    <w:rsid w:val="003144E2"/>
    <w:rsid w:val="003227D4"/>
    <w:rsid w:val="003412D1"/>
    <w:rsid w:val="00350397"/>
    <w:rsid w:val="0035661E"/>
    <w:rsid w:val="003728FB"/>
    <w:rsid w:val="00375372"/>
    <w:rsid w:val="00397F35"/>
    <w:rsid w:val="003A422C"/>
    <w:rsid w:val="003A776E"/>
    <w:rsid w:val="003B6A32"/>
    <w:rsid w:val="003C7999"/>
    <w:rsid w:val="00403719"/>
    <w:rsid w:val="0041316F"/>
    <w:rsid w:val="00423C47"/>
    <w:rsid w:val="00447C79"/>
    <w:rsid w:val="004533E0"/>
    <w:rsid w:val="0045642B"/>
    <w:rsid w:val="00460642"/>
    <w:rsid w:val="00472BFA"/>
    <w:rsid w:val="0048166B"/>
    <w:rsid w:val="004854B1"/>
    <w:rsid w:val="00490AF0"/>
    <w:rsid w:val="00492DFC"/>
    <w:rsid w:val="00495BC6"/>
    <w:rsid w:val="004A0A5F"/>
    <w:rsid w:val="004A32B7"/>
    <w:rsid w:val="004A75CA"/>
    <w:rsid w:val="004B3EC2"/>
    <w:rsid w:val="004E2D75"/>
    <w:rsid w:val="004E3200"/>
    <w:rsid w:val="0050108B"/>
    <w:rsid w:val="005071E2"/>
    <w:rsid w:val="00512C90"/>
    <w:rsid w:val="00514E54"/>
    <w:rsid w:val="00524A29"/>
    <w:rsid w:val="005306A4"/>
    <w:rsid w:val="00533594"/>
    <w:rsid w:val="00553FF3"/>
    <w:rsid w:val="005559F7"/>
    <w:rsid w:val="00556F54"/>
    <w:rsid w:val="00572B48"/>
    <w:rsid w:val="005A618A"/>
    <w:rsid w:val="005A7243"/>
    <w:rsid w:val="005A76BD"/>
    <w:rsid w:val="005D730A"/>
    <w:rsid w:val="005F5B00"/>
    <w:rsid w:val="005F5E95"/>
    <w:rsid w:val="005F7BE6"/>
    <w:rsid w:val="0061305D"/>
    <w:rsid w:val="00621E69"/>
    <w:rsid w:val="0064645F"/>
    <w:rsid w:val="00654FC3"/>
    <w:rsid w:val="0066001D"/>
    <w:rsid w:val="00660A18"/>
    <w:rsid w:val="00665A7A"/>
    <w:rsid w:val="006661AB"/>
    <w:rsid w:val="006678D1"/>
    <w:rsid w:val="00687559"/>
    <w:rsid w:val="006906B4"/>
    <w:rsid w:val="00690EDA"/>
    <w:rsid w:val="0069374F"/>
    <w:rsid w:val="006B3616"/>
    <w:rsid w:val="006B469A"/>
    <w:rsid w:val="006C128C"/>
    <w:rsid w:val="006C1864"/>
    <w:rsid w:val="006C359C"/>
    <w:rsid w:val="006D19AE"/>
    <w:rsid w:val="006D3D59"/>
    <w:rsid w:val="006E11C3"/>
    <w:rsid w:val="006E584F"/>
    <w:rsid w:val="006E7532"/>
    <w:rsid w:val="00706F42"/>
    <w:rsid w:val="007232F7"/>
    <w:rsid w:val="00742068"/>
    <w:rsid w:val="007464A3"/>
    <w:rsid w:val="00770323"/>
    <w:rsid w:val="007761F3"/>
    <w:rsid w:val="007908D9"/>
    <w:rsid w:val="007F0674"/>
    <w:rsid w:val="00802A98"/>
    <w:rsid w:val="008046A7"/>
    <w:rsid w:val="00804D89"/>
    <w:rsid w:val="00833779"/>
    <w:rsid w:val="008567CB"/>
    <w:rsid w:val="0086704E"/>
    <w:rsid w:val="00890C7E"/>
    <w:rsid w:val="00894286"/>
    <w:rsid w:val="00896A2F"/>
    <w:rsid w:val="008B2229"/>
    <w:rsid w:val="008D6003"/>
    <w:rsid w:val="008D7641"/>
    <w:rsid w:val="008E65C9"/>
    <w:rsid w:val="00900744"/>
    <w:rsid w:val="009010DD"/>
    <w:rsid w:val="009107AC"/>
    <w:rsid w:val="009112D7"/>
    <w:rsid w:val="009152A8"/>
    <w:rsid w:val="00917706"/>
    <w:rsid w:val="00935CB3"/>
    <w:rsid w:val="009431E1"/>
    <w:rsid w:val="00956105"/>
    <w:rsid w:val="009676BA"/>
    <w:rsid w:val="00967B26"/>
    <w:rsid w:val="00977D8C"/>
    <w:rsid w:val="009972A0"/>
    <w:rsid w:val="00997315"/>
    <w:rsid w:val="009B3476"/>
    <w:rsid w:val="009B572F"/>
    <w:rsid w:val="009D2950"/>
    <w:rsid w:val="009E3083"/>
    <w:rsid w:val="00A07B9A"/>
    <w:rsid w:val="00A15104"/>
    <w:rsid w:val="00A16D69"/>
    <w:rsid w:val="00A2423F"/>
    <w:rsid w:val="00A25A2F"/>
    <w:rsid w:val="00A2747B"/>
    <w:rsid w:val="00A604B2"/>
    <w:rsid w:val="00A647F7"/>
    <w:rsid w:val="00A76B5A"/>
    <w:rsid w:val="00A84823"/>
    <w:rsid w:val="00A900F2"/>
    <w:rsid w:val="00AB7DE4"/>
    <w:rsid w:val="00AD1601"/>
    <w:rsid w:val="00AD3298"/>
    <w:rsid w:val="00AD3D68"/>
    <w:rsid w:val="00AD714B"/>
    <w:rsid w:val="00AF4D4D"/>
    <w:rsid w:val="00AF6207"/>
    <w:rsid w:val="00B02447"/>
    <w:rsid w:val="00B11267"/>
    <w:rsid w:val="00B13D2A"/>
    <w:rsid w:val="00B15732"/>
    <w:rsid w:val="00B23EC7"/>
    <w:rsid w:val="00B3267F"/>
    <w:rsid w:val="00B35C61"/>
    <w:rsid w:val="00B458ED"/>
    <w:rsid w:val="00B55818"/>
    <w:rsid w:val="00B729C5"/>
    <w:rsid w:val="00B96A9D"/>
    <w:rsid w:val="00BA5981"/>
    <w:rsid w:val="00BA6D29"/>
    <w:rsid w:val="00BB3229"/>
    <w:rsid w:val="00BC09F6"/>
    <w:rsid w:val="00BD7333"/>
    <w:rsid w:val="00BE3FF7"/>
    <w:rsid w:val="00C02B4D"/>
    <w:rsid w:val="00C04029"/>
    <w:rsid w:val="00C13576"/>
    <w:rsid w:val="00C2330A"/>
    <w:rsid w:val="00C25A82"/>
    <w:rsid w:val="00C357CE"/>
    <w:rsid w:val="00C54634"/>
    <w:rsid w:val="00C5655C"/>
    <w:rsid w:val="00C566C5"/>
    <w:rsid w:val="00C63E2E"/>
    <w:rsid w:val="00C66CD1"/>
    <w:rsid w:val="00C7524C"/>
    <w:rsid w:val="00C81068"/>
    <w:rsid w:val="00C90527"/>
    <w:rsid w:val="00C94FC3"/>
    <w:rsid w:val="00C95812"/>
    <w:rsid w:val="00C96CB3"/>
    <w:rsid w:val="00CB0671"/>
    <w:rsid w:val="00CB21BB"/>
    <w:rsid w:val="00CB2BEB"/>
    <w:rsid w:val="00CB368E"/>
    <w:rsid w:val="00CB3A28"/>
    <w:rsid w:val="00CC6F60"/>
    <w:rsid w:val="00CC7816"/>
    <w:rsid w:val="00CD5015"/>
    <w:rsid w:val="00CD517F"/>
    <w:rsid w:val="00CE19D3"/>
    <w:rsid w:val="00CE7A81"/>
    <w:rsid w:val="00CF4CFD"/>
    <w:rsid w:val="00D021B2"/>
    <w:rsid w:val="00D0781C"/>
    <w:rsid w:val="00D15170"/>
    <w:rsid w:val="00D206C4"/>
    <w:rsid w:val="00D22DCA"/>
    <w:rsid w:val="00D30FB9"/>
    <w:rsid w:val="00D378C6"/>
    <w:rsid w:val="00D4250B"/>
    <w:rsid w:val="00D44520"/>
    <w:rsid w:val="00D44AF4"/>
    <w:rsid w:val="00D5300C"/>
    <w:rsid w:val="00D62E27"/>
    <w:rsid w:val="00D7742C"/>
    <w:rsid w:val="00D84F09"/>
    <w:rsid w:val="00D9324F"/>
    <w:rsid w:val="00D94F22"/>
    <w:rsid w:val="00D96F09"/>
    <w:rsid w:val="00D97F19"/>
    <w:rsid w:val="00DA3C9D"/>
    <w:rsid w:val="00DF72A4"/>
    <w:rsid w:val="00E01FF2"/>
    <w:rsid w:val="00E05D00"/>
    <w:rsid w:val="00E11D8A"/>
    <w:rsid w:val="00E11FAC"/>
    <w:rsid w:val="00E20BC3"/>
    <w:rsid w:val="00E22220"/>
    <w:rsid w:val="00E2727E"/>
    <w:rsid w:val="00E37EF3"/>
    <w:rsid w:val="00E7164B"/>
    <w:rsid w:val="00E72305"/>
    <w:rsid w:val="00E72FC2"/>
    <w:rsid w:val="00E74719"/>
    <w:rsid w:val="00E800CE"/>
    <w:rsid w:val="00EB50D4"/>
    <w:rsid w:val="00EC120E"/>
    <w:rsid w:val="00ED1019"/>
    <w:rsid w:val="00ED2DF9"/>
    <w:rsid w:val="00ED34B7"/>
    <w:rsid w:val="00EE6346"/>
    <w:rsid w:val="00EF0B0A"/>
    <w:rsid w:val="00EF2D56"/>
    <w:rsid w:val="00EF486E"/>
    <w:rsid w:val="00EF7347"/>
    <w:rsid w:val="00EF747D"/>
    <w:rsid w:val="00F12646"/>
    <w:rsid w:val="00F25CBF"/>
    <w:rsid w:val="00F26766"/>
    <w:rsid w:val="00F30DAB"/>
    <w:rsid w:val="00F31E5E"/>
    <w:rsid w:val="00F32D66"/>
    <w:rsid w:val="00F35C68"/>
    <w:rsid w:val="00F411B4"/>
    <w:rsid w:val="00F43B56"/>
    <w:rsid w:val="00F44D0F"/>
    <w:rsid w:val="00F85220"/>
    <w:rsid w:val="00F91E17"/>
    <w:rsid w:val="00F9547E"/>
    <w:rsid w:val="00FA19B2"/>
    <w:rsid w:val="00FA52B9"/>
    <w:rsid w:val="00FC7112"/>
    <w:rsid w:val="00FD4524"/>
    <w:rsid w:val="00FE4B15"/>
    <w:rsid w:val="00FE4D71"/>
    <w:rsid w:val="00FE4E9B"/>
    <w:rsid w:val="00FE6664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2553E983-38C1-BB48-8AF1-3DDD6D9D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100" w:beforeAutospacing="1" w:after="100" w:afterAutospacing="1"/>
      <w:ind w:left="360"/>
      <w:outlineLvl w:val="1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ind w:firstLine="360"/>
      <w:outlineLvl w:val="3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firstLine="360"/>
      <w:outlineLvl w:val="6"/>
    </w:pPr>
    <w:rPr>
      <w:rFonts w:ascii="Arial" w:hAnsi="Arial" w:cs="Arial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firstLine="360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ResumeBodyCharChar">
    <w:name w:val="Resume Body Char Char"/>
    <w:link w:val="ResumeBodyChar"/>
    <w:rPr>
      <w:rFonts w:ascii="Times New Roman" w:eastAsia="Times New Roman" w:hAnsi="Times New Roman" w:cs="Times New Roman"/>
      <w:szCs w:val="24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sz w:val="20"/>
      <w:lang w:val="x-none" w:eastAsia="x-none"/>
    </w:rPr>
  </w:style>
  <w:style w:type="character" w:customStyle="1" w:styleId="ResumeSkillSetChar">
    <w:name w:val="Resume SkillSet Char"/>
    <w:link w:val="ResumeSkillSet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sumeSkillSet">
    <w:name w:val="Resume SkillSet"/>
    <w:basedOn w:val="ResumeBodyChar"/>
    <w:link w:val="ResumeSkillSetChar"/>
    <w:pPr>
      <w:keepLines/>
      <w:tabs>
        <w:tab w:val="left" w:pos="2160"/>
      </w:tabs>
      <w:jc w:val="center"/>
    </w:pPr>
    <w:rPr>
      <w:b/>
      <w:bCs/>
      <w:sz w:val="24"/>
    </w:rPr>
  </w:style>
  <w:style w:type="paragraph" w:styleId="BodyTextIndent2">
    <w:name w:val="Body Text Indent 2"/>
    <w:basedOn w:val="Normal"/>
    <w:pPr>
      <w:ind w:left="360"/>
    </w:pPr>
    <w:rPr>
      <w:rFonts w:ascii="Arial" w:hAnsi="Arial" w:cs="Arial"/>
      <w:sz w:val="22"/>
    </w:rPr>
  </w:style>
  <w:style w:type="paragraph" w:styleId="Caption">
    <w:name w:val="caption"/>
    <w:basedOn w:val="Normal"/>
    <w:next w:val="Normal"/>
    <w:qFormat/>
    <w:rPr>
      <w:rFonts w:ascii="Arial" w:hAnsi="Arial" w:cs="Arial"/>
      <w:sz w:val="20"/>
      <w:u w:val="single"/>
    </w:rPr>
  </w:style>
  <w:style w:type="paragraph" w:styleId="BodyTextIndent3">
    <w:name w:val="Body Text Indent 3"/>
    <w:basedOn w:val="Normal"/>
    <w:pPr>
      <w:ind w:left="360"/>
    </w:pPr>
    <w:rPr>
      <w:rFonts w:ascii="Arial" w:hAnsi="Arial" w:cs="Arial"/>
      <w:sz w:val="20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CommentText">
    <w:name w:val="annotation text"/>
    <w:basedOn w:val="Normal"/>
    <w:rPr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QuoteChar">
    <w:name w:val="Quote Char"/>
    <w:link w:val="Quote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qFormat/>
    <w:rPr>
      <w:i/>
      <w:iCs/>
      <w:color w:val="000000"/>
      <w:lang w:val="x-none" w:eastAsia="x-none"/>
    </w:rPr>
  </w:style>
  <w:style w:type="character" w:customStyle="1" w:styleId="st">
    <w:name w:val="st"/>
    <w:rPr>
      <w:rFonts w:ascii="Times New Roman" w:eastAsia="Times New Roman" w:hAnsi="Times New Roman" w:cs="Times New Roman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UnresolvedMention">
    <w:name w:val="Unresolved Mention"/>
    <w:rPr>
      <w:rFonts w:ascii="Times New Roman" w:eastAsia="Times New Roman" w:hAnsi="Times New Roman" w:cs="Times New Roman"/>
      <w:color w:val="808080"/>
      <w:shd w:val="clear" w:color="auto" w:fill="E6E6E6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954F72"/>
      <w:u w:val="single"/>
    </w:rPr>
  </w:style>
  <w:style w:type="paragraph" w:customStyle="1" w:styleId="Normal1">
    <w:name w:val="Normal1"/>
    <w:rsid w:val="003144E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kshay.ulgekar@gmail.com" TargetMode="External" /><Relationship Id="rId5" Type="http://schemas.openxmlformats.org/officeDocument/2006/relationships/image" Target="http://footmark.infoedge.com/apply/cvtracking?dtyp=docx_n&amp;userId=05693c10262c4cabadc210a436f23605833cf3ac2f59d68b28799783fe8d87f6&amp;jobId=310519006598&amp;uid=1128207633105190065981560231440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Sumit Sanghai</vt:lpstr>
    </vt:vector>
  </TitlesOfParts>
  <Company>IGATECORP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Sumit Sanghai</dc:title>
  <dc:creator>Anto, Anish</dc:creator>
  <cp:lastModifiedBy>Akshay Ulgekar</cp:lastModifiedBy>
  <cp:revision>2</cp:revision>
  <cp:lastPrinted>2013-10-04T11:20:00Z</cp:lastPrinted>
  <dcterms:created xsi:type="dcterms:W3CDTF">2019-05-23T14:04:00Z</dcterms:created>
  <dcterms:modified xsi:type="dcterms:W3CDTF">2019-05-23T14:04:00Z</dcterms:modified>
</cp:coreProperties>
</file>