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506BF" w:rsidRPr="00254BB9" w:rsidP="00F506BF" w14:paraId="45CEEF21" w14:textId="4EB6911F">
      <w:pPr>
        <w:pStyle w:val="Cog-H1a"/>
        <w:tabs>
          <w:tab w:val="left" w:pos="5760"/>
        </w:tabs>
        <w:spacing w:before="0" w:after="0" w:line="276" w:lineRule="auto"/>
        <w:rPr>
          <w:rFonts w:asciiTheme="majorHAnsi" w:hAnsiTheme="majorHAnsi"/>
          <w:color w:val="auto"/>
          <w:sz w:val="40"/>
          <w:szCs w:val="28"/>
        </w:rPr>
      </w:pPr>
      <w:r>
        <w:rPr>
          <w:rFonts w:asciiTheme="majorHAnsi" w:hAnsiTheme="majorHAnsi"/>
          <w:color w:val="auto"/>
          <w:sz w:val="40"/>
          <w:szCs w:val="28"/>
        </w:rPr>
        <w:t xml:space="preserve">Ishwar Chauthaiwale </w:t>
      </w:r>
      <w:r>
        <w:rPr>
          <w:rFonts w:asciiTheme="majorHAnsi" w:hAnsiTheme="majorHAnsi"/>
          <w:color w:val="auto"/>
          <w:sz w:val="40"/>
          <w:szCs w:val="28"/>
        </w:rPr>
        <w:t xml:space="preserve">  </w:t>
      </w:r>
      <w:r>
        <w:rPr>
          <w:rFonts w:asciiTheme="majorHAnsi" w:hAnsiTheme="majorHAnsi"/>
          <w:color w:val="auto"/>
          <w:sz w:val="40"/>
          <w:szCs w:val="28"/>
        </w:rPr>
        <w:t xml:space="preserve">  </w:t>
      </w:r>
      <w:r w:rsidR="00774AFB">
        <w:rPr>
          <w:rFonts w:asciiTheme="majorHAnsi" w:hAnsiTheme="majorHAnsi"/>
          <w:color w:val="auto"/>
          <w:sz w:val="40"/>
          <w:szCs w:val="28"/>
        </w:rPr>
        <w:t xml:space="preserve"> </w:t>
      </w:r>
      <w:r>
        <w:rPr>
          <w:rFonts w:asciiTheme="majorHAnsi" w:hAnsiTheme="majorHAnsi"/>
          <w:color w:val="auto"/>
          <w:sz w:val="40"/>
          <w:szCs w:val="28"/>
        </w:rPr>
        <w:t xml:space="preserve">  </w:t>
      </w:r>
      <w:r w:rsidR="00774AFB">
        <w:rPr>
          <w:rFonts w:asciiTheme="majorHAnsi" w:hAnsiTheme="majorHAnsi"/>
          <w:noProof/>
          <w:color w:val="auto"/>
          <w:sz w:val="40"/>
          <w:szCs w:val="28"/>
        </w:rPr>
        <w:drawing>
          <wp:inline distT="0" distB="0" distL="0" distR="0">
            <wp:extent cx="2171700" cy="768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87976" name="Picture 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2225391" cy="787844"/>
                    </a:xfrm>
                    <a:prstGeom prst="rect">
                      <a:avLst/>
                    </a:prstGeom>
                    <a:noFill/>
                    <a:ln>
                      <a:noFill/>
                    </a:ln>
                  </pic:spPr>
                </pic:pic>
              </a:graphicData>
            </a:graphic>
          </wp:inline>
        </w:drawing>
      </w:r>
      <w:r>
        <w:rPr>
          <w:rFonts w:asciiTheme="majorHAnsi" w:hAnsiTheme="majorHAnsi"/>
          <w:color w:val="auto"/>
          <w:sz w:val="40"/>
          <w:szCs w:val="28"/>
        </w:rPr>
        <w:t xml:space="preserve">                   </w:t>
      </w:r>
    </w:p>
    <w:p w:rsidR="00497B2B" w:rsidRPr="009146D3" w:rsidP="009146D3" w14:paraId="2EB89FBA" w14:textId="77777777">
      <w:pPr>
        <w:spacing w:line="276" w:lineRule="auto"/>
        <w:rPr>
          <w:rFonts w:asciiTheme="majorHAnsi" w:hAnsiTheme="majorHAnsi"/>
          <w:iCs/>
        </w:rPr>
      </w:pPr>
      <w:r>
        <w:rPr>
          <w:rFonts w:asciiTheme="majorHAnsi" w:hAnsiTheme="majorHAnsi"/>
          <w:b/>
          <w:iCs/>
          <w:noProof/>
          <w:sz w:val="24"/>
          <w:szCs w:val="24"/>
        </w:rPr>
        <mc:AlternateContent>
          <mc:Choice Requires="wps">
            <w:drawing>
              <wp:anchor distT="0" distB="0" distL="114300" distR="114300" simplePos="0" relativeHeight="251658240" behindDoc="0" locked="0" layoutInCell="1" allowOverlap="1">
                <wp:simplePos x="0" y="0"/>
                <wp:positionH relativeFrom="column">
                  <wp:posOffset>-7620</wp:posOffset>
                </wp:positionH>
                <wp:positionV relativeFrom="paragraph">
                  <wp:posOffset>246380</wp:posOffset>
                </wp:positionV>
                <wp:extent cx="5534025" cy="0"/>
                <wp:effectExtent l="9525" t="7620" r="9525" b="11430"/>
                <wp:wrapNone/>
                <wp:docPr id="1" name="AutoShape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534025" cy="0"/>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5" type="#_x0000_t32" style="width:435.75pt;height:0;margin-top:19.4pt;margin-left:-0.6pt;mso-height-percent:0;mso-height-relative:page;mso-width-percent:0;mso-width-relative:page;mso-wrap-distance-bottom:0;mso-wrap-distance-left:9pt;mso-wrap-distance-right:9pt;mso-wrap-distance-top:0;mso-wrap-style:square;position:absolute;visibility:visible;z-index:251660288"/>
            </w:pict>
          </mc:Fallback>
        </mc:AlternateContent>
      </w:r>
      <w:r w:rsidRPr="009146D3" w:rsidR="009146D3">
        <w:rPr>
          <w:rFonts w:asciiTheme="majorHAnsi" w:hAnsiTheme="majorHAnsi"/>
        </w:rPr>
        <w:t xml:space="preserve">Mobile: </w:t>
      </w:r>
      <w:r>
        <w:rPr>
          <w:rFonts w:asciiTheme="majorHAnsi" w:hAnsiTheme="majorHAnsi"/>
        </w:rPr>
        <w:t xml:space="preserve">+91 - </w:t>
      </w:r>
      <w:r w:rsidR="005F411C">
        <w:rPr>
          <w:rFonts w:asciiTheme="majorHAnsi" w:hAnsiTheme="majorHAnsi"/>
        </w:rPr>
        <w:t>8308075269</w:t>
      </w:r>
      <w:r w:rsidRPr="009146D3" w:rsidR="009146D3">
        <w:rPr>
          <w:rFonts w:asciiTheme="majorHAnsi" w:hAnsiTheme="majorHAnsi"/>
        </w:rPr>
        <w:t xml:space="preserve">                                            </w:t>
      </w:r>
      <w:r w:rsidR="000C2EA8">
        <w:rPr>
          <w:rFonts w:asciiTheme="majorHAnsi" w:hAnsiTheme="majorHAnsi"/>
        </w:rPr>
        <w:t xml:space="preserve">    </w:t>
      </w:r>
      <w:r w:rsidRPr="009146D3" w:rsidR="009146D3">
        <w:rPr>
          <w:rFonts w:asciiTheme="majorHAnsi" w:hAnsiTheme="majorHAnsi"/>
        </w:rPr>
        <w:t xml:space="preserve">E-mail: </w:t>
      </w:r>
      <w:r w:rsidR="00DD2B38">
        <w:rPr>
          <w:rFonts w:asciiTheme="majorHAnsi" w:hAnsiTheme="majorHAnsi"/>
        </w:rPr>
        <w:t>ishwarchauthaiwale@gmail</w:t>
      </w:r>
      <w:r w:rsidR="008E4506">
        <w:rPr>
          <w:rFonts w:asciiTheme="majorHAnsi" w:hAnsiTheme="majorHAnsi"/>
        </w:rPr>
        <w:t>.com</w:t>
      </w:r>
    </w:p>
    <w:p w:rsidR="009753E6" w:rsidP="00B40F17" w14:paraId="1BD3FE1C" w14:textId="77777777">
      <w:pPr>
        <w:rPr>
          <w:rFonts w:asciiTheme="majorHAnsi" w:hAnsiTheme="majorHAnsi"/>
          <w:b/>
          <w:iCs/>
          <w:sz w:val="24"/>
          <w:szCs w:val="24"/>
        </w:rPr>
      </w:pPr>
      <w:r>
        <w:rPr>
          <w:rFonts w:asciiTheme="majorHAnsi" w:hAnsiTheme="majorHAnsi"/>
          <w:b/>
          <w:iCs/>
          <w:sz w:val="24"/>
          <w:szCs w:val="24"/>
        </w:rPr>
        <w:t xml:space="preserve">                                                                                                     </w:t>
      </w:r>
    </w:p>
    <w:p w:rsidR="00071633" w:rsidRPr="009753E6" w:rsidP="00B40F17" w14:paraId="2184BC04" w14:textId="3850CA81">
      <w:pPr>
        <w:rPr>
          <w:rFonts w:asciiTheme="majorHAnsi" w:hAnsiTheme="majorHAnsi"/>
          <w:b/>
          <w:iCs/>
          <w:sz w:val="24"/>
          <w:szCs w:val="24"/>
        </w:rPr>
      </w:pPr>
      <w:r w:rsidRPr="00621F0C">
        <w:rPr>
          <w:rFonts w:ascii="Cambria" w:hAnsi="Cambria" w:cs="Cambria"/>
          <w:b/>
          <w:bCs/>
          <w:color w:val="000000"/>
          <w:lang w:val="en-GB"/>
        </w:rPr>
        <w:t>SUMMARY:</w:t>
      </w:r>
      <w:r w:rsidRPr="00621F0C" w:rsidR="001968CD">
        <w:rPr>
          <w:rFonts w:ascii="Cambria" w:hAnsi="Cambria" w:cs="Cambria"/>
          <w:b/>
          <w:bCs/>
          <w:color w:val="000000"/>
          <w:lang w:val="en-GB"/>
        </w:rPr>
        <w:t xml:space="preserve"> </w:t>
      </w:r>
      <w:r w:rsidR="00C40231">
        <w:rPr>
          <w:rFonts w:ascii="Cambria" w:hAnsi="Cambria" w:cs="Cambria"/>
          <w:color w:val="000000"/>
          <w:lang w:val="en-GB"/>
        </w:rPr>
        <w:t xml:space="preserve">2.5 + </w:t>
      </w:r>
      <w:r w:rsidR="00D13603">
        <w:rPr>
          <w:rFonts w:ascii="Cambria" w:hAnsi="Cambria" w:cs="Cambria"/>
          <w:color w:val="000000"/>
          <w:lang w:val="en-GB"/>
        </w:rPr>
        <w:t xml:space="preserve">years of experience </w:t>
      </w:r>
      <w:r>
        <w:rPr>
          <w:rFonts w:ascii="Cambria" w:hAnsi="Cambria" w:cs="Cambria"/>
          <w:color w:val="000000"/>
          <w:lang w:val="en-GB"/>
        </w:rPr>
        <w:t xml:space="preserve">in </w:t>
      </w:r>
      <w:r w:rsidRPr="009753E6" w:rsidR="0096547D">
        <w:rPr>
          <w:rFonts w:ascii="Cambria" w:hAnsi="Cambria" w:cs="Cambria"/>
          <w:color w:val="000000"/>
          <w:lang w:val="en-GB"/>
        </w:rPr>
        <w:t xml:space="preserve">Information Technology in </w:t>
      </w:r>
      <w:r w:rsidR="00774AFB">
        <w:rPr>
          <w:rFonts w:ascii="Cambria" w:hAnsi="Cambria" w:cs="Cambria"/>
          <w:color w:val="000000"/>
          <w:lang w:val="en-GB"/>
        </w:rPr>
        <w:t>Cloud</w:t>
      </w:r>
      <w:r w:rsidR="000779FD">
        <w:rPr>
          <w:rFonts w:ascii="Cambria" w:hAnsi="Cambria" w:cs="Cambria"/>
          <w:color w:val="000000"/>
          <w:lang w:val="en-GB"/>
        </w:rPr>
        <w:t xml:space="preserve"> </w:t>
      </w:r>
      <w:r w:rsidR="009753E6">
        <w:rPr>
          <w:rFonts w:ascii="Cambria" w:hAnsi="Cambria" w:cs="Cambria"/>
          <w:color w:val="000000"/>
          <w:lang w:val="en-GB"/>
        </w:rPr>
        <w:t>implementation, and</w:t>
      </w:r>
      <w:r w:rsidR="0096547D">
        <w:rPr>
          <w:rFonts w:ascii="Cambria" w:hAnsi="Cambria" w:cs="Cambria"/>
          <w:color w:val="000000"/>
          <w:lang w:val="en-GB"/>
        </w:rPr>
        <w:t xml:space="preserve"> </w:t>
      </w:r>
      <w:r w:rsidR="00DB19E3">
        <w:rPr>
          <w:rFonts w:ascii="Cambria" w:hAnsi="Cambria" w:cs="Cambria"/>
          <w:color w:val="000000"/>
          <w:lang w:val="en-GB"/>
        </w:rPr>
        <w:t>manage</w:t>
      </w:r>
      <w:r w:rsidR="00C40231">
        <w:rPr>
          <w:rFonts w:ascii="Cambria" w:hAnsi="Cambria" w:cs="Cambria"/>
          <w:color w:val="000000"/>
          <w:lang w:val="en-GB"/>
        </w:rPr>
        <w:t xml:space="preserve"> services (VPC, EC2, S3, RDS, SNS, SQS and CloudWatch etc)</w:t>
      </w:r>
      <w:r w:rsidR="00DB19E3">
        <w:rPr>
          <w:rFonts w:ascii="Cambria" w:hAnsi="Cambria" w:cs="Cambria"/>
          <w:color w:val="000000"/>
          <w:lang w:val="en-GB"/>
        </w:rPr>
        <w:t>.</w:t>
      </w:r>
    </w:p>
    <w:p w:rsidR="00DD733D" w:rsidRPr="00621F0C" w:rsidP="00DD733D" w14:paraId="7C2DB83F" w14:textId="77777777">
      <w:pPr>
        <w:rPr>
          <w:rFonts w:ascii="Cambria" w:hAnsi="Cambria" w:cs="Cambria"/>
          <w:b/>
          <w:bCs/>
          <w:color w:val="000000"/>
          <w:lang w:val="en-GB"/>
        </w:rPr>
      </w:pPr>
      <w:r w:rsidRPr="00621F0C">
        <w:rPr>
          <w:rFonts w:ascii="Cambria" w:hAnsi="Cambria" w:cs="Cambria"/>
          <w:b/>
          <w:bCs/>
          <w:color w:val="000000"/>
          <w:lang w:val="en-GB"/>
        </w:rPr>
        <w:t>PROFILE SNAPSHOT</w:t>
      </w:r>
    </w:p>
    <w:p w:rsidR="00851679" w:rsidRPr="00621F0C" w:rsidP="00075397" w14:paraId="01023E14" w14:textId="77777777">
      <w:pPr>
        <w:spacing w:line="240" w:lineRule="auto"/>
        <w:rPr>
          <w:rFonts w:ascii="Cambria" w:hAnsi="Cambria" w:cs="Cambria"/>
          <w:b/>
          <w:bCs/>
          <w:color w:val="000000"/>
          <w:lang w:val="en-GB"/>
        </w:rPr>
      </w:pPr>
      <w:r w:rsidRPr="00621F0C">
        <w:rPr>
          <w:rFonts w:ascii="Cambria" w:hAnsi="Cambria" w:cs="Cambria"/>
          <w:b/>
          <w:bCs/>
          <w:color w:val="000000"/>
          <w:lang w:val="en-GB"/>
        </w:rPr>
        <w:t xml:space="preserve">TECHINICAL </w:t>
      </w:r>
      <w:r w:rsidRPr="00621F0C" w:rsidR="00DD733D">
        <w:rPr>
          <w:rFonts w:ascii="Cambria" w:hAnsi="Cambria" w:cs="Cambria"/>
          <w:b/>
          <w:bCs/>
          <w:color w:val="000000"/>
          <w:lang w:val="en-GB"/>
        </w:rPr>
        <w:t xml:space="preserve">SKILL </w:t>
      </w:r>
      <w:r w:rsidRPr="00621F0C">
        <w:rPr>
          <w:rFonts w:ascii="Cambria" w:hAnsi="Cambria" w:cs="Cambria"/>
          <w:b/>
          <w:bCs/>
          <w:color w:val="000000"/>
          <w:lang w:val="en-GB"/>
        </w:rPr>
        <w:t>SET:</w:t>
      </w:r>
    </w:p>
    <w:p w:rsidR="00071633" w:rsidRPr="00322752" w:rsidP="00774AFB" w14:paraId="79501D01" w14:textId="310885F0">
      <w:pPr>
        <w:pStyle w:val="ListParagraph"/>
        <w:numPr>
          <w:ilvl w:val="0"/>
          <w:numId w:val="26"/>
        </w:numPr>
        <w:spacing w:line="240" w:lineRule="auto"/>
        <w:rPr>
          <w:rFonts w:asciiTheme="majorHAnsi" w:hAnsiTheme="majorHAnsi"/>
          <w:b/>
          <w:iCs/>
          <w:u w:val="single"/>
        </w:rPr>
      </w:pPr>
      <w:r>
        <w:rPr>
          <w:rFonts w:asciiTheme="majorHAnsi" w:hAnsiTheme="majorHAnsi"/>
          <w:iCs/>
        </w:rPr>
        <w:t>Java &amp; Python.</w:t>
      </w:r>
    </w:p>
    <w:p w:rsidR="00322752" w:rsidRPr="00322752" w:rsidP="00322752" w14:paraId="2F071FC8" w14:textId="4BCBFD27">
      <w:pPr>
        <w:pStyle w:val="ListParagraph"/>
        <w:numPr>
          <w:ilvl w:val="0"/>
          <w:numId w:val="26"/>
        </w:numPr>
        <w:spacing w:line="240" w:lineRule="auto"/>
        <w:rPr>
          <w:rFonts w:asciiTheme="majorHAnsi" w:hAnsiTheme="majorHAnsi"/>
          <w:iCs/>
        </w:rPr>
      </w:pPr>
      <w:r>
        <w:rPr>
          <w:rFonts w:asciiTheme="majorHAnsi" w:hAnsiTheme="majorHAnsi"/>
          <w:iCs/>
        </w:rPr>
        <w:t>Cloud Technology (AWS &amp; MS Azure).</w:t>
      </w:r>
    </w:p>
    <w:p w:rsidR="00071633" w:rsidP="00071633" w14:paraId="11759EB6" w14:textId="77777777">
      <w:pPr>
        <w:pStyle w:val="ListParagraph"/>
        <w:numPr>
          <w:ilvl w:val="0"/>
          <w:numId w:val="26"/>
        </w:numPr>
        <w:spacing w:line="240" w:lineRule="auto"/>
        <w:rPr>
          <w:rFonts w:asciiTheme="majorHAnsi" w:hAnsiTheme="majorHAnsi"/>
          <w:iCs/>
        </w:rPr>
      </w:pPr>
      <w:r>
        <w:rPr>
          <w:rFonts w:asciiTheme="majorHAnsi" w:hAnsiTheme="majorHAnsi"/>
          <w:iCs/>
        </w:rPr>
        <w:t>Database (MS SQL</w:t>
      </w:r>
      <w:r w:rsidR="008E4506">
        <w:rPr>
          <w:rFonts w:asciiTheme="majorHAnsi" w:hAnsiTheme="majorHAnsi"/>
          <w:iCs/>
        </w:rPr>
        <w:t>)</w:t>
      </w:r>
      <w:r>
        <w:rPr>
          <w:rFonts w:asciiTheme="majorHAnsi" w:hAnsiTheme="majorHAnsi"/>
          <w:iCs/>
        </w:rPr>
        <w:t>.</w:t>
      </w:r>
    </w:p>
    <w:p w:rsidR="00134D22" w:rsidP="00C40231" w14:paraId="2A26A433" w14:textId="38D0D8AC">
      <w:pPr>
        <w:pStyle w:val="ListParagraph"/>
        <w:numPr>
          <w:ilvl w:val="0"/>
          <w:numId w:val="26"/>
        </w:numPr>
        <w:spacing w:line="240" w:lineRule="auto"/>
        <w:rPr>
          <w:rFonts w:asciiTheme="majorHAnsi" w:hAnsiTheme="majorHAnsi"/>
          <w:iCs/>
        </w:rPr>
      </w:pPr>
      <w:r>
        <w:rPr>
          <w:rFonts w:asciiTheme="majorHAnsi" w:hAnsiTheme="majorHAnsi"/>
          <w:iCs/>
        </w:rPr>
        <w:t>Tools: -</w:t>
      </w:r>
      <w:r w:rsidR="00CD2C74">
        <w:rPr>
          <w:rFonts w:asciiTheme="majorHAnsi" w:hAnsiTheme="majorHAnsi"/>
          <w:iCs/>
        </w:rPr>
        <w:t xml:space="preserve"> GIT, Maven, Jenkin, Docker, </w:t>
      </w:r>
      <w:r w:rsidR="00714C54">
        <w:rPr>
          <w:rFonts w:asciiTheme="majorHAnsi" w:hAnsiTheme="majorHAnsi"/>
          <w:iCs/>
        </w:rPr>
        <w:t xml:space="preserve">CloudBerry, </w:t>
      </w:r>
      <w:r w:rsidR="00322752">
        <w:rPr>
          <w:rFonts w:asciiTheme="majorHAnsi" w:hAnsiTheme="majorHAnsi"/>
          <w:iCs/>
        </w:rPr>
        <w:t xml:space="preserve">MS SharePoint, </w:t>
      </w:r>
      <w:r w:rsidR="00BF148F">
        <w:rPr>
          <w:rFonts w:asciiTheme="majorHAnsi" w:hAnsiTheme="majorHAnsi"/>
          <w:iCs/>
        </w:rPr>
        <w:t>MS-Word, MS Excel</w:t>
      </w:r>
      <w:r w:rsidR="00274204">
        <w:rPr>
          <w:rFonts w:asciiTheme="majorHAnsi" w:hAnsiTheme="majorHAnsi"/>
          <w:iCs/>
        </w:rPr>
        <w:t xml:space="preserve"> and MS-PowerPoint</w:t>
      </w:r>
      <w:r w:rsidR="00BF148F">
        <w:rPr>
          <w:rFonts w:asciiTheme="majorHAnsi" w:hAnsiTheme="majorHAnsi"/>
          <w:iCs/>
        </w:rPr>
        <w:t>.</w:t>
      </w:r>
    </w:p>
    <w:p w:rsidR="00384FAC" w:rsidP="00C40231" w14:paraId="3F15163A" w14:textId="1FE655EC">
      <w:pPr>
        <w:pStyle w:val="ListParagraph"/>
        <w:numPr>
          <w:ilvl w:val="0"/>
          <w:numId w:val="26"/>
        </w:numPr>
        <w:spacing w:line="240" w:lineRule="auto"/>
        <w:rPr>
          <w:rFonts w:asciiTheme="majorHAnsi" w:hAnsiTheme="majorHAnsi"/>
          <w:iCs/>
        </w:rPr>
      </w:pPr>
      <w:r>
        <w:rPr>
          <w:rFonts w:asciiTheme="majorHAnsi" w:hAnsiTheme="majorHAnsi"/>
          <w:iCs/>
        </w:rPr>
        <w:t>Operating System (Linux &amp; Windows)</w:t>
      </w:r>
      <w:bookmarkStart w:id="0" w:name="_GoBack"/>
      <w:bookmarkEnd w:id="0"/>
    </w:p>
    <w:p w:rsidR="00C40231" w:rsidRPr="00C40231" w:rsidP="00C40231" w14:paraId="2CFA7F47" w14:textId="77777777">
      <w:pPr>
        <w:pStyle w:val="ListParagraph"/>
        <w:spacing w:line="240" w:lineRule="auto"/>
        <w:rPr>
          <w:rFonts w:asciiTheme="majorHAnsi" w:hAnsiTheme="majorHAnsi"/>
          <w:iCs/>
        </w:rPr>
      </w:pPr>
    </w:p>
    <w:p w:rsidR="00730865" w:rsidP="00730865" w14:paraId="2775F106" w14:textId="12AFFF89">
      <w:pPr>
        <w:autoSpaceDE w:val="0"/>
        <w:autoSpaceDN w:val="0"/>
        <w:adjustRightInd w:val="0"/>
        <w:spacing w:after="0" w:line="240" w:lineRule="auto"/>
        <w:rPr>
          <w:rFonts w:ascii="Cambria" w:hAnsi="Cambria" w:cs="Cambria"/>
          <w:b/>
          <w:bCs/>
          <w:color w:val="000000"/>
          <w:lang w:val="en-GB"/>
        </w:rPr>
      </w:pPr>
      <w:r>
        <w:rPr>
          <w:rFonts w:ascii="Cambria" w:hAnsi="Cambria" w:cs="Cambria"/>
          <w:b/>
          <w:bCs/>
          <w:color w:val="000000"/>
          <w:lang w:val="en-GB"/>
        </w:rPr>
        <w:t>TECHNICAL</w:t>
      </w:r>
      <w:r w:rsidRPr="00730865">
        <w:rPr>
          <w:rFonts w:ascii="Cambria" w:hAnsi="Cambria" w:cs="Cambria"/>
          <w:b/>
          <w:bCs/>
          <w:color w:val="000000"/>
          <w:lang w:val="en-GB"/>
        </w:rPr>
        <w:t xml:space="preserve"> EXPERIENCE: </w:t>
      </w:r>
    </w:p>
    <w:p w:rsidR="00F506BF" w:rsidRPr="00730865" w:rsidP="00730865" w14:paraId="72AC4B5E" w14:textId="77777777">
      <w:pPr>
        <w:autoSpaceDE w:val="0"/>
        <w:autoSpaceDN w:val="0"/>
        <w:adjustRightInd w:val="0"/>
        <w:spacing w:after="0" w:line="240" w:lineRule="auto"/>
        <w:rPr>
          <w:rFonts w:ascii="Cambria" w:hAnsi="Cambria" w:cs="Cambria"/>
          <w:color w:val="000000"/>
          <w:lang w:val="en-GB"/>
        </w:rPr>
      </w:pPr>
    </w:p>
    <w:p w:rsidR="00DA0A15" w:rsidRPr="00DA0A15" w:rsidP="00DA0A15" w14:paraId="422C1EB1"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 xml:space="preserve">Team-oriented Cloud Infrastructure Architect with 2 years' experience in system and network administration, managing Amazon EC2, S3, Simple DB, RDS, Elastic Load Balancing, SQS, and other services in the AWS cloud infrastructure such as IAAS, PAAS and SAAS and Expert-level knowledge of server infrastructures and datacenter operations across multiple platforms (Unix, Linux, Windows). </w:t>
      </w:r>
    </w:p>
    <w:p w:rsidR="00DA0A15" w:rsidRPr="00DA0A15" w:rsidP="00DA0A15" w14:paraId="31A25726" w14:textId="2B3510C2">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 xml:space="preserve">Design and develop Security architectures for AWS </w:t>
      </w:r>
      <w:r w:rsidRPr="00DA0A15" w:rsidR="00F3659C">
        <w:rPr>
          <w:rFonts w:ascii="Cambria" w:hAnsi="Cambria" w:cs="Cambria"/>
          <w:color w:val="000000"/>
          <w:lang w:val="en-GB"/>
        </w:rPr>
        <w:t>cloud-based</w:t>
      </w:r>
      <w:r w:rsidRPr="00DA0A15">
        <w:rPr>
          <w:rFonts w:ascii="Cambria" w:hAnsi="Cambria" w:cs="Cambria"/>
          <w:color w:val="000000"/>
          <w:lang w:val="en-GB"/>
        </w:rPr>
        <w:t xml:space="preserve"> systems. Possess a firm understanding of the offerings within Amazon Web Services (AWS). Based on business requirements, design and implement cloud-native architectures and designs that will allow those requirements to be met with a minimal degree of risk to Client and with appropriate security controls present</w:t>
      </w:r>
    </w:p>
    <w:p w:rsidR="00DA0A15" w:rsidRPr="00DA0A15" w:rsidP="00DA0A15" w14:paraId="3BF62765"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Represents Security Platform implementation of the overall global enterprise cloud architecture. Acts as technical representative for Enterprise Security while engaging with other technical leaders throughout design and implementation of cloud and cloud/</w:t>
      </w:r>
      <w:r w:rsidRPr="00DA0A15">
        <w:rPr>
          <w:rFonts w:ascii="Cambria" w:hAnsi="Cambria" w:cs="Cambria"/>
          <w:color w:val="000000"/>
          <w:lang w:val="en-GB"/>
        </w:rPr>
        <w:t>hybrid based</w:t>
      </w:r>
      <w:r w:rsidRPr="00DA0A15">
        <w:rPr>
          <w:rFonts w:ascii="Cambria" w:hAnsi="Cambria" w:cs="Cambria"/>
          <w:color w:val="000000"/>
          <w:lang w:val="en-GB"/>
        </w:rPr>
        <w:t xml:space="preserve"> implementations and solutions.</w:t>
      </w:r>
    </w:p>
    <w:p w:rsidR="00DA0A15" w:rsidRPr="00DA0A15" w:rsidP="00DA0A15" w14:paraId="017BD856"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 xml:space="preserve">Configured AWS IAM and Security Group in Public and Private Subnets in VPC. Architected, Designed and Developed the Backup and Archiving, Disaster Recovery in AWS Cloud. Demonstrate the capacity to deploy complex infrastructure using AWS CLI. </w:t>
      </w:r>
    </w:p>
    <w:p w:rsidR="00DA0A15" w:rsidRPr="00DA0A15" w:rsidP="00DA0A15" w14:paraId="072706EE"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 xml:space="preserve">Expertise in version control system tools like GIT.  Hands on experience in development of utilities using Shell </w:t>
      </w:r>
    </w:p>
    <w:p w:rsidR="00DA0A15" w:rsidRPr="00DA0A15" w:rsidP="00DA0A15" w14:paraId="7F4187F7"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Strong perseverance and diligence towards attaining challenging goals and possess good communication skills and quick learning ability.</w:t>
      </w:r>
    </w:p>
    <w:p w:rsidR="00DA0A15" w:rsidRPr="00DA0A15" w:rsidP="00DA0A15" w14:paraId="1009FA38"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Deploying, managing, and operating scalable, highly available, and fault tolerant systems on AWS</w:t>
      </w:r>
    </w:p>
    <w:p w:rsidR="00DA0A15" w:rsidRPr="00DA0A15" w:rsidP="00DA0A15" w14:paraId="69D0EC5D"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Implementing and controlling the flow of data to and from AWS</w:t>
      </w:r>
    </w:p>
    <w:p w:rsidR="00DA0A15" w:rsidRPr="00DA0A15" w:rsidP="00DA0A15" w14:paraId="0F08AA91"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Selecting the appropriate AWS service based on compute, data, or security requirements</w:t>
      </w:r>
    </w:p>
    <w:p w:rsidR="00DA0A15" w:rsidRPr="00DA0A15" w:rsidP="00DA0A15" w14:paraId="5A843D0A"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Identifying appropriate use of AWS operational best practices</w:t>
      </w:r>
    </w:p>
    <w:p w:rsidR="00DA0A15" w:rsidRPr="00DA0A15" w:rsidP="00DA0A15" w14:paraId="1E268399"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Estimating AWS usage costs and identifying operational cost control mechanisms</w:t>
      </w:r>
    </w:p>
    <w:p w:rsidR="00DA0A15" w:rsidRPr="00DA0A15" w:rsidP="00DA0A15" w14:paraId="46934BB0"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Define and deploy monitoring, metrics, and logging systems on AWS</w:t>
      </w:r>
    </w:p>
    <w:p w:rsidR="00DA0A15" w:rsidRPr="00DA0A15" w:rsidP="00DA0A15" w14:paraId="1BCB873D"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Deployment of various websites in HA using EC2, ELB, S3 and route 53.</w:t>
      </w:r>
    </w:p>
    <w:p w:rsidR="00DA0A15" w:rsidRPr="00DA0A15" w:rsidP="00DA0A15" w14:paraId="6A100301"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 xml:space="preserve">Deployment of fault tolerant application using EC2, </w:t>
      </w:r>
      <w:r w:rsidRPr="00DA0A15">
        <w:rPr>
          <w:rFonts w:ascii="Cambria" w:hAnsi="Cambria" w:cs="Cambria"/>
          <w:color w:val="000000"/>
          <w:lang w:val="en-GB"/>
        </w:rPr>
        <w:t>ElasticCache</w:t>
      </w:r>
      <w:r w:rsidRPr="00DA0A15">
        <w:rPr>
          <w:rFonts w:ascii="Cambria" w:hAnsi="Cambria" w:cs="Cambria"/>
          <w:color w:val="000000"/>
          <w:lang w:val="en-GB"/>
        </w:rPr>
        <w:t>, ELB and RDS.</w:t>
      </w:r>
    </w:p>
    <w:p w:rsidR="00DA0A15" w:rsidRPr="00DA0A15" w:rsidP="00DA0A15" w14:paraId="03502106"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Automated Start/Stop of On-demand EC2 instances used for non-production environment for cost savings.</w:t>
      </w:r>
    </w:p>
    <w:p w:rsidR="00DA0A15" w:rsidRPr="00DA0A15" w:rsidP="00DA0A15" w14:paraId="340F869F"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Automated EC2 Stop based on low utilization of CPU, Memory and Network IO.</w:t>
      </w:r>
    </w:p>
    <w:p w:rsidR="00DA0A15" w:rsidRPr="00DA0A15" w:rsidP="00DA0A15" w14:paraId="52AC5861"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Automated backup of EBS volumes attached to EC2 instances with appropriate tagging and automated snapshot deletion based on retention policy.</w:t>
      </w:r>
    </w:p>
    <w:p w:rsidR="00DA0A15" w:rsidRPr="00DA0A15" w:rsidP="00DA0A15" w14:paraId="38C7712F"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 xml:space="preserve">AD </w:t>
      </w:r>
      <w:r w:rsidRPr="00DA0A15">
        <w:rPr>
          <w:rFonts w:ascii="Cambria" w:hAnsi="Cambria" w:cs="Cambria"/>
          <w:color w:val="000000"/>
          <w:lang w:val="en-GB"/>
        </w:rPr>
        <w:t>group based</w:t>
      </w:r>
      <w:r w:rsidRPr="00DA0A15">
        <w:rPr>
          <w:rFonts w:ascii="Cambria" w:hAnsi="Cambria" w:cs="Cambria"/>
          <w:color w:val="000000"/>
          <w:lang w:val="en-GB"/>
        </w:rPr>
        <w:t xml:space="preserve"> access to AWS resources via custom AWS console for enhancing security posture.</w:t>
      </w:r>
    </w:p>
    <w:p w:rsidR="00DA0A15" w:rsidRPr="00DA0A15" w:rsidP="00DA0A15" w14:paraId="564DD9C9"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Encryption on EBS volumes to enhance data protection at rest.</w:t>
      </w:r>
    </w:p>
    <w:p w:rsidR="00DA0A15" w:rsidRPr="00DA0A15" w:rsidP="00DA0A15" w14:paraId="03A8D954"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MFA authentication for IAM users and regular renewal of Access and Secret keys.</w:t>
      </w:r>
    </w:p>
    <w:p w:rsidR="00DA0A15" w:rsidRPr="00DA0A15" w:rsidP="00DA0A15" w14:paraId="7FA60ECE"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Regular analysis of AWS resources (EC2, RDS, etc.) across all AWS regions and automated alerts for any unauthorized instance.</w:t>
      </w:r>
    </w:p>
    <w:p w:rsidR="00DA0A15" w:rsidRPr="00DA0A15" w:rsidP="00DA0A15" w14:paraId="2092E3E2"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 xml:space="preserve">Enabling additional monitoring for memory, disk space and paging in </w:t>
      </w:r>
      <w:r w:rsidRPr="00DA0A15">
        <w:rPr>
          <w:rFonts w:ascii="Cambria" w:hAnsi="Cambria" w:cs="Cambria"/>
          <w:color w:val="000000"/>
          <w:lang w:val="en-GB"/>
        </w:rPr>
        <w:t>cloudwatch</w:t>
      </w:r>
      <w:r w:rsidRPr="00DA0A15">
        <w:rPr>
          <w:rFonts w:ascii="Cambria" w:hAnsi="Cambria" w:cs="Cambria"/>
          <w:color w:val="000000"/>
          <w:lang w:val="en-GB"/>
        </w:rPr>
        <w:t>.</w:t>
      </w:r>
    </w:p>
    <w:p w:rsidR="00DA0A15" w:rsidRPr="00DA0A15" w:rsidP="00DA0A15" w14:paraId="3E3D1012"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 xml:space="preserve">AWS </w:t>
      </w:r>
      <w:r w:rsidRPr="00DA0A15">
        <w:rPr>
          <w:rFonts w:ascii="Cambria" w:hAnsi="Cambria" w:cs="Cambria"/>
          <w:color w:val="000000"/>
          <w:lang w:val="en-GB"/>
        </w:rPr>
        <w:t>cloudwatch</w:t>
      </w:r>
      <w:r w:rsidRPr="00DA0A15">
        <w:rPr>
          <w:rFonts w:ascii="Cambria" w:hAnsi="Cambria" w:cs="Cambria"/>
          <w:color w:val="000000"/>
          <w:lang w:val="en-GB"/>
        </w:rPr>
        <w:t xml:space="preserve"> alerts integration with BMC Remedy ticketing tool through SNS.</w:t>
      </w:r>
    </w:p>
    <w:p w:rsidR="00DA0A15" w:rsidRPr="00DA0A15" w:rsidP="00DA0A15" w14:paraId="479E5A81"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DR planning and setup for critical applications using AMIs, S3 and Route53.</w:t>
      </w:r>
    </w:p>
    <w:p w:rsidR="00DA0A15" w:rsidRPr="00DA0A15" w:rsidP="00DA0A15" w14:paraId="2102EA25"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Regular EC2 resizing and optimization based on Trusted Advisory recommendations.</w:t>
      </w:r>
    </w:p>
    <w:p w:rsidR="00DA0A15" w:rsidRPr="00DA0A15" w:rsidP="00DA0A15" w14:paraId="07DD5AC5"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IPSEC VPN tunnel creation for securing data in transit from AWS to On-premises data centre.</w:t>
      </w:r>
    </w:p>
    <w:p w:rsidR="00DA0A15" w:rsidRPr="00DA0A15" w:rsidP="00DA0A15" w14:paraId="51EFFC6D"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Subnet segregation as per environment and usage to protect instances for any external threats.</w:t>
      </w:r>
    </w:p>
    <w:p w:rsidR="00DA0A15" w:rsidRPr="00DA0A15" w:rsidP="00DA0A15" w14:paraId="7EB3B8A9"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Effective deployment of Security groups, NACLs and NAT instances for enhancing security of cloud infrastructure.</w:t>
      </w:r>
    </w:p>
    <w:p w:rsidR="00DA0A15" w:rsidRPr="00DA0A15" w:rsidP="00DA0A15" w14:paraId="1AB719EF"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Installing, troubleshooting, performance management, upgradation, migration system and storages management including planning &amp; designing, implementation, data migration, data replication (copy services) with multiple levels, BAU activities, optimization, breakdown issues and fulfilling SAN Storage requirement as per business demands</w:t>
      </w:r>
    </w:p>
    <w:p w:rsidR="00DA0A15" w:rsidRPr="00DA0A15" w:rsidP="00DA0A15" w14:paraId="0A0B606F" w14:textId="77777777">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 xml:space="preserve">Extending increased team productivity and automating repetitive tasks by using Shell </w:t>
      </w:r>
      <w:r w:rsidRPr="00DA0A15">
        <w:rPr>
          <w:rFonts w:ascii="Cambria" w:hAnsi="Cambria" w:cs="Cambria"/>
          <w:color w:val="000000"/>
          <w:lang w:val="en-GB"/>
        </w:rPr>
        <w:t>Scripts,batch</w:t>
      </w:r>
      <w:r w:rsidRPr="00DA0A15">
        <w:rPr>
          <w:rFonts w:ascii="Cambria" w:hAnsi="Cambria" w:cs="Cambria"/>
          <w:color w:val="000000"/>
          <w:lang w:val="en-GB"/>
        </w:rPr>
        <w:t xml:space="preserve"> files, Troubleshoot problems reported by users by Ticket Management</w:t>
      </w:r>
    </w:p>
    <w:p w:rsidR="00C40231" w:rsidP="00C40231" w14:paraId="318EA57A" w14:textId="4D63C23A">
      <w:pPr>
        <w:pStyle w:val="ListParagraph"/>
        <w:numPr>
          <w:ilvl w:val="0"/>
          <w:numId w:val="36"/>
        </w:numPr>
        <w:spacing w:after="0" w:line="240" w:lineRule="auto"/>
        <w:rPr>
          <w:rFonts w:ascii="Cambria" w:hAnsi="Cambria" w:cs="Cambria"/>
          <w:color w:val="000000"/>
          <w:lang w:val="en-GB"/>
        </w:rPr>
      </w:pPr>
      <w:r w:rsidRPr="00DA0A15">
        <w:rPr>
          <w:rFonts w:ascii="Cambria" w:hAnsi="Cambria" w:cs="Cambria"/>
          <w:color w:val="000000"/>
          <w:lang w:val="en-GB"/>
        </w:rPr>
        <w:t>Administering operating system updates, patches and configuration changes plan, install and configure servers</w:t>
      </w:r>
      <w:r w:rsidR="006A401E">
        <w:rPr>
          <w:rFonts w:ascii="Cambria" w:hAnsi="Cambria" w:cs="Cambria"/>
          <w:color w:val="000000"/>
          <w:lang w:val="en-GB"/>
        </w:rPr>
        <w:t>.</w:t>
      </w:r>
    </w:p>
    <w:p w:rsidR="006A401E" w:rsidRPr="006A401E" w:rsidP="006A401E" w14:paraId="31E7612A" w14:textId="77777777">
      <w:pPr>
        <w:pStyle w:val="ListParagraph"/>
        <w:numPr>
          <w:ilvl w:val="0"/>
          <w:numId w:val="36"/>
        </w:numPr>
        <w:spacing w:after="0" w:line="240" w:lineRule="auto"/>
        <w:rPr>
          <w:rFonts w:ascii="Cambria" w:hAnsi="Cambria" w:cs="Cambria"/>
          <w:color w:val="000000"/>
          <w:lang w:val="en-GB"/>
        </w:rPr>
      </w:pPr>
      <w:r w:rsidRPr="006A401E">
        <w:rPr>
          <w:rFonts w:ascii="Cambria" w:hAnsi="Cambria" w:cs="Cambria"/>
          <w:color w:val="000000"/>
          <w:lang w:val="en-GB"/>
        </w:rPr>
        <w:t xml:space="preserve">Maintain inventory and asset configuration documentation </w:t>
      </w:r>
    </w:p>
    <w:p w:rsidR="006A401E" w:rsidP="006A401E" w14:paraId="72915DCF" w14:textId="58E48EC7">
      <w:pPr>
        <w:pStyle w:val="ListParagraph"/>
        <w:numPr>
          <w:ilvl w:val="0"/>
          <w:numId w:val="36"/>
        </w:numPr>
        <w:spacing w:after="0" w:line="240" w:lineRule="auto"/>
        <w:rPr>
          <w:rFonts w:ascii="Cambria" w:hAnsi="Cambria" w:cs="Cambria"/>
          <w:color w:val="000000"/>
          <w:lang w:val="en-GB"/>
        </w:rPr>
      </w:pPr>
      <w:r w:rsidRPr="006A401E">
        <w:rPr>
          <w:rFonts w:ascii="Cambria" w:hAnsi="Cambria" w:cs="Cambria"/>
          <w:color w:val="000000"/>
          <w:lang w:val="en-GB"/>
        </w:rPr>
        <w:t xml:space="preserve">Patching of all EC2 and RDS instances. Upgrading middleware on the system. </w:t>
      </w:r>
    </w:p>
    <w:p w:rsidR="00635101" w:rsidP="00635101" w14:paraId="62F414AD" w14:textId="7B760210">
      <w:pPr>
        <w:pStyle w:val="ListParagraph"/>
        <w:numPr>
          <w:ilvl w:val="0"/>
          <w:numId w:val="36"/>
        </w:numPr>
        <w:spacing w:after="0" w:line="240" w:lineRule="auto"/>
        <w:rPr>
          <w:rFonts w:ascii="Cambria" w:hAnsi="Cambria" w:cs="Cambria"/>
          <w:color w:val="000000"/>
          <w:lang w:val="en-GB"/>
        </w:rPr>
      </w:pPr>
      <w:r w:rsidRPr="00635101">
        <w:rPr>
          <w:rFonts w:ascii="Cambria" w:hAnsi="Cambria" w:cs="Cambria"/>
          <w:color w:val="000000"/>
          <w:lang w:val="en-GB"/>
        </w:rPr>
        <w:t xml:space="preserve">Implemented Trusted Advisor, </w:t>
      </w:r>
      <w:r w:rsidRPr="00635101">
        <w:rPr>
          <w:rFonts w:ascii="Cambria" w:hAnsi="Cambria" w:cs="Cambria"/>
          <w:color w:val="000000"/>
          <w:lang w:val="en-GB"/>
        </w:rPr>
        <w:t>GuardDuty</w:t>
      </w:r>
      <w:r w:rsidRPr="00635101">
        <w:rPr>
          <w:rFonts w:ascii="Cambria" w:hAnsi="Cambria" w:cs="Cambria"/>
          <w:color w:val="000000"/>
          <w:lang w:val="en-GB"/>
        </w:rPr>
        <w:t xml:space="preserve">, AWS Inspector scan experience on AWS. </w:t>
      </w:r>
    </w:p>
    <w:p w:rsidR="00E22290" w:rsidRPr="00E22290" w:rsidP="00E22290" w14:paraId="43084C83" w14:textId="77777777">
      <w:pPr>
        <w:pStyle w:val="ListParagraph"/>
        <w:numPr>
          <w:ilvl w:val="0"/>
          <w:numId w:val="36"/>
        </w:numPr>
        <w:spacing w:after="0" w:line="240" w:lineRule="auto"/>
        <w:rPr>
          <w:rFonts w:ascii="Cambria" w:hAnsi="Cambria" w:cs="Cambria"/>
          <w:color w:val="000000"/>
          <w:lang w:val="en-GB"/>
        </w:rPr>
      </w:pPr>
      <w:r w:rsidRPr="00E22290">
        <w:rPr>
          <w:rFonts w:ascii="Cambria" w:hAnsi="Cambria" w:cs="Cambria"/>
          <w:color w:val="000000"/>
          <w:lang w:val="en-GB"/>
        </w:rPr>
        <w:t xml:space="preserve">Creating and managing Lambda functions for the application. Scripting exposure related to automation and AWS Lambda(mandate). </w:t>
      </w:r>
    </w:p>
    <w:p w:rsidR="00E22290" w:rsidRPr="00635101" w:rsidP="00E22290" w14:paraId="793A0CC1" w14:textId="77777777">
      <w:pPr>
        <w:pStyle w:val="ListParagraph"/>
        <w:spacing w:after="0" w:line="240" w:lineRule="auto"/>
        <w:rPr>
          <w:rFonts w:ascii="Cambria" w:hAnsi="Cambria" w:cs="Cambria"/>
          <w:color w:val="000000"/>
          <w:lang w:val="en-GB"/>
        </w:rPr>
      </w:pPr>
    </w:p>
    <w:p w:rsidR="00635101" w:rsidP="00635101" w14:paraId="53464D5F" w14:textId="77777777">
      <w:pPr>
        <w:pStyle w:val="ListParagraph"/>
        <w:spacing w:after="0" w:line="240" w:lineRule="auto"/>
        <w:rPr>
          <w:rFonts w:ascii="Cambria" w:hAnsi="Cambria" w:cs="Cambria"/>
          <w:color w:val="000000"/>
          <w:lang w:val="en-GB"/>
        </w:rPr>
      </w:pPr>
    </w:p>
    <w:p w:rsidR="00C40231" w:rsidP="00C40231" w14:paraId="455C46B5" w14:textId="6E60A4C2">
      <w:pPr>
        <w:autoSpaceDE w:val="0"/>
        <w:autoSpaceDN w:val="0"/>
        <w:adjustRightInd w:val="0"/>
        <w:spacing w:after="0" w:line="240" w:lineRule="auto"/>
        <w:rPr>
          <w:rFonts w:ascii="Cambria" w:hAnsi="Cambria" w:cs="Cambria"/>
          <w:b/>
          <w:bCs/>
          <w:color w:val="000000"/>
          <w:lang w:val="en-GB"/>
        </w:rPr>
      </w:pPr>
    </w:p>
    <w:p w:rsidR="00082577" w:rsidRPr="00621F0C" w:rsidP="00C40231" w14:paraId="0C9D8F9B" w14:textId="77777777">
      <w:pPr>
        <w:autoSpaceDE w:val="0"/>
        <w:autoSpaceDN w:val="0"/>
        <w:adjustRightInd w:val="0"/>
        <w:spacing w:after="0" w:line="240" w:lineRule="auto"/>
        <w:rPr>
          <w:rFonts w:ascii="Cambria" w:hAnsi="Cambria" w:cs="Cambria"/>
          <w:b/>
          <w:bCs/>
          <w:color w:val="000000"/>
          <w:lang w:val="en-GB"/>
        </w:rPr>
      </w:pPr>
    </w:p>
    <w:p w:rsidR="00C40231" w:rsidRPr="00C40231" w:rsidP="00C40231" w14:paraId="2C0ED4B7" w14:textId="77777777">
      <w:pPr>
        <w:autoSpaceDE w:val="0"/>
        <w:autoSpaceDN w:val="0"/>
        <w:adjustRightInd w:val="0"/>
        <w:spacing w:after="0" w:line="240" w:lineRule="auto"/>
        <w:rPr>
          <w:rFonts w:ascii="Cambria" w:hAnsi="Cambria" w:cs="Cambria"/>
          <w:b/>
          <w:bCs/>
          <w:color w:val="000000"/>
          <w:sz w:val="23"/>
          <w:szCs w:val="23"/>
          <w:lang w:val="en-GB"/>
        </w:rPr>
      </w:pPr>
    </w:p>
    <w:p w:rsidR="00DA0A15" w:rsidP="00C40231" w14:paraId="48189F5F" w14:textId="77777777">
      <w:pPr>
        <w:autoSpaceDE w:val="0"/>
        <w:autoSpaceDN w:val="0"/>
        <w:adjustRightInd w:val="0"/>
        <w:spacing w:after="0" w:line="240" w:lineRule="auto"/>
        <w:jc w:val="center"/>
        <w:rPr>
          <w:rFonts w:ascii="Cambria" w:hAnsi="Cambria" w:cs="Cambria"/>
          <w:b/>
          <w:bCs/>
          <w:color w:val="000000"/>
          <w:sz w:val="23"/>
          <w:szCs w:val="23"/>
          <w:lang w:val="en-GB"/>
        </w:rPr>
      </w:pPr>
    </w:p>
    <w:p w:rsidR="0049119C" w:rsidRPr="00621F0C" w:rsidP="0049119C" w14:paraId="693C0151" w14:textId="77777777">
      <w:pPr>
        <w:autoSpaceDE w:val="0"/>
        <w:autoSpaceDN w:val="0"/>
        <w:adjustRightInd w:val="0"/>
        <w:spacing w:after="0" w:line="240" w:lineRule="auto"/>
        <w:rPr>
          <w:rFonts w:ascii="Cambria" w:hAnsi="Cambria" w:cs="Cambria"/>
          <w:b/>
          <w:bCs/>
          <w:color w:val="000000"/>
          <w:lang w:val="en-GB"/>
        </w:rPr>
      </w:pPr>
      <w:r w:rsidRPr="00621F0C">
        <w:rPr>
          <w:rFonts w:ascii="Cambria" w:hAnsi="Cambria" w:cs="Cambria"/>
          <w:b/>
          <w:bCs/>
          <w:color w:val="000000"/>
          <w:lang w:val="en-GB"/>
        </w:rPr>
        <w:t xml:space="preserve">AWARDS &amp; RECOGNITIONS: </w:t>
      </w:r>
    </w:p>
    <w:p w:rsidR="001968CD" w:rsidRPr="00AC0E7E" w:rsidP="0049119C" w14:paraId="3E0B7D08" w14:textId="77777777">
      <w:pPr>
        <w:autoSpaceDE w:val="0"/>
        <w:autoSpaceDN w:val="0"/>
        <w:adjustRightInd w:val="0"/>
        <w:spacing w:after="0" w:line="240" w:lineRule="auto"/>
        <w:rPr>
          <w:rFonts w:ascii="Cambria" w:hAnsi="Cambria" w:cs="Cambria"/>
          <w:color w:val="000000"/>
          <w:lang w:val="en-GB"/>
        </w:rPr>
      </w:pPr>
    </w:p>
    <w:p w:rsidR="00E64AC8" w:rsidP="00E64AC8" w14:paraId="59C8785E" w14:textId="77777777">
      <w:pPr>
        <w:pStyle w:val="ListParagraph"/>
        <w:numPr>
          <w:ilvl w:val="0"/>
          <w:numId w:val="36"/>
        </w:numPr>
        <w:autoSpaceDE w:val="0"/>
        <w:autoSpaceDN w:val="0"/>
        <w:adjustRightInd w:val="0"/>
        <w:spacing w:after="39" w:line="240" w:lineRule="auto"/>
        <w:rPr>
          <w:rFonts w:ascii="Cambria" w:hAnsi="Cambria" w:cs="Cambria"/>
          <w:color w:val="000000"/>
          <w:lang w:val="en-GB"/>
        </w:rPr>
      </w:pPr>
      <w:r>
        <w:rPr>
          <w:rFonts w:ascii="Cambria" w:hAnsi="Cambria" w:cs="Cambria"/>
          <w:color w:val="000000"/>
          <w:lang w:val="en-GB"/>
        </w:rPr>
        <w:t>Awarded “Delighted Customer Award</w:t>
      </w:r>
      <w:r w:rsidRPr="0049119C" w:rsidR="0049119C">
        <w:rPr>
          <w:rFonts w:ascii="Cambria" w:hAnsi="Cambria" w:cs="Cambria"/>
          <w:color w:val="000000"/>
          <w:lang w:val="en-GB"/>
        </w:rPr>
        <w:t>”</w:t>
      </w:r>
      <w:r>
        <w:rPr>
          <w:rFonts w:ascii="Cambria" w:hAnsi="Cambria" w:cs="Cambria"/>
          <w:color w:val="000000"/>
          <w:lang w:val="en-GB"/>
        </w:rPr>
        <w:t xml:space="preserve"> for project setup and execution</w:t>
      </w:r>
      <w:r w:rsidRPr="0049119C" w:rsidR="0049119C">
        <w:rPr>
          <w:rFonts w:ascii="Cambria" w:hAnsi="Cambria" w:cs="Cambria"/>
          <w:color w:val="000000"/>
          <w:lang w:val="en-GB"/>
        </w:rPr>
        <w:t xml:space="preserve">. </w:t>
      </w:r>
    </w:p>
    <w:p w:rsidR="0049119C" w:rsidP="00E64AC8" w14:paraId="7ABE8D87" w14:textId="77777777">
      <w:pPr>
        <w:pStyle w:val="ListParagraph"/>
        <w:numPr>
          <w:ilvl w:val="0"/>
          <w:numId w:val="36"/>
        </w:numPr>
        <w:autoSpaceDE w:val="0"/>
        <w:autoSpaceDN w:val="0"/>
        <w:adjustRightInd w:val="0"/>
        <w:spacing w:after="39" w:line="240" w:lineRule="auto"/>
        <w:rPr>
          <w:rFonts w:ascii="Cambria" w:hAnsi="Cambria" w:cs="Cambria"/>
          <w:color w:val="000000"/>
          <w:lang w:val="en-GB"/>
        </w:rPr>
      </w:pPr>
      <w:r w:rsidRPr="00E64AC8">
        <w:rPr>
          <w:rFonts w:ascii="Cambria" w:hAnsi="Cambria" w:cs="Cambria"/>
          <w:color w:val="000000"/>
          <w:lang w:val="en-GB"/>
        </w:rPr>
        <w:t xml:space="preserve">Awarded “Star of MGM” </w:t>
      </w:r>
      <w:r w:rsidRPr="00E64AC8" w:rsidR="00E64AC8">
        <w:rPr>
          <w:rFonts w:ascii="Cambria" w:hAnsi="Cambria" w:cs="Cambria"/>
          <w:color w:val="000000"/>
          <w:lang w:val="en-GB"/>
        </w:rPr>
        <w:t>by MGM</w:t>
      </w:r>
      <w:r w:rsidRPr="00E64AC8">
        <w:rPr>
          <w:rFonts w:ascii="Cambria" w:hAnsi="Cambria" w:cs="Cambria"/>
          <w:color w:val="000000"/>
          <w:lang w:val="en-GB"/>
        </w:rPr>
        <w:t xml:space="preserve"> college of CS &amp; IT Nanded.</w:t>
      </w:r>
    </w:p>
    <w:p w:rsidR="00FE3CCE" w:rsidRPr="00FE3CCE" w:rsidP="00FE3CCE" w14:paraId="429D871A" w14:textId="69320049">
      <w:pPr>
        <w:pStyle w:val="ListParagraph"/>
        <w:numPr>
          <w:ilvl w:val="0"/>
          <w:numId w:val="36"/>
        </w:numPr>
        <w:autoSpaceDE w:val="0"/>
        <w:autoSpaceDN w:val="0"/>
        <w:adjustRightInd w:val="0"/>
        <w:spacing w:after="39" w:line="240" w:lineRule="auto"/>
        <w:rPr>
          <w:rFonts w:ascii="Cambria" w:hAnsi="Cambria" w:cs="Cambria"/>
          <w:color w:val="000000"/>
          <w:lang w:val="en-GB"/>
        </w:rPr>
      </w:pPr>
      <w:r>
        <w:rPr>
          <w:rFonts w:ascii="Cambria" w:hAnsi="Cambria" w:cs="Cambria"/>
          <w:color w:val="000000"/>
          <w:lang w:val="en-GB"/>
        </w:rPr>
        <w:t>Participated and secured third</w:t>
      </w:r>
      <w:r w:rsidRPr="0049119C">
        <w:rPr>
          <w:rFonts w:ascii="Cambria" w:hAnsi="Cambria" w:cs="Cambria"/>
          <w:color w:val="000000"/>
          <w:lang w:val="en-GB"/>
        </w:rPr>
        <w:t xml:space="preserve"> po</w:t>
      </w:r>
      <w:r>
        <w:rPr>
          <w:rFonts w:ascii="Cambria" w:hAnsi="Cambria" w:cs="Cambria"/>
          <w:color w:val="000000"/>
          <w:lang w:val="en-GB"/>
        </w:rPr>
        <w:t>sition in NATIONAL RURAL YOUTH FESTIVAL organized by TATA INSTUTUTE OF SOCIAL SCIENCE – 2014.</w:t>
      </w:r>
    </w:p>
    <w:p w:rsidR="00FE3CCE" w:rsidP="002B7818" w14:paraId="7FBA5D89" w14:textId="77777777">
      <w:pPr>
        <w:autoSpaceDE w:val="0"/>
        <w:autoSpaceDN w:val="0"/>
        <w:adjustRightInd w:val="0"/>
        <w:spacing w:after="188" w:line="240" w:lineRule="auto"/>
        <w:rPr>
          <w:rFonts w:ascii="Cambria" w:hAnsi="Cambria" w:cs="Cambria"/>
          <w:b/>
          <w:bCs/>
          <w:color w:val="000000"/>
          <w:lang w:val="en-GB"/>
        </w:rPr>
      </w:pPr>
    </w:p>
    <w:p w:rsidR="002B7818" w:rsidRPr="002B7818" w:rsidP="002B7818" w14:paraId="0BFC6442" w14:textId="3E41DCA4">
      <w:pPr>
        <w:autoSpaceDE w:val="0"/>
        <w:autoSpaceDN w:val="0"/>
        <w:adjustRightInd w:val="0"/>
        <w:spacing w:after="188" w:line="240" w:lineRule="auto"/>
        <w:rPr>
          <w:rFonts w:ascii="Cambria" w:hAnsi="Cambria" w:cs="Cambria"/>
          <w:b/>
          <w:bCs/>
          <w:color w:val="000000"/>
          <w:lang w:val="en-GB"/>
        </w:rPr>
      </w:pPr>
      <w:r w:rsidRPr="002B7818">
        <w:rPr>
          <w:rFonts w:ascii="Cambria" w:hAnsi="Cambria" w:cs="Cambria"/>
          <w:b/>
          <w:bCs/>
          <w:color w:val="000000"/>
          <w:lang w:val="en-GB"/>
        </w:rPr>
        <w:t>Education:</w:t>
      </w:r>
    </w:p>
    <w:p w:rsidR="00E22290" w:rsidRPr="002B7818" w:rsidP="002B7818" w14:paraId="31DF5421" w14:textId="77777777">
      <w:pPr>
        <w:autoSpaceDE w:val="0"/>
        <w:autoSpaceDN w:val="0"/>
        <w:adjustRightInd w:val="0"/>
        <w:spacing w:after="39" w:line="240" w:lineRule="auto"/>
        <w:rPr>
          <w:rFonts w:ascii="Cambria" w:hAnsi="Cambria" w:cs="Cambria"/>
          <w:color w:val="000000"/>
          <w:lang w:val="en-GB"/>
        </w:rPr>
      </w:pPr>
    </w:p>
    <w:p w:rsidR="00DA0A15" w:rsidRPr="00DA0A15" w:rsidP="00DA0A15" w14:paraId="46E5FA99" w14:textId="77777777">
      <w:pPr>
        <w:pStyle w:val="ListParagraph"/>
        <w:autoSpaceDE w:val="0"/>
        <w:autoSpaceDN w:val="0"/>
        <w:adjustRightInd w:val="0"/>
        <w:spacing w:after="39" w:line="240" w:lineRule="auto"/>
        <w:rPr>
          <w:rFonts w:ascii="Cambria" w:hAnsi="Cambria" w:cs="Cambria"/>
          <w:color w:val="000000"/>
          <w:lang w:val="en-GB"/>
        </w:rPr>
      </w:pPr>
    </w:p>
    <w:p w:rsidR="00C40231" w:rsidRPr="00621F0C" w:rsidP="00C40231" w14:paraId="2AEDAB33" w14:textId="4DA6CADC">
      <w:pPr>
        <w:autoSpaceDE w:val="0"/>
        <w:autoSpaceDN w:val="0"/>
        <w:adjustRightInd w:val="0"/>
        <w:spacing w:after="0" w:line="240" w:lineRule="auto"/>
        <w:rPr>
          <w:rFonts w:ascii="Cambria" w:hAnsi="Cambria" w:cs="Cambria"/>
          <w:b/>
          <w:bCs/>
          <w:color w:val="000000"/>
          <w:lang w:val="en-GB"/>
        </w:rPr>
      </w:pPr>
      <w:r w:rsidRPr="00621F0C">
        <w:rPr>
          <w:rFonts w:ascii="Cambria" w:hAnsi="Cambria" w:cs="Cambria"/>
          <w:b/>
          <w:bCs/>
          <w:color w:val="000000"/>
          <w:lang w:val="en-GB"/>
        </w:rPr>
        <w:t>Certifications</w:t>
      </w:r>
      <w:r w:rsidRPr="00621F0C">
        <w:rPr>
          <w:rFonts w:ascii="Cambria" w:hAnsi="Cambria" w:cs="Cambria"/>
          <w:b/>
          <w:bCs/>
          <w:color w:val="000000"/>
          <w:lang w:val="en-GB"/>
        </w:rPr>
        <w:t xml:space="preserve">: </w:t>
      </w:r>
    </w:p>
    <w:p w:rsidR="00C40231" w:rsidRPr="00AC0E7E" w:rsidP="00C40231" w14:paraId="6F39CE10" w14:textId="77777777">
      <w:pPr>
        <w:autoSpaceDE w:val="0"/>
        <w:autoSpaceDN w:val="0"/>
        <w:adjustRightInd w:val="0"/>
        <w:spacing w:after="0" w:line="240" w:lineRule="auto"/>
        <w:rPr>
          <w:rFonts w:ascii="Cambria" w:hAnsi="Cambria" w:cs="Cambria"/>
          <w:b/>
          <w:bCs/>
          <w:color w:val="000000"/>
          <w:sz w:val="23"/>
          <w:szCs w:val="23"/>
          <w:lang w:val="en-GB"/>
        </w:rPr>
      </w:pPr>
    </w:p>
    <w:p w:rsidR="00C40231" w:rsidP="00C40231" w14:paraId="3B51E562" w14:textId="115BFA70">
      <w:pPr>
        <w:pStyle w:val="ListParagraph"/>
        <w:numPr>
          <w:ilvl w:val="0"/>
          <w:numId w:val="36"/>
        </w:numPr>
        <w:autoSpaceDE w:val="0"/>
        <w:autoSpaceDN w:val="0"/>
        <w:adjustRightInd w:val="0"/>
        <w:spacing w:after="39" w:line="240" w:lineRule="auto"/>
        <w:rPr>
          <w:rFonts w:ascii="Cambria" w:hAnsi="Cambria" w:cs="Cambria"/>
          <w:color w:val="000000"/>
          <w:lang w:val="en-GB"/>
        </w:rPr>
      </w:pPr>
      <w:r>
        <w:rPr>
          <w:rFonts w:ascii="Cambria" w:hAnsi="Cambria" w:cs="Cambria"/>
          <w:color w:val="000000"/>
          <w:lang w:val="en-GB"/>
        </w:rPr>
        <w:t xml:space="preserve">AWS </w:t>
      </w:r>
      <w:r>
        <w:rPr>
          <w:rFonts w:ascii="Cambria" w:hAnsi="Cambria" w:cs="Cambria"/>
          <w:color w:val="000000"/>
          <w:lang w:val="en-GB"/>
        </w:rPr>
        <w:t xml:space="preserve">Certified </w:t>
      </w:r>
      <w:r>
        <w:rPr>
          <w:rFonts w:ascii="Cambria" w:hAnsi="Cambria" w:cs="Cambria"/>
          <w:color w:val="000000"/>
          <w:lang w:val="en-GB"/>
        </w:rPr>
        <w:t xml:space="preserve">Solution </w:t>
      </w:r>
      <w:r>
        <w:rPr>
          <w:rFonts w:ascii="Cambria" w:hAnsi="Cambria" w:cs="Cambria"/>
          <w:color w:val="000000"/>
          <w:lang w:val="en-GB"/>
        </w:rPr>
        <w:t>Architect</w:t>
      </w:r>
      <w:r>
        <w:rPr>
          <w:rFonts w:ascii="Cambria" w:hAnsi="Cambria" w:cs="Cambria"/>
          <w:color w:val="000000"/>
          <w:lang w:val="en-GB"/>
        </w:rPr>
        <w:t>-</w:t>
      </w:r>
      <w:r>
        <w:rPr>
          <w:rFonts w:ascii="Cambria" w:hAnsi="Cambria" w:cs="Cambria"/>
          <w:color w:val="000000"/>
          <w:lang w:val="en-GB"/>
        </w:rPr>
        <w:t>Asso</w:t>
      </w:r>
      <w:r>
        <w:rPr>
          <w:rFonts w:ascii="Cambria" w:hAnsi="Cambria" w:cs="Cambria"/>
          <w:color w:val="000000"/>
          <w:lang w:val="en-GB"/>
        </w:rPr>
        <w:t>ciate</w:t>
      </w:r>
      <w:r w:rsidRPr="0049119C">
        <w:rPr>
          <w:rFonts w:ascii="Cambria" w:hAnsi="Cambria" w:cs="Cambria"/>
          <w:color w:val="000000"/>
          <w:lang w:val="en-GB"/>
        </w:rPr>
        <w:t xml:space="preserve">. </w:t>
      </w:r>
    </w:p>
    <w:p w:rsidR="00274204" w:rsidP="00E22A15" w14:paraId="11B23692" w14:textId="2538A12D">
      <w:pPr>
        <w:rPr>
          <w:rFonts w:asciiTheme="majorHAnsi" w:hAnsiTheme="majorHAnsi"/>
          <w:b/>
          <w:iCs/>
          <w:sz w:val="20"/>
          <w:szCs w:val="20"/>
        </w:rPr>
      </w:pPr>
    </w:p>
    <w:tbl>
      <w:tblPr>
        <w:tblStyle w:val="TableGrid"/>
        <w:tblpPr w:leftFromText="180" w:rightFromText="180" w:vertAnchor="page" w:horzAnchor="margin" w:tblpY="3931"/>
        <w:tblW w:w="8897" w:type="dxa"/>
        <w:tblLook w:val="04A0"/>
      </w:tblPr>
      <w:tblGrid>
        <w:gridCol w:w="2515"/>
        <w:gridCol w:w="2813"/>
        <w:gridCol w:w="1507"/>
        <w:gridCol w:w="2062"/>
      </w:tblGrid>
      <w:tr w14:paraId="53476D40" w14:textId="77777777" w:rsidTr="00FE3CCE">
        <w:tblPrEx>
          <w:tblW w:w="8897" w:type="dxa"/>
          <w:tblLook w:val="04A0"/>
        </w:tblPrEx>
        <w:trPr>
          <w:trHeight w:val="275"/>
        </w:trPr>
        <w:tc>
          <w:tcPr>
            <w:tcW w:w="251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DA0A15" w:rsidRPr="00D930E4" w:rsidP="00FE3CCE" w14:paraId="28E87FAB" w14:textId="77777777">
            <w:pPr>
              <w:pStyle w:val="ListParagraph"/>
              <w:tabs>
                <w:tab w:val="left" w:pos="285"/>
                <w:tab w:val="center" w:pos="833"/>
              </w:tabs>
              <w:ind w:left="0"/>
              <w:rPr>
                <w:rFonts w:asciiTheme="majorHAnsi" w:hAnsiTheme="majorHAnsi"/>
                <w:b/>
                <w:iCs/>
              </w:rPr>
            </w:pPr>
            <w:r w:rsidRPr="00D930E4">
              <w:rPr>
                <w:rFonts w:asciiTheme="majorHAnsi" w:hAnsiTheme="majorHAnsi"/>
                <w:b/>
                <w:iCs/>
              </w:rPr>
              <w:t>Education</w:t>
            </w:r>
          </w:p>
        </w:tc>
        <w:tc>
          <w:tcPr>
            <w:tcW w:w="281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DA0A15" w:rsidRPr="00D930E4" w:rsidP="00FE3CCE" w14:paraId="7A76917E" w14:textId="77777777">
            <w:pPr>
              <w:pStyle w:val="ListParagraph"/>
              <w:ind w:left="0"/>
              <w:rPr>
                <w:rFonts w:asciiTheme="majorHAnsi" w:hAnsiTheme="majorHAnsi"/>
                <w:b/>
                <w:iCs/>
              </w:rPr>
            </w:pPr>
            <w:r w:rsidRPr="00D930E4">
              <w:rPr>
                <w:rFonts w:asciiTheme="majorHAnsi" w:hAnsiTheme="majorHAnsi"/>
                <w:b/>
                <w:iCs/>
              </w:rPr>
              <w:t>Institution</w:t>
            </w:r>
          </w:p>
        </w:tc>
        <w:tc>
          <w:tcPr>
            <w:tcW w:w="150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DA0A15" w:rsidRPr="00D930E4" w:rsidP="00FE3CCE" w14:paraId="31B88ED4" w14:textId="77777777">
            <w:pPr>
              <w:pStyle w:val="ListParagraph"/>
              <w:ind w:left="0"/>
              <w:rPr>
                <w:rFonts w:asciiTheme="majorHAnsi" w:hAnsiTheme="majorHAnsi"/>
                <w:b/>
                <w:iCs/>
              </w:rPr>
            </w:pPr>
            <w:r w:rsidRPr="00D930E4">
              <w:rPr>
                <w:rFonts w:asciiTheme="majorHAnsi" w:hAnsiTheme="majorHAnsi"/>
                <w:b/>
                <w:iCs/>
              </w:rPr>
              <w:t>Year</w:t>
            </w:r>
          </w:p>
        </w:tc>
        <w:tc>
          <w:tcPr>
            <w:tcW w:w="206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DA0A15" w:rsidRPr="00D930E4" w:rsidP="00FE3CCE" w14:paraId="104C1ED4" w14:textId="77777777">
            <w:pPr>
              <w:pStyle w:val="ListParagraph"/>
              <w:ind w:left="0"/>
              <w:rPr>
                <w:rFonts w:asciiTheme="majorHAnsi" w:hAnsiTheme="majorHAnsi"/>
                <w:b/>
                <w:iCs/>
              </w:rPr>
            </w:pPr>
            <w:r w:rsidRPr="00D930E4">
              <w:rPr>
                <w:rFonts w:asciiTheme="majorHAnsi" w:hAnsiTheme="majorHAnsi"/>
                <w:b/>
                <w:iCs/>
              </w:rPr>
              <w:t>Percentage/</w:t>
            </w:r>
            <w:r>
              <w:rPr>
                <w:rFonts w:asciiTheme="majorHAnsi" w:hAnsiTheme="majorHAnsi"/>
                <w:b/>
                <w:iCs/>
              </w:rPr>
              <w:t>C</w:t>
            </w:r>
            <w:r w:rsidRPr="00D930E4">
              <w:rPr>
                <w:rFonts w:asciiTheme="majorHAnsi" w:hAnsiTheme="majorHAnsi"/>
                <w:b/>
                <w:iCs/>
              </w:rPr>
              <w:t>GPA</w:t>
            </w:r>
          </w:p>
        </w:tc>
      </w:tr>
      <w:tr w14:paraId="07982163" w14:textId="77777777" w:rsidTr="00FE3CCE">
        <w:tblPrEx>
          <w:tblW w:w="8897" w:type="dxa"/>
          <w:tblLook w:val="04A0"/>
        </w:tblPrEx>
        <w:trPr>
          <w:trHeight w:val="394"/>
        </w:trPr>
        <w:tc>
          <w:tcPr>
            <w:tcW w:w="2515" w:type="dxa"/>
            <w:tcBorders>
              <w:top w:val="single" w:sz="4" w:space="0" w:color="auto"/>
              <w:left w:val="single" w:sz="4" w:space="0" w:color="auto"/>
              <w:bottom w:val="single" w:sz="4" w:space="0" w:color="auto"/>
              <w:right w:val="single" w:sz="4" w:space="0" w:color="auto"/>
            </w:tcBorders>
          </w:tcPr>
          <w:p w:rsidR="00DA0A15" w:rsidRPr="00D930E4" w:rsidP="00FE3CCE" w14:paraId="76371FF7" w14:textId="77777777">
            <w:pPr>
              <w:pStyle w:val="ListParagraph"/>
              <w:ind w:left="0"/>
              <w:rPr>
                <w:rFonts w:asciiTheme="majorHAnsi" w:hAnsiTheme="majorHAnsi"/>
                <w:iCs/>
              </w:rPr>
            </w:pPr>
            <w:r>
              <w:rPr>
                <w:rFonts w:asciiTheme="majorHAnsi" w:hAnsiTheme="majorHAnsi"/>
                <w:iCs/>
              </w:rPr>
              <w:t>BSc (Computer Science</w:t>
            </w:r>
            <w:r w:rsidRPr="00852215">
              <w:rPr>
                <w:rFonts w:asciiTheme="majorHAnsi" w:hAnsiTheme="majorHAnsi"/>
                <w:iCs/>
              </w:rPr>
              <w:t>)</w:t>
            </w:r>
          </w:p>
          <w:p w:rsidR="00DA0A15" w:rsidRPr="00D930E4" w:rsidP="00FE3CCE" w14:paraId="3BD24044" w14:textId="77777777">
            <w:pPr>
              <w:pStyle w:val="ListParagraph"/>
              <w:ind w:left="0"/>
              <w:jc w:val="center"/>
              <w:rPr>
                <w:rFonts w:asciiTheme="majorHAnsi" w:hAnsiTheme="majorHAnsi"/>
                <w:iCs/>
              </w:rPr>
            </w:pPr>
          </w:p>
        </w:tc>
        <w:tc>
          <w:tcPr>
            <w:tcW w:w="2813" w:type="dxa"/>
            <w:tcBorders>
              <w:top w:val="single" w:sz="4" w:space="0" w:color="auto"/>
              <w:left w:val="single" w:sz="4" w:space="0" w:color="auto"/>
              <w:bottom w:val="single" w:sz="4" w:space="0" w:color="auto"/>
              <w:right w:val="single" w:sz="4" w:space="0" w:color="auto"/>
            </w:tcBorders>
            <w:hideMark/>
          </w:tcPr>
          <w:p w:rsidR="00DA0A15" w:rsidRPr="00D930E4" w:rsidP="00FE3CCE" w14:paraId="0BF83C29" w14:textId="77777777">
            <w:pPr>
              <w:pStyle w:val="ListParagraph"/>
              <w:ind w:left="0"/>
              <w:rPr>
                <w:rFonts w:asciiTheme="majorHAnsi" w:hAnsiTheme="majorHAnsi"/>
                <w:iCs/>
              </w:rPr>
            </w:pPr>
            <w:r>
              <w:rPr>
                <w:rFonts w:asciiTheme="majorHAnsi" w:hAnsiTheme="majorHAnsi"/>
                <w:iCs/>
              </w:rPr>
              <w:t>MGM’s College of C.S. &amp; I.T. Nanded.</w:t>
            </w:r>
          </w:p>
        </w:tc>
        <w:tc>
          <w:tcPr>
            <w:tcW w:w="1507" w:type="dxa"/>
            <w:tcBorders>
              <w:top w:val="single" w:sz="4" w:space="0" w:color="auto"/>
              <w:left w:val="single" w:sz="4" w:space="0" w:color="auto"/>
              <w:bottom w:val="single" w:sz="4" w:space="0" w:color="auto"/>
              <w:right w:val="single" w:sz="4" w:space="0" w:color="auto"/>
            </w:tcBorders>
          </w:tcPr>
          <w:p w:rsidR="00DA0A15" w:rsidRPr="00D930E4" w:rsidP="00FE3CCE" w14:paraId="4D28A0FF" w14:textId="77777777">
            <w:pPr>
              <w:pStyle w:val="ListParagraph"/>
              <w:ind w:left="0"/>
              <w:rPr>
                <w:rFonts w:asciiTheme="majorHAnsi" w:hAnsiTheme="majorHAnsi"/>
                <w:iCs/>
              </w:rPr>
            </w:pPr>
            <w:r>
              <w:rPr>
                <w:rFonts w:asciiTheme="majorHAnsi" w:hAnsiTheme="majorHAnsi"/>
                <w:iCs/>
              </w:rPr>
              <w:t>2012</w:t>
            </w:r>
            <w:r w:rsidRPr="00D930E4">
              <w:rPr>
                <w:rFonts w:asciiTheme="majorHAnsi" w:hAnsiTheme="majorHAnsi"/>
                <w:iCs/>
              </w:rPr>
              <w:t>-2015</w:t>
            </w:r>
          </w:p>
        </w:tc>
        <w:tc>
          <w:tcPr>
            <w:tcW w:w="2062" w:type="dxa"/>
            <w:tcBorders>
              <w:top w:val="single" w:sz="4" w:space="0" w:color="auto"/>
              <w:left w:val="single" w:sz="4" w:space="0" w:color="auto"/>
              <w:bottom w:val="single" w:sz="4" w:space="0" w:color="auto"/>
              <w:right w:val="single" w:sz="4" w:space="0" w:color="auto"/>
            </w:tcBorders>
          </w:tcPr>
          <w:p w:rsidR="00DA0A15" w:rsidRPr="00D930E4" w:rsidP="00FE3CCE" w14:paraId="2AB54801" w14:textId="77777777">
            <w:pPr>
              <w:pStyle w:val="ListParagraph"/>
              <w:ind w:left="0"/>
              <w:rPr>
                <w:rFonts w:asciiTheme="majorHAnsi" w:hAnsiTheme="majorHAnsi"/>
                <w:iCs/>
              </w:rPr>
            </w:pPr>
            <w:r>
              <w:rPr>
                <w:rFonts w:asciiTheme="majorHAnsi" w:hAnsiTheme="majorHAnsi"/>
                <w:iCs/>
              </w:rPr>
              <w:t>70.57%</w:t>
            </w:r>
          </w:p>
        </w:tc>
      </w:tr>
      <w:tr w14:paraId="11DBF191" w14:textId="77777777" w:rsidTr="00FE3CCE">
        <w:tblPrEx>
          <w:tblW w:w="8897" w:type="dxa"/>
          <w:tblLook w:val="04A0"/>
        </w:tblPrEx>
        <w:trPr>
          <w:trHeight w:val="530"/>
        </w:trPr>
        <w:tc>
          <w:tcPr>
            <w:tcW w:w="2515" w:type="dxa"/>
            <w:tcBorders>
              <w:top w:val="single" w:sz="4" w:space="0" w:color="auto"/>
              <w:left w:val="single" w:sz="4" w:space="0" w:color="auto"/>
              <w:bottom w:val="single" w:sz="4" w:space="0" w:color="auto"/>
              <w:right w:val="single" w:sz="4" w:space="0" w:color="auto"/>
            </w:tcBorders>
          </w:tcPr>
          <w:p w:rsidR="00DA0A15" w:rsidRPr="00D930E4" w:rsidP="00FE3CCE" w14:paraId="72459054" w14:textId="77777777">
            <w:pPr>
              <w:pStyle w:val="ListParagraph"/>
              <w:ind w:left="0"/>
              <w:rPr>
                <w:rFonts w:asciiTheme="majorHAnsi" w:hAnsiTheme="majorHAnsi"/>
                <w:iCs/>
              </w:rPr>
            </w:pPr>
            <w:r w:rsidRPr="00D930E4">
              <w:rPr>
                <w:rFonts w:asciiTheme="majorHAnsi" w:hAnsiTheme="majorHAnsi"/>
                <w:iCs/>
              </w:rPr>
              <w:t>12</w:t>
            </w:r>
            <w:r w:rsidRPr="00D930E4">
              <w:rPr>
                <w:rFonts w:asciiTheme="majorHAnsi" w:hAnsiTheme="majorHAnsi"/>
                <w:iCs/>
                <w:vertAlign w:val="superscript"/>
              </w:rPr>
              <w:t>th</w:t>
            </w:r>
          </w:p>
          <w:p w:rsidR="00DA0A15" w:rsidRPr="00D930E4" w:rsidP="00FE3CCE" w14:paraId="71BEDDA6" w14:textId="77777777">
            <w:pPr>
              <w:pStyle w:val="ListParagraph"/>
              <w:ind w:left="0"/>
              <w:jc w:val="center"/>
              <w:rPr>
                <w:rFonts w:asciiTheme="majorHAnsi" w:hAnsiTheme="majorHAnsi"/>
                <w:iCs/>
              </w:rPr>
            </w:pPr>
          </w:p>
        </w:tc>
        <w:tc>
          <w:tcPr>
            <w:tcW w:w="2813" w:type="dxa"/>
            <w:tcBorders>
              <w:top w:val="single" w:sz="4" w:space="0" w:color="auto"/>
              <w:left w:val="single" w:sz="4" w:space="0" w:color="auto"/>
              <w:bottom w:val="single" w:sz="4" w:space="0" w:color="auto"/>
              <w:right w:val="single" w:sz="4" w:space="0" w:color="auto"/>
            </w:tcBorders>
            <w:hideMark/>
          </w:tcPr>
          <w:p w:rsidR="00DA0A15" w:rsidRPr="00D930E4" w:rsidP="00FE3CCE" w14:paraId="424A2250" w14:textId="77777777">
            <w:pPr>
              <w:pStyle w:val="ListParagraph"/>
              <w:ind w:left="0"/>
              <w:rPr>
                <w:rFonts w:asciiTheme="majorHAnsi" w:hAnsiTheme="majorHAnsi"/>
                <w:iCs/>
              </w:rPr>
            </w:pPr>
            <w:r>
              <w:rPr>
                <w:rFonts w:asciiTheme="majorHAnsi" w:hAnsiTheme="majorHAnsi"/>
                <w:iCs/>
              </w:rPr>
              <w:t>Aurangabad Board</w:t>
            </w:r>
          </w:p>
        </w:tc>
        <w:tc>
          <w:tcPr>
            <w:tcW w:w="1507" w:type="dxa"/>
            <w:tcBorders>
              <w:top w:val="single" w:sz="4" w:space="0" w:color="auto"/>
              <w:left w:val="single" w:sz="4" w:space="0" w:color="auto"/>
              <w:bottom w:val="single" w:sz="4" w:space="0" w:color="auto"/>
              <w:right w:val="single" w:sz="4" w:space="0" w:color="auto"/>
            </w:tcBorders>
          </w:tcPr>
          <w:p w:rsidR="00DA0A15" w:rsidRPr="00D930E4" w:rsidP="00FE3CCE" w14:paraId="31133E64" w14:textId="77777777">
            <w:pPr>
              <w:pStyle w:val="ListParagraph"/>
              <w:ind w:left="0"/>
              <w:rPr>
                <w:rFonts w:asciiTheme="majorHAnsi" w:hAnsiTheme="majorHAnsi"/>
                <w:iCs/>
              </w:rPr>
            </w:pPr>
            <w:r w:rsidRPr="00D930E4">
              <w:rPr>
                <w:rFonts w:asciiTheme="majorHAnsi" w:hAnsiTheme="majorHAnsi"/>
                <w:iCs/>
              </w:rPr>
              <w:t>2011</w:t>
            </w:r>
          </w:p>
        </w:tc>
        <w:tc>
          <w:tcPr>
            <w:tcW w:w="2062" w:type="dxa"/>
            <w:tcBorders>
              <w:top w:val="single" w:sz="4" w:space="0" w:color="auto"/>
              <w:left w:val="single" w:sz="4" w:space="0" w:color="auto"/>
              <w:bottom w:val="single" w:sz="4" w:space="0" w:color="auto"/>
              <w:right w:val="single" w:sz="4" w:space="0" w:color="auto"/>
            </w:tcBorders>
          </w:tcPr>
          <w:p w:rsidR="00DA0A15" w:rsidRPr="00D930E4" w:rsidP="00FE3CCE" w14:paraId="4A4D4850" w14:textId="77777777">
            <w:pPr>
              <w:pStyle w:val="ListParagraph"/>
              <w:ind w:left="0"/>
              <w:rPr>
                <w:rFonts w:asciiTheme="majorHAnsi" w:hAnsiTheme="majorHAnsi"/>
                <w:iCs/>
              </w:rPr>
            </w:pPr>
            <w:r>
              <w:rPr>
                <w:rFonts w:asciiTheme="majorHAnsi" w:hAnsiTheme="majorHAnsi"/>
                <w:iCs/>
              </w:rPr>
              <w:t>61.17</w:t>
            </w:r>
            <w:r w:rsidRPr="00D930E4">
              <w:rPr>
                <w:rFonts w:asciiTheme="majorHAnsi" w:hAnsiTheme="majorHAnsi"/>
                <w:iCs/>
              </w:rPr>
              <w:t>%</w:t>
            </w:r>
          </w:p>
        </w:tc>
      </w:tr>
      <w:tr w14:paraId="06200F84" w14:textId="77777777" w:rsidTr="00FE3CCE">
        <w:tblPrEx>
          <w:tblW w:w="8897" w:type="dxa"/>
          <w:tblLook w:val="04A0"/>
        </w:tblPrEx>
        <w:trPr>
          <w:trHeight w:val="434"/>
        </w:trPr>
        <w:tc>
          <w:tcPr>
            <w:tcW w:w="2515" w:type="dxa"/>
            <w:tcBorders>
              <w:top w:val="single" w:sz="4" w:space="0" w:color="auto"/>
              <w:left w:val="single" w:sz="4" w:space="0" w:color="auto"/>
              <w:bottom w:val="single" w:sz="4" w:space="0" w:color="auto"/>
              <w:right w:val="single" w:sz="4" w:space="0" w:color="auto"/>
            </w:tcBorders>
          </w:tcPr>
          <w:p w:rsidR="00DA0A15" w:rsidRPr="00D930E4" w:rsidP="00FE3CCE" w14:paraId="3DCF0C9C" w14:textId="77777777">
            <w:pPr>
              <w:pStyle w:val="ListParagraph"/>
              <w:ind w:left="0"/>
              <w:rPr>
                <w:rFonts w:asciiTheme="majorHAnsi" w:hAnsiTheme="majorHAnsi"/>
                <w:iCs/>
              </w:rPr>
            </w:pPr>
            <w:r w:rsidRPr="00D930E4">
              <w:rPr>
                <w:rFonts w:asciiTheme="majorHAnsi" w:hAnsiTheme="majorHAnsi"/>
                <w:iCs/>
              </w:rPr>
              <w:t>10</w:t>
            </w:r>
            <w:r w:rsidRPr="00D930E4">
              <w:rPr>
                <w:rFonts w:asciiTheme="majorHAnsi" w:hAnsiTheme="majorHAnsi"/>
                <w:iCs/>
                <w:vertAlign w:val="superscript"/>
              </w:rPr>
              <w:t>th</w:t>
            </w:r>
            <w:r>
              <w:rPr>
                <w:rFonts w:asciiTheme="majorHAnsi" w:hAnsiTheme="majorHAnsi"/>
                <w:iCs/>
              </w:rPr>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DA0A15" w:rsidRPr="00D930E4" w:rsidP="00FE3CCE" w14:paraId="4B239AB5" w14:textId="77777777">
            <w:pPr>
              <w:pStyle w:val="ListParagraph"/>
              <w:ind w:left="0"/>
              <w:rPr>
                <w:rFonts w:asciiTheme="majorHAnsi" w:hAnsiTheme="majorHAnsi"/>
                <w:iCs/>
              </w:rPr>
            </w:pPr>
            <w:r>
              <w:rPr>
                <w:rFonts w:asciiTheme="majorHAnsi" w:hAnsiTheme="majorHAnsi"/>
                <w:iCs/>
              </w:rPr>
              <w:t>Latur Board</w:t>
            </w:r>
          </w:p>
        </w:tc>
        <w:tc>
          <w:tcPr>
            <w:tcW w:w="1507" w:type="dxa"/>
            <w:tcBorders>
              <w:top w:val="single" w:sz="4" w:space="0" w:color="auto"/>
              <w:left w:val="single" w:sz="4" w:space="0" w:color="auto"/>
              <w:bottom w:val="single" w:sz="4" w:space="0" w:color="auto"/>
              <w:right w:val="single" w:sz="4" w:space="0" w:color="auto"/>
            </w:tcBorders>
            <w:hideMark/>
          </w:tcPr>
          <w:p w:rsidR="00DA0A15" w:rsidRPr="00D930E4" w:rsidP="00FE3CCE" w14:paraId="2FF2EA05" w14:textId="4025C2F7">
            <w:pPr>
              <w:pStyle w:val="ListParagraph"/>
              <w:ind w:left="0"/>
              <w:rPr>
                <w:rFonts w:asciiTheme="majorHAnsi" w:hAnsiTheme="majorHAnsi"/>
                <w:iCs/>
              </w:rPr>
            </w:pPr>
            <w:r w:rsidRPr="00D930E4">
              <w:rPr>
                <w:rFonts w:asciiTheme="majorHAnsi" w:hAnsiTheme="majorHAnsi"/>
                <w:iCs/>
              </w:rPr>
              <w:t>200</w:t>
            </w:r>
            <w:r w:rsidR="0029174D">
              <w:rPr>
                <w:rFonts w:asciiTheme="majorHAnsi" w:hAnsiTheme="majorHAnsi"/>
                <w:iCs/>
              </w:rPr>
              <w:t>7</w:t>
            </w:r>
          </w:p>
        </w:tc>
        <w:tc>
          <w:tcPr>
            <w:tcW w:w="2062" w:type="dxa"/>
            <w:tcBorders>
              <w:top w:val="single" w:sz="4" w:space="0" w:color="auto"/>
              <w:left w:val="single" w:sz="4" w:space="0" w:color="auto"/>
              <w:bottom w:val="single" w:sz="4" w:space="0" w:color="auto"/>
              <w:right w:val="single" w:sz="4" w:space="0" w:color="auto"/>
            </w:tcBorders>
          </w:tcPr>
          <w:p w:rsidR="00DA0A15" w:rsidRPr="00D930E4" w:rsidP="00FE3CCE" w14:paraId="15089A9C" w14:textId="77777777">
            <w:pPr>
              <w:pStyle w:val="ListParagraph"/>
              <w:ind w:left="0"/>
              <w:rPr>
                <w:rFonts w:asciiTheme="majorHAnsi" w:hAnsiTheme="majorHAnsi"/>
                <w:iCs/>
              </w:rPr>
            </w:pPr>
            <w:r>
              <w:rPr>
                <w:rFonts w:asciiTheme="majorHAnsi" w:hAnsiTheme="majorHAnsi"/>
                <w:iCs/>
              </w:rPr>
              <w:t>54.00</w:t>
            </w:r>
            <w:r w:rsidRPr="00D930E4">
              <w:rPr>
                <w:rFonts w:asciiTheme="majorHAnsi" w:hAnsiTheme="majorHAnsi"/>
                <w:iCs/>
              </w:rPr>
              <w:t>%</w:t>
            </w:r>
          </w:p>
        </w:tc>
      </w:tr>
    </w:tbl>
    <w:p w:rsidR="00DA0A15" w:rsidP="00157787" w14:paraId="31263C5E" w14:textId="12C13148">
      <w:pPr>
        <w:tabs>
          <w:tab w:val="left" w:pos="2910"/>
        </w:tabs>
        <w:rPr>
          <w:rFonts w:asciiTheme="majorHAnsi" w:hAnsiTheme="majorHAnsi"/>
          <w:b/>
          <w:iCs/>
          <w:sz w:val="24"/>
          <w:szCs w:val="24"/>
        </w:rPr>
      </w:pPr>
      <w:r>
        <w:rPr>
          <w:rFonts w:asciiTheme="majorHAnsi" w:hAnsiTheme="majorHAnsi"/>
          <w:b/>
          <w:iCs/>
          <w:sz w:val="24"/>
          <w:szCs w:val="24"/>
        </w:rPr>
        <w:tab/>
      </w:r>
    </w:p>
    <w:p w:rsidR="00E22A15" w:rsidRPr="00621F0C" w:rsidP="00E22A15" w14:paraId="5AA655C9" w14:textId="277E3E3C">
      <w:pPr>
        <w:rPr>
          <w:rFonts w:ascii="Cambria" w:hAnsi="Cambria" w:cs="Cambria"/>
          <w:b/>
          <w:bCs/>
          <w:color w:val="000000"/>
          <w:lang w:val="en-GB"/>
        </w:rPr>
      </w:pPr>
      <w:r w:rsidRPr="00621F0C">
        <w:rPr>
          <w:rFonts w:ascii="Cambria" w:hAnsi="Cambria" w:cs="Cambria"/>
          <w:b/>
          <w:bCs/>
          <w:color w:val="000000"/>
          <w:lang w:val="en-GB"/>
        </w:rPr>
        <w:t>PERSONAL INFORMATION:</w:t>
      </w:r>
    </w:p>
    <w:p w:rsidR="00852215" w:rsidRPr="00D930E4" w:rsidP="00852215" w14:paraId="3A35ECE4" w14:textId="01195DE5">
      <w:pPr>
        <w:rPr>
          <w:rFonts w:asciiTheme="majorHAnsi" w:hAnsiTheme="majorHAnsi" w:cstheme="minorHAnsi"/>
          <w:bCs/>
        </w:rPr>
      </w:pPr>
      <w:r>
        <w:rPr>
          <w:rFonts w:asciiTheme="majorHAnsi" w:hAnsiTheme="majorHAnsi" w:cstheme="minorHAnsi"/>
          <w:bCs/>
        </w:rPr>
        <w:t>D</w:t>
      </w:r>
      <w:r w:rsidR="001B748E">
        <w:rPr>
          <w:rFonts w:asciiTheme="majorHAnsi" w:hAnsiTheme="majorHAnsi" w:cstheme="minorHAnsi"/>
          <w:bCs/>
        </w:rPr>
        <w:t>ate of Birth</w:t>
      </w:r>
      <w:r w:rsidR="00DA0A15">
        <w:rPr>
          <w:rFonts w:asciiTheme="majorHAnsi" w:hAnsiTheme="majorHAnsi" w:cstheme="minorHAnsi"/>
          <w:bCs/>
        </w:rPr>
        <w:tab/>
      </w:r>
      <w:r w:rsidR="00DA0A15">
        <w:rPr>
          <w:rFonts w:asciiTheme="majorHAnsi" w:hAnsiTheme="majorHAnsi" w:cstheme="minorHAnsi"/>
          <w:bCs/>
        </w:rPr>
        <w:tab/>
        <w:t xml:space="preserve">: </w:t>
      </w:r>
      <w:r w:rsidR="001B748E">
        <w:rPr>
          <w:rFonts w:asciiTheme="majorHAnsi" w:hAnsiTheme="majorHAnsi" w:cstheme="minorHAnsi"/>
          <w:bCs/>
        </w:rPr>
        <w:t>June-06, 199</w:t>
      </w:r>
      <w:r w:rsidR="00E96099">
        <w:rPr>
          <w:rFonts w:asciiTheme="majorHAnsi" w:hAnsiTheme="majorHAnsi" w:cstheme="minorHAnsi"/>
          <w:bCs/>
        </w:rPr>
        <w:t>3</w:t>
      </w:r>
    </w:p>
    <w:p w:rsidR="00852215" w:rsidRPr="00D930E4" w:rsidP="00852215" w14:paraId="41CDBDBF" w14:textId="385D502F">
      <w:pPr>
        <w:rPr>
          <w:rFonts w:asciiTheme="majorHAnsi" w:hAnsiTheme="majorHAnsi" w:cstheme="minorHAnsi"/>
          <w:bCs/>
        </w:rPr>
      </w:pPr>
      <w:r w:rsidRPr="00D930E4">
        <w:rPr>
          <w:rFonts w:asciiTheme="majorHAnsi" w:hAnsiTheme="majorHAnsi" w:cstheme="minorHAnsi"/>
          <w:bCs/>
        </w:rPr>
        <w:t>Languages Known</w:t>
      </w:r>
      <w:r w:rsidR="00DA0A15">
        <w:rPr>
          <w:rFonts w:asciiTheme="majorHAnsi" w:hAnsiTheme="majorHAnsi" w:cstheme="minorHAnsi"/>
          <w:bCs/>
        </w:rPr>
        <w:tab/>
        <w:t xml:space="preserve">: </w:t>
      </w:r>
      <w:r>
        <w:rPr>
          <w:rFonts w:asciiTheme="majorHAnsi" w:hAnsiTheme="majorHAnsi" w:cstheme="minorHAnsi"/>
          <w:bCs/>
        </w:rPr>
        <w:t xml:space="preserve">English, </w:t>
      </w:r>
      <w:r w:rsidRPr="00D930E4">
        <w:rPr>
          <w:rFonts w:asciiTheme="majorHAnsi" w:hAnsiTheme="majorHAnsi" w:cstheme="minorHAnsi"/>
          <w:bCs/>
        </w:rPr>
        <w:t>Hindi</w:t>
      </w:r>
      <w:r>
        <w:rPr>
          <w:rFonts w:asciiTheme="majorHAnsi" w:hAnsiTheme="majorHAnsi" w:cstheme="minorHAnsi"/>
          <w:bCs/>
        </w:rPr>
        <w:t xml:space="preserve"> and Marathi</w:t>
      </w:r>
    </w:p>
    <w:p w:rsidR="00F506BF" w:rsidRPr="00D930E4" w:rsidP="00852215" w14:paraId="0CF516D7" w14:textId="65DC1479">
      <w:pPr>
        <w:rPr>
          <w:rFonts w:asciiTheme="majorHAnsi" w:hAnsiTheme="majorHAnsi" w:cstheme="minorHAnsi"/>
          <w:bCs/>
        </w:rPr>
      </w:pPr>
      <w:r w:rsidRPr="00D930E4">
        <w:rPr>
          <w:rFonts w:asciiTheme="majorHAnsi" w:hAnsiTheme="majorHAnsi" w:cstheme="minorHAnsi"/>
        </w:rPr>
        <w:t xml:space="preserve">Permanent Address  </w:t>
      </w:r>
      <w:r>
        <w:rPr>
          <w:rFonts w:asciiTheme="majorHAnsi" w:hAnsiTheme="majorHAnsi" w:cstheme="minorHAnsi"/>
        </w:rPr>
        <w:t xml:space="preserve">  </w:t>
      </w:r>
      <w:r w:rsidRPr="00D930E4">
        <w:rPr>
          <w:rFonts w:asciiTheme="majorHAnsi" w:hAnsiTheme="majorHAnsi" w:cstheme="minorHAnsi"/>
        </w:rPr>
        <w:t xml:space="preserve"> </w:t>
      </w:r>
      <w:r w:rsidRPr="00D930E4" w:rsidR="00DA0A15">
        <w:rPr>
          <w:rFonts w:asciiTheme="majorHAnsi" w:hAnsiTheme="majorHAnsi" w:cstheme="minorHAnsi"/>
        </w:rPr>
        <w:t xml:space="preserve"> </w:t>
      </w:r>
      <w:r w:rsidR="00DA0A15">
        <w:rPr>
          <w:rFonts w:asciiTheme="majorHAnsi" w:hAnsiTheme="majorHAnsi" w:cstheme="minorHAnsi"/>
        </w:rPr>
        <w:t>:</w:t>
      </w:r>
      <w:r w:rsidR="00DA0A15">
        <w:rPr>
          <w:rFonts w:asciiTheme="majorHAnsi" w:hAnsiTheme="majorHAnsi" w:cstheme="minorHAnsi"/>
        </w:rPr>
        <w:t xml:space="preserve"> </w:t>
      </w:r>
      <w:r w:rsidR="005D7E4D">
        <w:rPr>
          <w:rFonts w:asciiTheme="majorHAnsi" w:hAnsiTheme="majorHAnsi" w:cstheme="minorHAnsi"/>
        </w:rPr>
        <w:t xml:space="preserve">At. Post </w:t>
      </w:r>
      <w:r w:rsidR="005D7E4D">
        <w:rPr>
          <w:rFonts w:asciiTheme="majorHAnsi" w:hAnsiTheme="majorHAnsi" w:cstheme="minorHAnsi"/>
        </w:rPr>
        <w:t>Barbadi</w:t>
      </w:r>
      <w:r w:rsidR="005D7E4D">
        <w:rPr>
          <w:rFonts w:asciiTheme="majorHAnsi" w:hAnsiTheme="majorHAnsi" w:cstheme="minorHAnsi"/>
        </w:rPr>
        <w:t xml:space="preserve">, </w:t>
      </w:r>
      <w:r w:rsidR="00145BDE">
        <w:rPr>
          <w:rFonts w:asciiTheme="majorHAnsi" w:hAnsiTheme="majorHAnsi" w:cstheme="minorHAnsi"/>
        </w:rPr>
        <w:t xml:space="preserve">Palam, </w:t>
      </w:r>
      <w:r w:rsidR="00145BDE">
        <w:rPr>
          <w:rFonts w:asciiTheme="majorHAnsi" w:hAnsiTheme="majorHAnsi" w:cstheme="minorHAnsi"/>
        </w:rPr>
        <w:t>Parbhani</w:t>
      </w:r>
      <w:r w:rsidRPr="00D930E4">
        <w:rPr>
          <w:rFonts w:asciiTheme="majorHAnsi" w:hAnsiTheme="majorHAnsi" w:cstheme="minorHAnsi"/>
        </w:rPr>
        <w:t xml:space="preserve">, </w:t>
      </w:r>
      <w:r w:rsidR="005D7E4D">
        <w:rPr>
          <w:rFonts w:asciiTheme="majorHAnsi" w:hAnsiTheme="majorHAnsi" w:cstheme="minorHAnsi"/>
        </w:rPr>
        <w:t>Maharashtra -431720</w:t>
      </w:r>
      <w:r w:rsidRPr="00D930E4">
        <w:rPr>
          <w:rFonts w:asciiTheme="majorHAnsi" w:hAnsiTheme="majorHAnsi" w:cstheme="minorHAnsi"/>
        </w:rPr>
        <w:t>.</w:t>
      </w:r>
    </w:p>
    <w:p w:rsidR="00F506BF" w:rsidRPr="00D930E4" w:rsidP="00F506BF" w14:paraId="3179F067" w14:textId="4011D3F0">
      <w:pPr>
        <w:rPr>
          <w:rFonts w:asciiTheme="majorHAnsi" w:hAnsiTheme="majorHAnsi" w:cstheme="minorHAnsi"/>
          <w:bCs/>
        </w:rPr>
      </w:pPr>
      <w:r w:rsidRPr="00D930E4">
        <w:rPr>
          <w:rFonts w:asciiTheme="majorHAnsi" w:hAnsiTheme="majorHAnsi" w:cstheme="minorHAnsi"/>
          <w:bCs/>
        </w:rPr>
        <w:t xml:space="preserve">Current Address          </w:t>
      </w:r>
      <w:r w:rsidRPr="00D930E4">
        <w:rPr>
          <w:rFonts w:asciiTheme="majorHAnsi" w:hAnsiTheme="majorHAnsi" w:cstheme="minorHAnsi"/>
          <w:bCs/>
        </w:rPr>
        <w:t xml:space="preserve">  :</w:t>
      </w:r>
      <w:r w:rsidR="00DA0A15">
        <w:rPr>
          <w:rFonts w:asciiTheme="majorHAnsi" w:hAnsiTheme="majorHAnsi" w:cstheme="minorHAnsi"/>
          <w:bCs/>
        </w:rPr>
        <w:t xml:space="preserve"> </w:t>
      </w:r>
      <w:r w:rsidR="00D144F8">
        <w:rPr>
          <w:rFonts w:asciiTheme="majorHAnsi" w:hAnsiTheme="majorHAnsi" w:cstheme="minorHAnsi"/>
          <w:bCs/>
        </w:rPr>
        <w:t>Quicker Homes, Behind Mezza9,</w:t>
      </w:r>
      <w:r>
        <w:rPr>
          <w:rFonts w:asciiTheme="majorHAnsi" w:hAnsiTheme="majorHAnsi" w:cstheme="minorHAnsi"/>
          <w:bCs/>
        </w:rPr>
        <w:t xml:space="preserve"> Pune</w:t>
      </w:r>
      <w:r w:rsidRPr="00D930E4">
        <w:rPr>
          <w:rFonts w:asciiTheme="majorHAnsi" w:hAnsiTheme="majorHAnsi" w:cstheme="minorHAnsi"/>
          <w:bCs/>
        </w:rPr>
        <w:t xml:space="preserve">, </w:t>
      </w:r>
      <w:r>
        <w:rPr>
          <w:rFonts w:asciiTheme="majorHAnsi" w:hAnsiTheme="majorHAnsi" w:cstheme="minorHAnsi"/>
          <w:bCs/>
        </w:rPr>
        <w:t>Maharashtra</w:t>
      </w:r>
      <w:r w:rsidR="00D144F8">
        <w:rPr>
          <w:rFonts w:asciiTheme="majorHAnsi" w:hAnsiTheme="majorHAnsi" w:cstheme="minorHAnsi"/>
          <w:bCs/>
        </w:rPr>
        <w:t xml:space="preserve"> -</w:t>
      </w:r>
      <w:r>
        <w:rPr>
          <w:rFonts w:asciiTheme="majorHAnsi" w:hAnsiTheme="majorHAnsi" w:cstheme="minorHAnsi"/>
          <w:bCs/>
        </w:rPr>
        <w:t>411057</w:t>
      </w:r>
    </w:p>
    <w:p w:rsidR="00AC0E7E" w:rsidP="00F506BF" w14:paraId="2E085F09" w14:textId="77777777">
      <w:pPr>
        <w:rPr>
          <w:rFonts w:asciiTheme="majorHAnsi" w:hAnsiTheme="majorHAnsi" w:cstheme="minorHAnsi"/>
          <w:bCs/>
          <w:sz w:val="20"/>
          <w:szCs w:val="20"/>
        </w:rPr>
      </w:pPr>
    </w:p>
    <w:p w:rsidR="00730865" w:rsidRPr="00621F0C" w:rsidP="00F3659C" w14:paraId="4E3BBA4D" w14:textId="62181152">
      <w:pPr>
        <w:rPr>
          <w:rFonts w:ascii="Cambria" w:hAnsi="Cambria" w:cs="Cambria"/>
          <w:b/>
          <w:bCs/>
          <w:color w:val="000000"/>
          <w:lang w:val="en-GB"/>
        </w:rPr>
      </w:pPr>
      <w:r w:rsidRPr="00621F0C">
        <w:rPr>
          <w:rFonts w:ascii="Cambria" w:hAnsi="Cambria" w:cs="Cambria"/>
          <w:b/>
          <w:bCs/>
          <w:color w:val="000000"/>
          <w:lang w:val="en-GB"/>
        </w:rPr>
        <w:t xml:space="preserve">Date: </w:t>
      </w:r>
      <w:r w:rsidRPr="00621F0C" w:rsidR="008E4506">
        <w:rPr>
          <w:rFonts w:ascii="Cambria" w:hAnsi="Cambria" w:cs="Cambria"/>
          <w:b/>
          <w:bCs/>
          <w:color w:val="000000"/>
          <w:lang w:val="en-GB"/>
        </w:rPr>
        <w:tab/>
      </w:r>
      <w:r w:rsidRPr="00621F0C" w:rsidR="008E4506">
        <w:rPr>
          <w:rFonts w:ascii="Cambria" w:hAnsi="Cambria" w:cs="Cambria"/>
          <w:b/>
          <w:bCs/>
          <w:color w:val="000000"/>
          <w:lang w:val="en-GB"/>
        </w:rPr>
        <w:tab/>
      </w:r>
      <w:r w:rsidRPr="00621F0C" w:rsidR="008E4506">
        <w:rPr>
          <w:rFonts w:ascii="Cambria" w:hAnsi="Cambria" w:cs="Cambria"/>
          <w:b/>
          <w:bCs/>
          <w:color w:val="000000"/>
          <w:lang w:val="en-GB"/>
        </w:rPr>
        <w:tab/>
      </w:r>
      <w:r w:rsidRPr="00621F0C" w:rsidR="008E4506">
        <w:rPr>
          <w:rFonts w:ascii="Cambria" w:hAnsi="Cambria" w:cs="Cambria"/>
          <w:b/>
          <w:bCs/>
          <w:color w:val="000000"/>
          <w:lang w:val="en-GB"/>
        </w:rPr>
        <w:tab/>
      </w:r>
      <w:r w:rsidRPr="00621F0C" w:rsidR="008E4506">
        <w:rPr>
          <w:rFonts w:ascii="Cambria" w:hAnsi="Cambria" w:cs="Cambria"/>
          <w:b/>
          <w:bCs/>
          <w:color w:val="000000"/>
          <w:lang w:val="en-GB"/>
        </w:rPr>
        <w:tab/>
      </w:r>
      <w:r w:rsidRPr="00621F0C" w:rsidR="008E4506">
        <w:rPr>
          <w:rFonts w:ascii="Cambria" w:hAnsi="Cambria" w:cs="Cambria"/>
          <w:b/>
          <w:bCs/>
          <w:color w:val="000000"/>
          <w:lang w:val="en-GB"/>
        </w:rPr>
        <w:tab/>
      </w:r>
      <w:r w:rsidRPr="00621F0C" w:rsidR="008E4506">
        <w:rPr>
          <w:rFonts w:ascii="Cambria" w:hAnsi="Cambria" w:cs="Cambria"/>
          <w:b/>
          <w:bCs/>
          <w:color w:val="000000"/>
          <w:lang w:val="en-GB"/>
        </w:rPr>
        <w:tab/>
        <w:t xml:space="preserve">              Ishwar Chauthaiwale</w:t>
      </w:r>
    </w:p>
    <w:p w:rsidR="003A0513" w:rsidRPr="009146D3" w:rsidP="00F3659C" w14:paraId="38711B43" w14:textId="77777777">
      <w:pPr>
        <w:rPr>
          <w:rFonts w:asciiTheme="majorHAnsi" w:hAnsiTheme="majorHAnsi"/>
          <w:b/>
          <w:iCs/>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9146D3">
      <w:pgSz w:w="12240" w:h="15840"/>
      <w:pgMar w:top="1440" w:right="1797" w:bottom="1440" w:left="1797"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0B24B4"/>
    <w:multiLevelType w:val="hybridMultilevel"/>
    <w:tmpl w:val="87FA06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8776221"/>
    <w:multiLevelType w:val="hybridMultilevel"/>
    <w:tmpl w:val="B40CE0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96F240E"/>
    <w:multiLevelType w:val="hybridMultilevel"/>
    <w:tmpl w:val="D7488D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B83595A"/>
    <w:multiLevelType w:val="hybridMultilevel"/>
    <w:tmpl w:val="3DAE8A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C0F415D"/>
    <w:multiLevelType w:val="hybridMultilevel"/>
    <w:tmpl w:val="99DC3B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D5939F8"/>
    <w:multiLevelType w:val="hybridMultilevel"/>
    <w:tmpl w:val="52B204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63E0856"/>
    <w:multiLevelType w:val="hybridMultilevel"/>
    <w:tmpl w:val="16368E0C"/>
    <w:lvl w:ilvl="0">
      <w:start w:val="1"/>
      <w:numFmt w:val="bullet"/>
      <w:lvlText w:val=""/>
      <w:lvlJc w:val="left"/>
      <w:pPr>
        <w:ind w:left="960" w:hanging="360"/>
      </w:pPr>
      <w:rPr>
        <w:rFonts w:ascii="Wingdings" w:hAnsi="Wingdings" w:hint="default"/>
      </w:rPr>
    </w:lvl>
    <w:lvl w:ilvl="1" w:tentative="1">
      <w:start w:val="1"/>
      <w:numFmt w:val="bullet"/>
      <w:lvlText w:val="o"/>
      <w:lvlJc w:val="left"/>
      <w:pPr>
        <w:ind w:left="1680" w:hanging="360"/>
      </w:pPr>
      <w:rPr>
        <w:rFonts w:ascii="Courier New" w:hAnsi="Courier New" w:cs="Courier New" w:hint="default"/>
      </w:rPr>
    </w:lvl>
    <w:lvl w:ilvl="2" w:tentative="1">
      <w:start w:val="1"/>
      <w:numFmt w:val="bullet"/>
      <w:lvlText w:val=""/>
      <w:lvlJc w:val="left"/>
      <w:pPr>
        <w:ind w:left="2400" w:hanging="360"/>
      </w:pPr>
      <w:rPr>
        <w:rFonts w:ascii="Wingdings" w:hAnsi="Wingdings" w:hint="default"/>
      </w:rPr>
    </w:lvl>
    <w:lvl w:ilvl="3" w:tentative="1">
      <w:start w:val="1"/>
      <w:numFmt w:val="bullet"/>
      <w:lvlText w:val=""/>
      <w:lvlJc w:val="left"/>
      <w:pPr>
        <w:ind w:left="3120" w:hanging="360"/>
      </w:pPr>
      <w:rPr>
        <w:rFonts w:ascii="Symbol" w:hAnsi="Symbol" w:hint="default"/>
      </w:rPr>
    </w:lvl>
    <w:lvl w:ilvl="4" w:tentative="1">
      <w:start w:val="1"/>
      <w:numFmt w:val="bullet"/>
      <w:lvlText w:val="o"/>
      <w:lvlJc w:val="left"/>
      <w:pPr>
        <w:ind w:left="3840" w:hanging="360"/>
      </w:pPr>
      <w:rPr>
        <w:rFonts w:ascii="Courier New" w:hAnsi="Courier New" w:cs="Courier New" w:hint="default"/>
      </w:rPr>
    </w:lvl>
    <w:lvl w:ilvl="5" w:tentative="1">
      <w:start w:val="1"/>
      <w:numFmt w:val="bullet"/>
      <w:lvlText w:val=""/>
      <w:lvlJc w:val="left"/>
      <w:pPr>
        <w:ind w:left="4560" w:hanging="360"/>
      </w:pPr>
      <w:rPr>
        <w:rFonts w:ascii="Wingdings" w:hAnsi="Wingdings" w:hint="default"/>
      </w:rPr>
    </w:lvl>
    <w:lvl w:ilvl="6" w:tentative="1">
      <w:start w:val="1"/>
      <w:numFmt w:val="bullet"/>
      <w:lvlText w:val=""/>
      <w:lvlJc w:val="left"/>
      <w:pPr>
        <w:ind w:left="5280" w:hanging="360"/>
      </w:pPr>
      <w:rPr>
        <w:rFonts w:ascii="Symbol" w:hAnsi="Symbol" w:hint="default"/>
      </w:rPr>
    </w:lvl>
    <w:lvl w:ilvl="7" w:tentative="1">
      <w:start w:val="1"/>
      <w:numFmt w:val="bullet"/>
      <w:lvlText w:val="o"/>
      <w:lvlJc w:val="left"/>
      <w:pPr>
        <w:ind w:left="6000" w:hanging="360"/>
      </w:pPr>
      <w:rPr>
        <w:rFonts w:ascii="Courier New" w:hAnsi="Courier New" w:cs="Courier New" w:hint="default"/>
      </w:rPr>
    </w:lvl>
    <w:lvl w:ilvl="8" w:tentative="1">
      <w:start w:val="1"/>
      <w:numFmt w:val="bullet"/>
      <w:lvlText w:val=""/>
      <w:lvlJc w:val="left"/>
      <w:pPr>
        <w:ind w:left="6720" w:hanging="360"/>
      </w:pPr>
      <w:rPr>
        <w:rFonts w:ascii="Wingdings" w:hAnsi="Wingdings" w:hint="default"/>
      </w:rPr>
    </w:lvl>
  </w:abstractNum>
  <w:abstractNum w:abstractNumId="7">
    <w:nsid w:val="183013FB"/>
    <w:multiLevelType w:val="hybridMultilevel"/>
    <w:tmpl w:val="B0FC3BC2"/>
    <w:lvl w:ilvl="0">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AA85C62"/>
    <w:multiLevelType w:val="hybridMultilevel"/>
    <w:tmpl w:val="DE3A1BB0"/>
    <w:lvl w:ilvl="0">
      <w:start w:val="1"/>
      <w:numFmt w:val="bullet"/>
      <w:lvlText w:val=""/>
      <w:lvlJc w:val="left"/>
      <w:pPr>
        <w:ind w:left="2880" w:hanging="360"/>
      </w:pPr>
      <w:rPr>
        <w:rFonts w:ascii="Symbol" w:hAnsi="Symbol" w:hint="default"/>
        <w:color w:val="FF0000"/>
      </w:rPr>
    </w:lvl>
    <w:lvl w:ilvl="1" w:tentative="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9">
    <w:nsid w:val="1CA22E87"/>
    <w:multiLevelType w:val="hybridMultilevel"/>
    <w:tmpl w:val="666E26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0AA5737"/>
    <w:multiLevelType w:val="multilevel"/>
    <w:tmpl w:val="4F9A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D290B"/>
    <w:multiLevelType w:val="hybridMultilevel"/>
    <w:tmpl w:val="A5D8FB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4615A9D"/>
    <w:multiLevelType w:val="hybridMultilevel"/>
    <w:tmpl w:val="16F41548"/>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3">
    <w:nsid w:val="287A0829"/>
    <w:multiLevelType w:val="hybridMultilevel"/>
    <w:tmpl w:val="901C1E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9280AEE"/>
    <w:multiLevelType w:val="hybridMultilevel"/>
    <w:tmpl w:val="DB3AF04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95304BD"/>
    <w:multiLevelType w:val="hybridMultilevel"/>
    <w:tmpl w:val="0158FF7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AE5556F"/>
    <w:multiLevelType w:val="hybridMultilevel"/>
    <w:tmpl w:val="AAAE433A"/>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2E646BA3"/>
    <w:multiLevelType w:val="hybridMultilevel"/>
    <w:tmpl w:val="1940088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nsid w:val="2EB04649"/>
    <w:multiLevelType w:val="hybridMultilevel"/>
    <w:tmpl w:val="32C410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07F46AB"/>
    <w:multiLevelType w:val="hybridMultilevel"/>
    <w:tmpl w:val="B6B60E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1FF34A8"/>
    <w:multiLevelType w:val="hybridMultilevel"/>
    <w:tmpl w:val="88E060E8"/>
    <w:lvl w:ilvl="0">
      <w:start w:val="1"/>
      <w:numFmt w:val="bullet"/>
      <w:lvlText w:val=""/>
      <w:lvlJc w:val="left"/>
      <w:pPr>
        <w:ind w:left="1440" w:hanging="360"/>
      </w:pPr>
      <w:rPr>
        <w:rFonts w:ascii="Symbol" w:hAnsi="Symbol" w:hint="default"/>
        <w:color w:val="FF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3895465"/>
    <w:multiLevelType w:val="hybridMultilevel"/>
    <w:tmpl w:val="C9A4316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83C0D1B"/>
    <w:multiLevelType w:val="hybridMultilevel"/>
    <w:tmpl w:val="099E39C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B4B7D3F"/>
    <w:multiLevelType w:val="hybridMultilevel"/>
    <w:tmpl w:val="66A06B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3D76059F"/>
    <w:multiLevelType w:val="hybridMultilevel"/>
    <w:tmpl w:val="A02AD6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ED36B02"/>
    <w:multiLevelType w:val="hybridMultilevel"/>
    <w:tmpl w:val="9FE0BEE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40954AE0"/>
    <w:multiLevelType w:val="hybridMultilevel"/>
    <w:tmpl w:val="880E222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7">
    <w:nsid w:val="4582623E"/>
    <w:multiLevelType w:val="hybridMultilevel"/>
    <w:tmpl w:val="3C26CE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45E243EF"/>
    <w:multiLevelType w:val="hybridMultilevel"/>
    <w:tmpl w:val="C97AF0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48522679"/>
    <w:multiLevelType w:val="hybridMultilevel"/>
    <w:tmpl w:val="4D26FE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4E0B484A"/>
    <w:multiLevelType w:val="multilevel"/>
    <w:tmpl w:val="275A0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09373F"/>
    <w:multiLevelType w:val="hybridMultilevel"/>
    <w:tmpl w:val="45F2ABA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2">
    <w:nsid w:val="50C2678B"/>
    <w:multiLevelType w:val="hybridMultilevel"/>
    <w:tmpl w:val="5AD87D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50F8114F"/>
    <w:multiLevelType w:val="hybridMultilevel"/>
    <w:tmpl w:val="25965B3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536634E7"/>
    <w:multiLevelType w:val="hybridMultilevel"/>
    <w:tmpl w:val="0C52FB2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nsid w:val="55EB51ED"/>
    <w:multiLevelType w:val="hybridMultilevel"/>
    <w:tmpl w:val="848C55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574113A7"/>
    <w:multiLevelType w:val="hybridMultilevel"/>
    <w:tmpl w:val="5DFA99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576335F5"/>
    <w:multiLevelType w:val="hybridMultilevel"/>
    <w:tmpl w:val="D42AECF0"/>
    <w:lvl w:ilvl="0">
      <w:start w:val="1"/>
      <w:numFmt w:val="bullet"/>
      <w:lvlText w:val=""/>
      <w:lvlJc w:val="left"/>
      <w:pPr>
        <w:ind w:left="1440" w:hanging="360"/>
      </w:pPr>
      <w:rPr>
        <w:rFonts w:ascii="Symbol" w:hAnsi="Symbol" w:hint="default"/>
        <w:color w:val="FF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8">
    <w:nsid w:val="5A63620B"/>
    <w:multiLevelType w:val="hybridMultilevel"/>
    <w:tmpl w:val="377637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5AB46923"/>
    <w:multiLevelType w:val="hybridMultilevel"/>
    <w:tmpl w:val="602CED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5F6E54E4"/>
    <w:multiLevelType w:val="hybridMultilevel"/>
    <w:tmpl w:val="02305756"/>
    <w:lvl w:ilvl="0">
      <w:start w:val="1"/>
      <w:numFmt w:val="bullet"/>
      <w:lvlText w:val=""/>
      <w:lvlJc w:val="left"/>
      <w:pPr>
        <w:ind w:left="765" w:hanging="360"/>
      </w:pPr>
      <w:rPr>
        <w:rFonts w:ascii="Wingdings" w:hAnsi="Wingdings"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41">
    <w:nsid w:val="61C75594"/>
    <w:multiLevelType w:val="hybridMultilevel"/>
    <w:tmpl w:val="C13007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6EE931A8"/>
    <w:multiLevelType w:val="hybridMultilevel"/>
    <w:tmpl w:val="561E2A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5980DD3"/>
    <w:multiLevelType w:val="hybridMultilevel"/>
    <w:tmpl w:val="F348D1F4"/>
    <w:lvl w:ilvl="0">
      <w:start w:val="1"/>
      <w:numFmt w:val="bullet"/>
      <w:lvlText w:val="o"/>
      <w:lvlJc w:val="left"/>
      <w:pPr>
        <w:ind w:left="540" w:hanging="360"/>
      </w:pPr>
      <w:rPr>
        <w:rFonts w:ascii="Courier New" w:hAnsi="Courier New" w:cs="Courier New"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44">
    <w:nsid w:val="771A70F3"/>
    <w:multiLevelType w:val="hybridMultilevel"/>
    <w:tmpl w:val="BCF0F5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7B3E57F6"/>
    <w:multiLevelType w:val="hybridMultilevel"/>
    <w:tmpl w:val="3AEA8D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E2471C6"/>
    <w:multiLevelType w:val="hybridMultilevel"/>
    <w:tmpl w:val="323EFD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nsid w:val="7F221D33"/>
    <w:multiLevelType w:val="hybridMultilevel"/>
    <w:tmpl w:val="9A60D75A"/>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num w:numId="1">
    <w:abstractNumId w:val="25"/>
  </w:num>
  <w:num w:numId="2">
    <w:abstractNumId w:val="34"/>
  </w:num>
  <w:num w:numId="3">
    <w:abstractNumId w:val="38"/>
  </w:num>
  <w:num w:numId="4">
    <w:abstractNumId w:val="44"/>
  </w:num>
  <w:num w:numId="5">
    <w:abstractNumId w:val="24"/>
  </w:num>
  <w:num w:numId="6">
    <w:abstractNumId w:val="9"/>
  </w:num>
  <w:num w:numId="7">
    <w:abstractNumId w:val="10"/>
  </w:num>
  <w:num w:numId="8">
    <w:abstractNumId w:val="3"/>
  </w:num>
  <w:num w:numId="9">
    <w:abstractNumId w:val="31"/>
  </w:num>
  <w:num w:numId="10">
    <w:abstractNumId w:val="39"/>
  </w:num>
  <w:num w:numId="11">
    <w:abstractNumId w:val="23"/>
  </w:num>
  <w:num w:numId="12">
    <w:abstractNumId w:val="36"/>
  </w:num>
  <w:num w:numId="13">
    <w:abstractNumId w:val="17"/>
  </w:num>
  <w:num w:numId="14">
    <w:abstractNumId w:val="45"/>
  </w:num>
  <w:num w:numId="15">
    <w:abstractNumId w:val="39"/>
  </w:num>
  <w:num w:numId="16">
    <w:abstractNumId w:val="0"/>
  </w:num>
  <w:num w:numId="17">
    <w:abstractNumId w:val="26"/>
  </w:num>
  <w:num w:numId="18">
    <w:abstractNumId w:val="46"/>
  </w:num>
  <w:num w:numId="19">
    <w:abstractNumId w:val="4"/>
  </w:num>
  <w:num w:numId="20">
    <w:abstractNumId w:val="7"/>
  </w:num>
  <w:num w:numId="21">
    <w:abstractNumId w:val="33"/>
  </w:num>
  <w:num w:numId="22">
    <w:abstractNumId w:val="41"/>
  </w:num>
  <w:num w:numId="23">
    <w:abstractNumId w:val="37"/>
  </w:num>
  <w:num w:numId="24">
    <w:abstractNumId w:val="8"/>
  </w:num>
  <w:num w:numId="25">
    <w:abstractNumId w:val="20"/>
  </w:num>
  <w:num w:numId="26">
    <w:abstractNumId w:val="35"/>
  </w:num>
  <w:num w:numId="27">
    <w:abstractNumId w:val="12"/>
  </w:num>
  <w:num w:numId="28">
    <w:abstractNumId w:val="13"/>
  </w:num>
  <w:num w:numId="29">
    <w:abstractNumId w:val="42"/>
  </w:num>
  <w:num w:numId="30">
    <w:abstractNumId w:val="1"/>
  </w:num>
  <w:num w:numId="31">
    <w:abstractNumId w:val="27"/>
  </w:num>
  <w:num w:numId="32">
    <w:abstractNumId w:val="29"/>
  </w:num>
  <w:num w:numId="33">
    <w:abstractNumId w:val="5"/>
  </w:num>
  <w:num w:numId="34">
    <w:abstractNumId w:val="47"/>
  </w:num>
  <w:num w:numId="35">
    <w:abstractNumId w:val="11"/>
  </w:num>
  <w:num w:numId="36">
    <w:abstractNumId w:val="32"/>
  </w:num>
  <w:num w:numId="37">
    <w:abstractNumId w:val="30"/>
  </w:num>
  <w:num w:numId="38">
    <w:abstractNumId w:val="40"/>
  </w:num>
  <w:num w:numId="39">
    <w:abstractNumId w:val="21"/>
  </w:num>
  <w:num w:numId="40">
    <w:abstractNumId w:val="6"/>
  </w:num>
  <w:num w:numId="41">
    <w:abstractNumId w:val="19"/>
  </w:num>
  <w:num w:numId="42">
    <w:abstractNumId w:val="15"/>
  </w:num>
  <w:num w:numId="43">
    <w:abstractNumId w:val="22"/>
  </w:num>
  <w:num w:numId="44">
    <w:abstractNumId w:val="14"/>
  </w:num>
  <w:num w:numId="45">
    <w:abstractNumId w:val="28"/>
  </w:num>
  <w:num w:numId="46">
    <w:abstractNumId w:val="2"/>
  </w:num>
  <w:num w:numId="47">
    <w:abstractNumId w:val="18"/>
  </w:num>
  <w:num w:numId="48">
    <w:abstractNumId w:val="43"/>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B2B"/>
    <w:rsid w:val="0001209B"/>
    <w:rsid w:val="00012648"/>
    <w:rsid w:val="00013F07"/>
    <w:rsid w:val="00016D74"/>
    <w:rsid w:val="00024855"/>
    <w:rsid w:val="0003002A"/>
    <w:rsid w:val="0003236D"/>
    <w:rsid w:val="00033056"/>
    <w:rsid w:val="00055590"/>
    <w:rsid w:val="0006076C"/>
    <w:rsid w:val="0007038A"/>
    <w:rsid w:val="00071633"/>
    <w:rsid w:val="0007332B"/>
    <w:rsid w:val="00075397"/>
    <w:rsid w:val="000779FD"/>
    <w:rsid w:val="00082577"/>
    <w:rsid w:val="000A6957"/>
    <w:rsid w:val="000A724F"/>
    <w:rsid w:val="000C2EA8"/>
    <w:rsid w:val="000C7748"/>
    <w:rsid w:val="000E2269"/>
    <w:rsid w:val="000E4661"/>
    <w:rsid w:val="000E4969"/>
    <w:rsid w:val="000E71B4"/>
    <w:rsid w:val="001013DA"/>
    <w:rsid w:val="00104EAA"/>
    <w:rsid w:val="0011773C"/>
    <w:rsid w:val="001338CC"/>
    <w:rsid w:val="00134D22"/>
    <w:rsid w:val="00145BDE"/>
    <w:rsid w:val="00157787"/>
    <w:rsid w:val="001968CD"/>
    <w:rsid w:val="001B40ED"/>
    <w:rsid w:val="001B748E"/>
    <w:rsid w:val="001C0C1B"/>
    <w:rsid w:val="001E4F95"/>
    <w:rsid w:val="001F2FA9"/>
    <w:rsid w:val="0021609B"/>
    <w:rsid w:val="00254BB9"/>
    <w:rsid w:val="002624D5"/>
    <w:rsid w:val="00274204"/>
    <w:rsid w:val="002835FE"/>
    <w:rsid w:val="00284A51"/>
    <w:rsid w:val="0029174D"/>
    <w:rsid w:val="0029422F"/>
    <w:rsid w:val="002A0D15"/>
    <w:rsid w:val="002B672D"/>
    <w:rsid w:val="002B7818"/>
    <w:rsid w:val="003059ED"/>
    <w:rsid w:val="003065E8"/>
    <w:rsid w:val="00316C70"/>
    <w:rsid w:val="00320935"/>
    <w:rsid w:val="00322063"/>
    <w:rsid w:val="00322752"/>
    <w:rsid w:val="003305E5"/>
    <w:rsid w:val="0033531E"/>
    <w:rsid w:val="0034091E"/>
    <w:rsid w:val="00355058"/>
    <w:rsid w:val="00384FAC"/>
    <w:rsid w:val="00385186"/>
    <w:rsid w:val="00386363"/>
    <w:rsid w:val="003A0513"/>
    <w:rsid w:val="003B3C65"/>
    <w:rsid w:val="003C2976"/>
    <w:rsid w:val="003E0BD6"/>
    <w:rsid w:val="003E7185"/>
    <w:rsid w:val="004178E9"/>
    <w:rsid w:val="00444DEF"/>
    <w:rsid w:val="00471750"/>
    <w:rsid w:val="0049119C"/>
    <w:rsid w:val="00497B2B"/>
    <w:rsid w:val="004A0253"/>
    <w:rsid w:val="004A137C"/>
    <w:rsid w:val="004C5A38"/>
    <w:rsid w:val="004C6DA2"/>
    <w:rsid w:val="004E2551"/>
    <w:rsid w:val="004E2D37"/>
    <w:rsid w:val="004E4ED3"/>
    <w:rsid w:val="005017D7"/>
    <w:rsid w:val="00522052"/>
    <w:rsid w:val="0053035E"/>
    <w:rsid w:val="00544F8E"/>
    <w:rsid w:val="00550BAF"/>
    <w:rsid w:val="00556345"/>
    <w:rsid w:val="005A081E"/>
    <w:rsid w:val="005B0EED"/>
    <w:rsid w:val="005B1872"/>
    <w:rsid w:val="005B7C00"/>
    <w:rsid w:val="005C6B2B"/>
    <w:rsid w:val="005D7E4D"/>
    <w:rsid w:val="005F411C"/>
    <w:rsid w:val="005F788C"/>
    <w:rsid w:val="00600861"/>
    <w:rsid w:val="00620153"/>
    <w:rsid w:val="00621B79"/>
    <w:rsid w:val="00621F0C"/>
    <w:rsid w:val="00635101"/>
    <w:rsid w:val="00635281"/>
    <w:rsid w:val="0064550A"/>
    <w:rsid w:val="00645623"/>
    <w:rsid w:val="00646330"/>
    <w:rsid w:val="006479B4"/>
    <w:rsid w:val="00660024"/>
    <w:rsid w:val="006612E9"/>
    <w:rsid w:val="00664090"/>
    <w:rsid w:val="00676EA2"/>
    <w:rsid w:val="00680C98"/>
    <w:rsid w:val="00681872"/>
    <w:rsid w:val="0069212D"/>
    <w:rsid w:val="0069384E"/>
    <w:rsid w:val="006A401E"/>
    <w:rsid w:val="006D40C4"/>
    <w:rsid w:val="00714C54"/>
    <w:rsid w:val="00730865"/>
    <w:rsid w:val="00774AFB"/>
    <w:rsid w:val="00782499"/>
    <w:rsid w:val="007E3722"/>
    <w:rsid w:val="00810D6D"/>
    <w:rsid w:val="008369A7"/>
    <w:rsid w:val="008413B0"/>
    <w:rsid w:val="00845545"/>
    <w:rsid w:val="00851679"/>
    <w:rsid w:val="00852215"/>
    <w:rsid w:val="00862843"/>
    <w:rsid w:val="008776B0"/>
    <w:rsid w:val="00891CCF"/>
    <w:rsid w:val="00893E59"/>
    <w:rsid w:val="00895B7C"/>
    <w:rsid w:val="008A399D"/>
    <w:rsid w:val="008B2438"/>
    <w:rsid w:val="008B7FCF"/>
    <w:rsid w:val="008C60FF"/>
    <w:rsid w:val="008E4506"/>
    <w:rsid w:val="008E5F31"/>
    <w:rsid w:val="008E72BA"/>
    <w:rsid w:val="0090166D"/>
    <w:rsid w:val="009062C1"/>
    <w:rsid w:val="00911121"/>
    <w:rsid w:val="00914196"/>
    <w:rsid w:val="009146D3"/>
    <w:rsid w:val="00942565"/>
    <w:rsid w:val="0094489D"/>
    <w:rsid w:val="0096547D"/>
    <w:rsid w:val="009753E6"/>
    <w:rsid w:val="009D3D4C"/>
    <w:rsid w:val="009E1AD0"/>
    <w:rsid w:val="009E3406"/>
    <w:rsid w:val="00A0798C"/>
    <w:rsid w:val="00A175E3"/>
    <w:rsid w:val="00A24C90"/>
    <w:rsid w:val="00A33A9E"/>
    <w:rsid w:val="00A476B1"/>
    <w:rsid w:val="00A66B7E"/>
    <w:rsid w:val="00A95A2D"/>
    <w:rsid w:val="00AA6385"/>
    <w:rsid w:val="00AB2CCF"/>
    <w:rsid w:val="00AC0E7E"/>
    <w:rsid w:val="00AC1782"/>
    <w:rsid w:val="00AD1111"/>
    <w:rsid w:val="00B104E6"/>
    <w:rsid w:val="00B15F31"/>
    <w:rsid w:val="00B40F17"/>
    <w:rsid w:val="00B57690"/>
    <w:rsid w:val="00B72CBC"/>
    <w:rsid w:val="00B76721"/>
    <w:rsid w:val="00B93958"/>
    <w:rsid w:val="00B94F19"/>
    <w:rsid w:val="00BD0F69"/>
    <w:rsid w:val="00BE14A0"/>
    <w:rsid w:val="00BE2814"/>
    <w:rsid w:val="00BF148F"/>
    <w:rsid w:val="00C0117D"/>
    <w:rsid w:val="00C02B8B"/>
    <w:rsid w:val="00C05F54"/>
    <w:rsid w:val="00C07B21"/>
    <w:rsid w:val="00C272BC"/>
    <w:rsid w:val="00C34C2B"/>
    <w:rsid w:val="00C354E7"/>
    <w:rsid w:val="00C40231"/>
    <w:rsid w:val="00C75B62"/>
    <w:rsid w:val="00C8335F"/>
    <w:rsid w:val="00C85D9C"/>
    <w:rsid w:val="00C941AC"/>
    <w:rsid w:val="00CC4E79"/>
    <w:rsid w:val="00CD1077"/>
    <w:rsid w:val="00CD2C74"/>
    <w:rsid w:val="00CE7778"/>
    <w:rsid w:val="00CF0420"/>
    <w:rsid w:val="00D13603"/>
    <w:rsid w:val="00D144F8"/>
    <w:rsid w:val="00D20E38"/>
    <w:rsid w:val="00D30FD1"/>
    <w:rsid w:val="00D770C5"/>
    <w:rsid w:val="00D82E6A"/>
    <w:rsid w:val="00D930E4"/>
    <w:rsid w:val="00D936D2"/>
    <w:rsid w:val="00DA0A15"/>
    <w:rsid w:val="00DB19E3"/>
    <w:rsid w:val="00DB4BFE"/>
    <w:rsid w:val="00DC29F5"/>
    <w:rsid w:val="00DC4C39"/>
    <w:rsid w:val="00DD2B38"/>
    <w:rsid w:val="00DD4734"/>
    <w:rsid w:val="00DD4F20"/>
    <w:rsid w:val="00DD6FD4"/>
    <w:rsid w:val="00DD733D"/>
    <w:rsid w:val="00DF3172"/>
    <w:rsid w:val="00E16630"/>
    <w:rsid w:val="00E22290"/>
    <w:rsid w:val="00E22A15"/>
    <w:rsid w:val="00E40E4A"/>
    <w:rsid w:val="00E625A3"/>
    <w:rsid w:val="00E6295C"/>
    <w:rsid w:val="00E640EF"/>
    <w:rsid w:val="00E64AC8"/>
    <w:rsid w:val="00E95EA6"/>
    <w:rsid w:val="00E96099"/>
    <w:rsid w:val="00E96A5B"/>
    <w:rsid w:val="00EE13E1"/>
    <w:rsid w:val="00F05D3C"/>
    <w:rsid w:val="00F3234E"/>
    <w:rsid w:val="00F3659C"/>
    <w:rsid w:val="00F506BF"/>
    <w:rsid w:val="00F71A74"/>
    <w:rsid w:val="00FB7568"/>
    <w:rsid w:val="00FE3CCE"/>
    <w:rsid w:val="00FE7693"/>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5D176CBC-BCA8-4B2E-A4C6-A3DC1883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397"/>
  </w:style>
  <w:style w:type="paragraph" w:styleId="Heading1">
    <w:name w:val="heading 1"/>
    <w:basedOn w:val="Normal"/>
    <w:next w:val="Normal"/>
    <w:link w:val="Heading1Char"/>
    <w:uiPriority w:val="9"/>
    <w:qFormat/>
    <w:rsid w:val="009146D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9146D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146D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146D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46D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9146D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46D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46D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9146D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B2B"/>
    <w:pPr>
      <w:tabs>
        <w:tab w:val="center" w:pos="4320"/>
        <w:tab w:val="right" w:pos="8640"/>
      </w:tabs>
    </w:pPr>
  </w:style>
  <w:style w:type="paragraph" w:styleId="BodyText">
    <w:name w:val="Body Text"/>
    <w:basedOn w:val="Normal"/>
    <w:rsid w:val="00497B2B"/>
    <w:pPr>
      <w:jc w:val="both"/>
    </w:pPr>
    <w:rPr>
      <w:rFonts w:ascii="Book Antiqua" w:hAnsi="Book Antiqua" w:cs="Arial"/>
      <w:sz w:val="20"/>
      <w:szCs w:val="16"/>
      <w:lang w:val="en-GB"/>
    </w:rPr>
  </w:style>
  <w:style w:type="paragraph" w:customStyle="1" w:styleId="Cog-H1a">
    <w:name w:val="Cog-H1a"/>
    <w:basedOn w:val="Heading1"/>
    <w:rsid w:val="005B0EED"/>
    <w:pPr>
      <w:keepLines w:val="0"/>
      <w:spacing w:before="240" w:after="120" w:line="240" w:lineRule="atLeast"/>
    </w:pPr>
    <w:rPr>
      <w:rFonts w:ascii="Times New Roman" w:eastAsia="Times New Roman" w:hAnsi="Times New Roman" w:cs="Times New Roman"/>
      <w:bCs/>
      <w:color w:val="000080"/>
      <w:kern w:val="32"/>
      <w:sz w:val="32"/>
      <w:szCs w:val="20"/>
    </w:rPr>
  </w:style>
  <w:style w:type="character" w:customStyle="1" w:styleId="Heading1Char">
    <w:name w:val="Heading 1 Char"/>
    <w:basedOn w:val="DefaultParagraphFont"/>
    <w:link w:val="Heading1"/>
    <w:uiPriority w:val="9"/>
    <w:rsid w:val="009146D3"/>
    <w:rPr>
      <w:rFonts w:asciiTheme="majorHAnsi" w:eastAsiaTheme="majorEastAsia" w:hAnsiTheme="majorHAnsi" w:cstheme="majorBidi"/>
      <w:caps/>
      <w:sz w:val="36"/>
      <w:szCs w:val="36"/>
    </w:rPr>
  </w:style>
  <w:style w:type="paragraph" w:styleId="NormalWeb">
    <w:name w:val="Normal (Web)"/>
    <w:basedOn w:val="Normal"/>
    <w:rsid w:val="005B0EED"/>
    <w:pPr>
      <w:spacing w:before="100" w:beforeAutospacing="1" w:after="100" w:afterAutospacing="1"/>
    </w:pPr>
  </w:style>
  <w:style w:type="paragraph" w:styleId="BodyText2">
    <w:name w:val="Body Text 2"/>
    <w:basedOn w:val="Normal"/>
    <w:link w:val="BodyText2Char"/>
    <w:rsid w:val="005B0EED"/>
    <w:pPr>
      <w:spacing w:after="120" w:line="480" w:lineRule="auto"/>
    </w:pPr>
  </w:style>
  <w:style w:type="character" w:customStyle="1" w:styleId="BodyText2Char">
    <w:name w:val="Body Text 2 Char"/>
    <w:basedOn w:val="DefaultParagraphFont"/>
    <w:link w:val="BodyText2"/>
    <w:rsid w:val="005B0EED"/>
    <w:rPr>
      <w:sz w:val="24"/>
      <w:szCs w:val="24"/>
    </w:rPr>
  </w:style>
  <w:style w:type="paragraph" w:styleId="ListParagraph">
    <w:name w:val="List Paragraph"/>
    <w:basedOn w:val="Normal"/>
    <w:uiPriority w:val="34"/>
    <w:qFormat/>
    <w:rsid w:val="005B0EED"/>
    <w:pPr>
      <w:ind w:left="720"/>
      <w:contextualSpacing/>
    </w:pPr>
  </w:style>
  <w:style w:type="table" w:customStyle="1" w:styleId="LightShading1">
    <w:name w:val="Light Shading1"/>
    <w:basedOn w:val="TableNormal"/>
    <w:uiPriority w:val="60"/>
    <w:rsid w:val="00FE769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Accent1">
    <w:name w:val="Medium List 2 Accent 1"/>
    <w:basedOn w:val="TableNormal"/>
    <w:uiPriority w:val="66"/>
    <w:rsid w:val="00FE769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semiHidden/>
    <w:unhideWhenUsed/>
    <w:rsid w:val="00AC1782"/>
    <w:rPr>
      <w:sz w:val="16"/>
      <w:szCs w:val="16"/>
    </w:rPr>
  </w:style>
  <w:style w:type="paragraph" w:styleId="CommentText">
    <w:name w:val="annotation text"/>
    <w:basedOn w:val="Normal"/>
    <w:link w:val="CommentTextChar"/>
    <w:semiHidden/>
    <w:unhideWhenUsed/>
    <w:rsid w:val="00AC1782"/>
    <w:rPr>
      <w:sz w:val="20"/>
      <w:szCs w:val="20"/>
    </w:rPr>
  </w:style>
  <w:style w:type="character" w:customStyle="1" w:styleId="CommentTextChar">
    <w:name w:val="Comment Text Char"/>
    <w:basedOn w:val="DefaultParagraphFont"/>
    <w:link w:val="CommentText"/>
    <w:semiHidden/>
    <w:rsid w:val="00AC1782"/>
  </w:style>
  <w:style w:type="paragraph" w:styleId="CommentSubject">
    <w:name w:val="annotation subject"/>
    <w:basedOn w:val="CommentText"/>
    <w:next w:val="CommentText"/>
    <w:link w:val="CommentSubjectChar"/>
    <w:semiHidden/>
    <w:unhideWhenUsed/>
    <w:rsid w:val="00AC1782"/>
    <w:rPr>
      <w:b/>
      <w:bCs/>
    </w:rPr>
  </w:style>
  <w:style w:type="character" w:customStyle="1" w:styleId="CommentSubjectChar">
    <w:name w:val="Comment Subject Char"/>
    <w:basedOn w:val="CommentTextChar"/>
    <w:link w:val="CommentSubject"/>
    <w:semiHidden/>
    <w:rsid w:val="00AC1782"/>
    <w:rPr>
      <w:b/>
      <w:bCs/>
    </w:rPr>
  </w:style>
  <w:style w:type="paragraph" w:styleId="BalloonText">
    <w:name w:val="Balloon Text"/>
    <w:basedOn w:val="Normal"/>
    <w:link w:val="BalloonTextChar"/>
    <w:semiHidden/>
    <w:unhideWhenUsed/>
    <w:rsid w:val="00AC1782"/>
    <w:rPr>
      <w:rFonts w:ascii="Segoe UI" w:hAnsi="Segoe UI" w:cs="Segoe UI"/>
      <w:sz w:val="18"/>
      <w:szCs w:val="18"/>
    </w:rPr>
  </w:style>
  <w:style w:type="character" w:customStyle="1" w:styleId="BalloonTextChar">
    <w:name w:val="Balloon Text Char"/>
    <w:basedOn w:val="DefaultParagraphFont"/>
    <w:link w:val="BalloonText"/>
    <w:semiHidden/>
    <w:rsid w:val="00AC1782"/>
    <w:rPr>
      <w:rFonts w:ascii="Segoe UI" w:hAnsi="Segoe UI" w:cs="Segoe UI"/>
      <w:sz w:val="18"/>
      <w:szCs w:val="18"/>
    </w:rPr>
  </w:style>
  <w:style w:type="paragraph" w:styleId="Footer">
    <w:name w:val="footer"/>
    <w:basedOn w:val="Normal"/>
    <w:link w:val="FooterChar"/>
    <w:unhideWhenUsed/>
    <w:rsid w:val="0003002A"/>
    <w:pPr>
      <w:tabs>
        <w:tab w:val="center" w:pos="4513"/>
        <w:tab w:val="right" w:pos="9026"/>
      </w:tabs>
    </w:pPr>
  </w:style>
  <w:style w:type="character" w:customStyle="1" w:styleId="FooterChar">
    <w:name w:val="Footer Char"/>
    <w:basedOn w:val="DefaultParagraphFont"/>
    <w:link w:val="Footer"/>
    <w:rsid w:val="0003002A"/>
    <w:rPr>
      <w:sz w:val="24"/>
      <w:szCs w:val="24"/>
    </w:rPr>
  </w:style>
  <w:style w:type="table" w:styleId="TableGrid">
    <w:name w:val="Table Grid"/>
    <w:basedOn w:val="TableNormal"/>
    <w:rsid w:val="0013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146D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146D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146D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46D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9146D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46D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46D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9146D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146D3"/>
    <w:pPr>
      <w:spacing w:line="240" w:lineRule="auto"/>
    </w:pPr>
    <w:rPr>
      <w:b/>
      <w:bCs/>
      <w:smallCaps/>
      <w:color w:val="595959" w:themeColor="text1" w:themeTint="A6"/>
    </w:rPr>
  </w:style>
  <w:style w:type="paragraph" w:styleId="Title">
    <w:name w:val="Title"/>
    <w:basedOn w:val="Normal"/>
    <w:next w:val="Normal"/>
    <w:link w:val="TitleChar"/>
    <w:uiPriority w:val="10"/>
    <w:qFormat/>
    <w:rsid w:val="009146D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46D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146D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46D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46D3"/>
    <w:rPr>
      <w:b/>
      <w:bCs/>
    </w:rPr>
  </w:style>
  <w:style w:type="character" w:styleId="Emphasis">
    <w:name w:val="Emphasis"/>
    <w:basedOn w:val="DefaultParagraphFont"/>
    <w:uiPriority w:val="20"/>
    <w:qFormat/>
    <w:rsid w:val="009146D3"/>
    <w:rPr>
      <w:i/>
      <w:iCs/>
    </w:rPr>
  </w:style>
  <w:style w:type="paragraph" w:styleId="NoSpacing">
    <w:name w:val="No Spacing"/>
    <w:uiPriority w:val="1"/>
    <w:qFormat/>
    <w:rsid w:val="009146D3"/>
    <w:pPr>
      <w:spacing w:after="0" w:line="240" w:lineRule="auto"/>
    </w:pPr>
  </w:style>
  <w:style w:type="paragraph" w:styleId="Quote">
    <w:name w:val="Quote"/>
    <w:basedOn w:val="Normal"/>
    <w:next w:val="Normal"/>
    <w:link w:val="QuoteChar"/>
    <w:uiPriority w:val="29"/>
    <w:qFormat/>
    <w:rsid w:val="009146D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46D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46D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146D3"/>
    <w:rPr>
      <w:color w:val="404040" w:themeColor="text1" w:themeTint="BF"/>
      <w:sz w:val="32"/>
      <w:szCs w:val="32"/>
    </w:rPr>
  </w:style>
  <w:style w:type="character" w:styleId="SubtleEmphasis">
    <w:name w:val="Subtle Emphasis"/>
    <w:basedOn w:val="DefaultParagraphFont"/>
    <w:uiPriority w:val="19"/>
    <w:qFormat/>
    <w:rsid w:val="009146D3"/>
    <w:rPr>
      <w:i/>
      <w:iCs/>
      <w:color w:val="595959" w:themeColor="text1" w:themeTint="A6"/>
    </w:rPr>
  </w:style>
  <w:style w:type="character" w:styleId="IntenseEmphasis">
    <w:name w:val="Intense Emphasis"/>
    <w:basedOn w:val="DefaultParagraphFont"/>
    <w:uiPriority w:val="21"/>
    <w:qFormat/>
    <w:rsid w:val="009146D3"/>
    <w:rPr>
      <w:b/>
      <w:bCs/>
      <w:i/>
      <w:iCs/>
    </w:rPr>
  </w:style>
  <w:style w:type="character" w:styleId="SubtleReference">
    <w:name w:val="Subtle Reference"/>
    <w:basedOn w:val="DefaultParagraphFont"/>
    <w:uiPriority w:val="31"/>
    <w:qFormat/>
    <w:rsid w:val="009146D3"/>
    <w:rPr>
      <w:smallCaps/>
      <w:color w:val="404040" w:themeColor="text1" w:themeTint="BF"/>
      <w:u w:val="single" w:color="7F7F7F"/>
    </w:rPr>
  </w:style>
  <w:style w:type="character" w:styleId="IntenseReference">
    <w:name w:val="Intense Reference"/>
    <w:basedOn w:val="DefaultParagraphFont"/>
    <w:uiPriority w:val="32"/>
    <w:qFormat/>
    <w:rsid w:val="009146D3"/>
    <w:rPr>
      <w:b/>
      <w:bCs/>
      <w:caps w:val="0"/>
      <w:smallCaps/>
      <w:color w:val="auto"/>
      <w:spacing w:val="3"/>
      <w:u w:val="single"/>
    </w:rPr>
  </w:style>
  <w:style w:type="character" w:styleId="BookTitle">
    <w:name w:val="Book Title"/>
    <w:basedOn w:val="DefaultParagraphFont"/>
    <w:uiPriority w:val="33"/>
    <w:qFormat/>
    <w:rsid w:val="009146D3"/>
    <w:rPr>
      <w:b/>
      <w:bCs/>
      <w:smallCaps/>
      <w:spacing w:val="7"/>
    </w:rPr>
  </w:style>
  <w:style w:type="paragraph" w:styleId="TOCHeading">
    <w:name w:val="TOC Heading"/>
    <w:basedOn w:val="Heading1"/>
    <w:next w:val="Normal"/>
    <w:uiPriority w:val="39"/>
    <w:semiHidden/>
    <w:unhideWhenUsed/>
    <w:qFormat/>
    <w:rsid w:val="009146D3"/>
    <w:pPr>
      <w:outlineLvl w:val="9"/>
    </w:pPr>
  </w:style>
  <w:style w:type="paragraph" w:customStyle="1" w:styleId="Default">
    <w:name w:val="Default"/>
    <w:rsid w:val="00071633"/>
    <w:pPr>
      <w:autoSpaceDE w:val="0"/>
      <w:autoSpaceDN w:val="0"/>
      <w:adjustRightInd w:val="0"/>
      <w:spacing w:after="0" w:line="240" w:lineRule="auto"/>
    </w:pPr>
    <w:rPr>
      <w:rFonts w:ascii="Webdings" w:hAnsi="Webdings" w:cs="Web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footmark.infoedge.com/apply/cvtracking?dtyp=docx_n&amp;userId=c7c6714fa4679962038ea12f8a84cf7e88620dcec584cbcc2ba9b61a1f96d340&amp;jobId=110619004014&amp;uid=1024641851106190040141560281240&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D6C0F-C870-4706-9A93-345A2EC8E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Cognizan Technology Solutions</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Windows User</dc:creator>
  <cp:lastModifiedBy>Ishwar Chauthaiwale (BSL)</cp:lastModifiedBy>
  <cp:revision>24</cp:revision>
  <cp:lastPrinted>2018-08-24T20:07:00Z</cp:lastPrinted>
  <dcterms:created xsi:type="dcterms:W3CDTF">2019-06-07T10:58:00Z</dcterms:created>
  <dcterms:modified xsi:type="dcterms:W3CDTF">2019-06-07T11:58:00Z</dcterms:modified>
</cp:coreProperties>
</file>