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555555"/>
        </w:rPr>
        <w:t>VENKATA MUNI K</w:t>
      </w:r>
    </w:p>
    <w:p>
      <w:pPr>
        <w:sectPr>
          <w:pgSz w:w="12240" w:h="15840" w:orient="portrait"/>
          <w:cols w:equalWidth="0" w:num="1">
            <w:col w:w="10760"/>
          </w:cols>
          <w:pgMar w:left="720" w:top="468" w:right="760" w:bottom="1440" w:gutter="0" w:footer="0" w:header="0"/>
        </w:sect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>Bengaluru, Karnataka, 560037 reddyvenkatamuni.devops@gmail.com 8494910474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4086C4"/>
        </w:rPr>
        <w:t>PROFILE 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-154940</wp:posOffset>
            </wp:positionV>
            <wp:extent cx="73025" cy="73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25400</wp:posOffset>
            </wp:positionV>
            <wp:extent cx="73025" cy="7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749300</wp:posOffset>
            </wp:positionV>
            <wp:extent cx="73025" cy="73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1111250</wp:posOffset>
            </wp:positionV>
            <wp:extent cx="73025" cy="73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1473200</wp:posOffset>
            </wp:positionV>
            <wp:extent cx="73025" cy="730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1835150</wp:posOffset>
            </wp:positionV>
            <wp:extent cx="73025" cy="73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2197100</wp:posOffset>
            </wp:positionV>
            <wp:extent cx="73025" cy="73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2559050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2740025</wp:posOffset>
            </wp:positionV>
            <wp:extent cx="73025" cy="730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2921000</wp:posOffset>
            </wp:positionV>
            <wp:extent cx="73025" cy="7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3463925</wp:posOffset>
            </wp:positionV>
            <wp:extent cx="73025" cy="730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3644900</wp:posOffset>
            </wp:positionV>
            <wp:extent cx="73025" cy="73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4006850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4368800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4549775</wp:posOffset>
            </wp:positionV>
            <wp:extent cx="73025" cy="730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4911725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5273675</wp:posOffset>
            </wp:positionV>
            <wp:extent cx="73025" cy="73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5635625</wp:posOffset>
            </wp:positionV>
            <wp:extent cx="73025" cy="730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5997575</wp:posOffset>
            </wp:positionV>
            <wp:extent cx="73025" cy="730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6359525</wp:posOffset>
            </wp:positionV>
            <wp:extent cx="73025" cy="730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Over all 3 years of experience as a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DevOps &amp; AWS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Engineer.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of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Svn, Git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Maven, Jenkins, Apache Tomcat, Docker, Ansible ,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AWS </w:t>
      </w:r>
      <w:r>
        <w:rPr>
          <w:rFonts w:ascii="Arial" w:cs="Arial" w:eastAsia="Arial" w:hAnsi="Arial"/>
          <w:sz w:val="21"/>
          <w:szCs w:val="21"/>
          <w:color w:val="555555"/>
        </w:rPr>
        <w:t>services like VPC, VPC Peering, EC2, AMI , Auto Scaling, EBS, Elastic Load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 </w:t>
      </w:r>
      <w:r>
        <w:rPr>
          <w:rFonts w:ascii="Arial" w:cs="Arial" w:eastAsia="Arial" w:hAnsi="Arial"/>
          <w:sz w:val="21"/>
          <w:szCs w:val="21"/>
          <w:color w:val="555555"/>
        </w:rPr>
        <w:t>Balancing, IAM, Amazon S3, RDS, Cloud Front, Route 53, Cloud Front, Cloud Watch, Terraform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4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Installed, configured and administered CI tools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Ansible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for automated builds.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6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Deployed and maintain servers, including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Apache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Tomcat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Nexus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artifact server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1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in working on source code management tools like Subversion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(SVN)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and GIT.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Managed all the bugs and changes into a production environment using the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JIRA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tracking tool.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38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 xml:space="preserve">Experience working on several 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Docker</w:t>
      </w:r>
      <w:r>
        <w:rPr>
          <w:rFonts w:ascii="Arial" w:cs="Arial" w:eastAsia="Arial" w:hAnsi="Arial"/>
          <w:sz w:val="20"/>
          <w:szCs w:val="20"/>
          <w:color w:val="555555"/>
        </w:rPr>
        <w:t xml:space="preserve"> components like 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Docker</w:t>
      </w:r>
      <w:r>
        <w:rPr>
          <w:rFonts w:ascii="Arial" w:cs="Arial" w:eastAsia="Arial" w:hAnsi="Arial"/>
          <w:sz w:val="20"/>
          <w:szCs w:val="20"/>
          <w:color w:val="555555"/>
        </w:rPr>
        <w:t xml:space="preserve"> Engine, Hub, Machine, creating Docker images, Docker Compose, Docker Registry.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 xml:space="preserve">Experience in Implementing Continuous Delivery pipeline with 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0"/>
          <w:szCs w:val="20"/>
          <w:color w:val="555555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AWS</w:t>
      </w:r>
      <w:r>
        <w:rPr>
          <w:rFonts w:ascii="Arial" w:cs="Arial" w:eastAsia="Arial" w:hAnsi="Arial"/>
          <w:sz w:val="20"/>
          <w:szCs w:val="20"/>
          <w:color w:val="555555"/>
        </w:rPr>
        <w:t>.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right="4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Solid understanding of Operating systems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Linux, Unix, Windows.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Expertise in configuring and managing services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AWS EC2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AMI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’s available. Configured multiple servers depending on application needs using continuous integration tool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in monitoring the servers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Nagios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Grafana.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right="2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in Creating and managing user accounts, security, rights, disk space and process monitoring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RHEL 6.x, 7.x, CENTOS 6.x,7.x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18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 xml:space="preserve">Strong experience in working with the deploying applications using application servers like 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Apache Tomcat Web Server, Nexus artifact and Jboss.</w:t>
      </w:r>
      <w:r>
        <w:rPr>
          <w:rFonts w:ascii="Arial" w:cs="Arial" w:eastAsia="Arial" w:hAnsi="Arial"/>
          <w:sz w:val="20"/>
          <w:szCs w:val="20"/>
          <w:color w:val="555555"/>
        </w:rPr>
        <w:t xml:space="preserve"> Administered tasks like taking backups, expanding file system disk space. Closely worked with Developers and Analysts to address project requirements. Able to effectively manage time and prioritize multiple projects.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34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Strong ability to troubleshoot any issues generated while building, deploying and in production support.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8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Efficient in working closely with teams to ensure high quality and timely delivery of builds and releases.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54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Having good Experience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Puppet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Ansible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for Deployment on Multiple platforms.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20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Having Knowledge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Ansible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writing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playbooks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Roles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to manage systems configuration.</w:t>
      </w:r>
    </w:p>
    <w:p>
      <w:pPr>
        <w:ind w:right="6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Self-motivated, quick learner takes independent responsibility to contribute and teamwork skills.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-2234565</wp:posOffset>
            </wp:positionH>
            <wp:positionV relativeFrom="paragraph">
              <wp:posOffset>188595</wp:posOffset>
            </wp:positionV>
            <wp:extent cx="6858000" cy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3520" w:space="0"/>
            <w:col w:w="7240"/>
          </w:cols>
          <w:pgMar w:left="720" w:top="468" w:right="76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right="620"/>
        <w:spacing w:after="0" w:line="4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86C4"/>
        </w:rPr>
        <w:t>EMPLOYMENT HISTORY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4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555555"/>
              </w:rPr>
              <w:t>Tata Consultancy Services Limited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Bengaluru, Karnataka</w:t>
            </w:r>
          </w:p>
        </w:tc>
      </w:tr>
      <w:tr>
        <w:trPr>
          <w:trHeight w:val="318"/>
        </w:trPr>
        <w:tc>
          <w:tcPr>
            <w:tcW w:w="4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55555"/>
              </w:rPr>
              <w:t>DEVOPS ENGINEER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January 2018 - Present</w:t>
            </w:r>
          </w:p>
        </w:tc>
      </w:tr>
      <w:tr>
        <w:trPr>
          <w:trHeight w:val="465"/>
        </w:trPr>
        <w:tc>
          <w:tcPr>
            <w:tcW w:w="4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55555"/>
              </w:rPr>
              <w:t>ROLES &amp; RESPONSIBILITIES: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Having Good experience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GitHub.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-98425</wp:posOffset>
            </wp:positionV>
            <wp:extent cx="73025" cy="730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0" w:right="4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Strong knowledge on source controller concepts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Branches, Merging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Tags</w:t>
      </w:r>
      <w:r>
        <w:rPr>
          <w:rFonts w:ascii="Arial" w:cs="Arial" w:eastAsia="Arial" w:hAnsi="Arial"/>
          <w:sz w:val="21"/>
          <w:szCs w:val="21"/>
          <w:color w:val="555555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Expertise with build systems and tools such as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Maven</w:t>
      </w:r>
      <w:r>
        <w:rPr>
          <w:rFonts w:ascii="Arial" w:cs="Arial" w:eastAsia="Arial" w:hAnsi="Arial"/>
          <w:sz w:val="21"/>
          <w:szCs w:val="21"/>
          <w:color w:val="555555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-98425</wp:posOffset>
            </wp:positionV>
            <wp:extent cx="73025" cy="730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600" w:right="52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Written Maven scripts to deploy the JAR/WAR files to the target Web Servers Installing and configuring applications on AWS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EC2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Instances.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-309245</wp:posOffset>
            </wp:positionV>
            <wp:extent cx="73025" cy="730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-128270</wp:posOffset>
            </wp:positionV>
            <wp:extent cx="73025" cy="730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2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Configuring and Networking of Virtual Private Cloud (VPC). Hands on experience on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VPC, Subnets, and route tables etc.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-309245</wp:posOffset>
            </wp:positionV>
            <wp:extent cx="73025" cy="730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3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Creating Elastic IPs attaching and detaching to instances as per client request. Configuring Elastic Load Balancer (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ELB)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for distribution incoming application traffic across multiple EC2 instances.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-486410</wp:posOffset>
            </wp:positionV>
            <wp:extent cx="73025" cy="730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-305435</wp:posOffset>
            </wp:positionV>
            <wp:extent cx="73025" cy="730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82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Building customized Amazon Machine Images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(AMI),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Build instances and configure as per requirements.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2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Creating record set for the domain hosted on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Route 53service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to direct the traffic to the ELB.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Creating folders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S3 Bucket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uploading images, files, and maintain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-98425</wp:posOffset>
            </wp:positionV>
            <wp:extent cx="73025" cy="730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buckets and folderPermissions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Glacier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for storage and backup on AWS.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Creating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IAM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users, groups, Maintain the users Access management,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-98425</wp:posOffset>
            </wp:positionV>
            <wp:extent cx="73025" cy="730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Permissions.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Infra-structure development on AWS using various services like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-100965</wp:posOffset>
            </wp:positionV>
            <wp:extent cx="73025" cy="730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00" w:right="10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EC2,S3,RDS,Route 53,Cloud Front, Cloud Watch, IAM, VPC etc. 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Configuration monitoring for AWS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Cloud Watch</w:t>
      </w:r>
      <w:r>
        <w:rPr>
          <w:rFonts w:ascii="Arial" w:cs="Arial" w:eastAsia="Arial" w:hAnsi="Arial"/>
          <w:sz w:val="21"/>
          <w:szCs w:val="21"/>
          <w:color w:val="555555"/>
        </w:rPr>
        <w:t>. Created alarms and notifications for EC2 instances using Cloud Watch.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3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Strong Experience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by installing, configuring and maintaining for the purpose of continuous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integration (CI)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for End to End automation for all build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continuous deployments.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-487680</wp:posOffset>
            </wp:positionV>
            <wp:extent cx="73025" cy="730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2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knowledge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Continuous Integration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Continuous Deployment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methodologies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10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Installed and Setup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Web Servers (Apache and Tomcat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). Having good Experience on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Docker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Containerization tool. Provisioned servers and deployed features using SCM tool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Ansible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-487680</wp:posOffset>
            </wp:positionV>
            <wp:extent cx="73025" cy="730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-306705</wp:posOffset>
            </wp:positionV>
            <wp:extent cx="73025" cy="730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-125730</wp:posOffset>
            </wp:positionV>
            <wp:extent cx="73025" cy="730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 w:right="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Having Experience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Ansible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writing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playbooks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to manage systems configuration Implemented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Grafana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monitoring tool and added AWS EC2 hosts on the entire cloud datacenter.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-489585</wp:posOffset>
            </wp:positionV>
            <wp:extent cx="73025" cy="730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-308610</wp:posOffset>
            </wp:positionV>
            <wp:extent cx="73025" cy="730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Created and maintained documentation on each and every work task for Dev and Ops team.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-340995</wp:posOffset>
            </wp:positionV>
            <wp:extent cx="73025" cy="730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2200" w:space="720"/>
            <w:col w:w="7880"/>
          </w:cols>
          <w:pgMar w:left="720" w:top="481" w:right="720" w:bottom="1440" w:gutter="0" w:footer="0" w:header="0"/>
        </w:sectPr>
      </w:pPr>
    </w:p>
    <w:bookmarkStart w:id="2" w:name="page3"/>
    <w:bookmarkEnd w:id="2"/>
    <w:tbl>
      <w:tblPr>
        <w:tblLayout w:type="fixed"/>
        <w:tblInd w:w="2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4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555555"/>
              </w:rPr>
              <w:t>Tech Mahindra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Bengaluru, Karnataka</w:t>
            </w:r>
          </w:p>
        </w:tc>
      </w:tr>
      <w:tr>
        <w:trPr>
          <w:trHeight w:val="318"/>
        </w:trPr>
        <w:tc>
          <w:tcPr>
            <w:tcW w:w="4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55555"/>
              </w:rPr>
              <w:t>DEVOPS ENGINEER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April 2016 - December 2018</w:t>
            </w:r>
          </w:p>
        </w:tc>
      </w:tr>
      <w:tr>
        <w:trPr>
          <w:trHeight w:val="465"/>
        </w:trPr>
        <w:tc>
          <w:tcPr>
            <w:tcW w:w="4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55555"/>
              </w:rPr>
              <w:t>ROLES &amp; RESPONSIBILITIES: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520" w:right="10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Experience in Maintenance of source control management systems, such as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Svn,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-309245</wp:posOffset>
            </wp:positionV>
            <wp:extent cx="73025" cy="730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3520" w:right="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Involved in Branching, Tagging and Merging of code delivery at required releases Worked on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simple storage services (S3), simple notification service (SNS)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cloud watch</w:t>
      </w:r>
      <w:r>
        <w:rPr>
          <w:rFonts w:ascii="Arial" w:cs="Arial" w:eastAsia="Arial" w:hAnsi="Arial"/>
          <w:sz w:val="21"/>
          <w:szCs w:val="21"/>
          <w:color w:val="555555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-490220</wp:posOffset>
            </wp:positionV>
            <wp:extent cx="73025" cy="730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-309245</wp:posOffset>
            </wp:positionV>
            <wp:extent cx="73025" cy="730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 w:right="24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Creating S3 buckets and restricting access to buckets and directories to specific IAM users.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-309245</wp:posOffset>
            </wp:positionV>
            <wp:extent cx="73025" cy="730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 w:right="54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555555"/>
        </w:rPr>
        <w:t xml:space="preserve">Created VPC and enabled access between public and private subnets. Managed and maintained end-to-end Pipeline with help of </w:t>
      </w:r>
      <w:r>
        <w:rPr>
          <w:rFonts w:ascii="Arial" w:cs="Arial" w:eastAsia="Arial" w:hAnsi="Arial"/>
          <w:sz w:val="19"/>
          <w:szCs w:val="19"/>
          <w:b w:val="1"/>
          <w:bCs w:val="1"/>
          <w:color w:val="555555"/>
        </w:rPr>
        <w:t>Jenkins.</w:t>
      </w:r>
      <w:r>
        <w:rPr>
          <w:rFonts w:ascii="Arial" w:cs="Arial" w:eastAsia="Arial" w:hAnsi="Arial"/>
          <w:sz w:val="19"/>
          <w:szCs w:val="19"/>
          <w:color w:val="555555"/>
        </w:rPr>
        <w:t xml:space="preserve"> Involved in utilizing almost the entire AWS stack (including </w:t>
      </w:r>
      <w:r>
        <w:rPr>
          <w:rFonts w:ascii="Arial" w:cs="Arial" w:eastAsia="Arial" w:hAnsi="Arial"/>
          <w:sz w:val="19"/>
          <w:szCs w:val="19"/>
          <w:b w:val="1"/>
          <w:bCs w:val="1"/>
          <w:color w:val="555555"/>
        </w:rPr>
        <w:t>VPC, EC2, Cloud</w:t>
      </w:r>
      <w:r>
        <w:rPr>
          <w:rFonts w:ascii="Arial" w:cs="Arial" w:eastAsia="Arial" w:hAnsi="Arial"/>
          <w:sz w:val="19"/>
          <w:szCs w:val="19"/>
          <w:color w:val="555555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555555"/>
        </w:rPr>
        <w:t xml:space="preserve">Front, EBS, Route53, S3, RDS and IAM) </w:t>
      </w:r>
      <w:r>
        <w:rPr>
          <w:rFonts w:ascii="Arial" w:cs="Arial" w:eastAsia="Arial" w:hAnsi="Arial"/>
          <w:sz w:val="19"/>
          <w:szCs w:val="19"/>
          <w:color w:val="555555"/>
        </w:rPr>
        <w:t>focusing on high-availability.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-666750</wp:posOffset>
            </wp:positionV>
            <wp:extent cx="73025" cy="730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-485775</wp:posOffset>
            </wp:positionV>
            <wp:extent cx="73025" cy="730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-304800</wp:posOffset>
            </wp:positionV>
            <wp:extent cx="73025" cy="730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 w:right="3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Design and implemented Security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VPC, IAM,Security Groups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NACL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Improving Continuous Integration workflow using Virtual Environments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Docker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-487680</wp:posOffset>
            </wp:positionV>
            <wp:extent cx="73025" cy="730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-306705</wp:posOffset>
            </wp:positionV>
            <wp:extent cx="73025" cy="730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Automating Build process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Docker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and similar tools.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-98425</wp:posOffset>
            </wp:positionV>
            <wp:extent cx="73025" cy="730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Managed and optimize the Continuous Delivery tools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-98425</wp:posOffset>
            </wp:positionV>
            <wp:extent cx="73025" cy="730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520" w:right="2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User administration in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>, such as giving permission to projects for certain groups such as Dev, Test.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-306705</wp:posOffset>
            </wp:positionV>
            <wp:extent cx="73025" cy="730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 w:right="7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Installed, Configured, Administer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Continuous Integration Tool. Automated Continuous Build and Deploy Scripts for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Jenkins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Continuous Integration tool.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-489585</wp:posOffset>
            </wp:positionV>
            <wp:extent cx="73025" cy="730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-308610</wp:posOffset>
            </wp:positionV>
            <wp:extent cx="73025" cy="730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Maintained over 10+ jobs in Jenkins for different Application teams.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-100965</wp:posOffset>
            </wp:positionV>
            <wp:extent cx="73025" cy="730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Helped teams move cron jobs/scheduler to Jenkins &amp; configure jobs.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-100965</wp:posOffset>
            </wp:positionV>
            <wp:extent cx="73025" cy="730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520" w:right="6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 xml:space="preserve">Worked on several build tools like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Maven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,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ANT</w:t>
      </w:r>
      <w:r>
        <w:rPr>
          <w:rFonts w:ascii="Arial" w:cs="Arial" w:eastAsia="Arial" w:hAnsi="Arial"/>
          <w:sz w:val="21"/>
          <w:szCs w:val="21"/>
          <w:color w:val="555555"/>
        </w:rPr>
        <w:t xml:space="preserve"> etc. Co-ordinate/assist developers with establishing and applying appropriate branching labeling/naming conventions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Git.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-489585</wp:posOffset>
            </wp:positionV>
            <wp:extent cx="73025" cy="730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-308610</wp:posOffset>
            </wp:positionV>
            <wp:extent cx="73025" cy="730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20" w:right="36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Implemented Nagios monitoring tool and added AWS EC2 hosts on the entire cloud datacente.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58000" cy="127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2073275</wp:posOffset>
            </wp:positionH>
            <wp:positionV relativeFrom="paragraph">
              <wp:posOffset>-340995</wp:posOffset>
            </wp:positionV>
            <wp:extent cx="73025" cy="730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4086C4"/>
              </w:rPr>
              <w:t>EDUCATION</w:t>
            </w:r>
          </w:p>
        </w:tc>
        <w:tc>
          <w:tcPr>
            <w:tcW w:w="508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555555"/>
              </w:rPr>
              <w:t>JNTU college of engineering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Anantapur, Andhra Pradesh</w:t>
            </w:r>
          </w:p>
        </w:tc>
      </w:tr>
      <w:tr>
        <w:trPr>
          <w:trHeight w:val="318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55555"/>
              </w:rPr>
              <w:t>B.TECH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Graduated April 2016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858000" cy="127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80"/>
          </w:cols>
          <w:pgMar w:left="720" w:top="481" w:right="7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86C4"/>
        </w:rPr>
        <w:t>TECHNICAL SKILLS: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86C4"/>
        </w:rPr>
        <w:t>PERSONAL DETAILS: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Operating Systems: </w:t>
      </w:r>
      <w:r>
        <w:rPr>
          <w:rFonts w:ascii="Arial" w:cs="Arial" w:eastAsia="Arial" w:hAnsi="Arial"/>
          <w:sz w:val="21"/>
          <w:szCs w:val="21"/>
          <w:color w:val="555555"/>
        </w:rPr>
        <w:t>RHEL 6/7, Centos,windows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555555"/>
        </w:rPr>
        <w:t xml:space="preserve">Version  Control: </w:t>
      </w:r>
      <w:r>
        <w:rPr>
          <w:rFonts w:ascii="Arial" w:cs="Arial" w:eastAsia="Arial" w:hAnsi="Arial"/>
          <w:sz w:val="21"/>
          <w:szCs w:val="21"/>
          <w:color w:val="555555"/>
        </w:rPr>
        <w:t>SVN, GIT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Build Tools: </w:t>
      </w:r>
      <w:r>
        <w:rPr>
          <w:rFonts w:ascii="Arial" w:cs="Arial" w:eastAsia="Arial" w:hAnsi="Arial"/>
          <w:sz w:val="21"/>
          <w:szCs w:val="21"/>
          <w:color w:val="555555"/>
        </w:rPr>
        <w:t>Ant, Maven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CI/CD Tools: </w:t>
      </w:r>
      <w:r>
        <w:rPr>
          <w:rFonts w:ascii="Arial" w:cs="Arial" w:eastAsia="Arial" w:hAnsi="Arial"/>
          <w:sz w:val="21"/>
          <w:szCs w:val="21"/>
          <w:color w:val="555555"/>
        </w:rPr>
        <w:t>Jenkins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Configuration Management Tool : </w:t>
      </w:r>
      <w:r>
        <w:rPr>
          <w:rFonts w:ascii="Arial" w:cs="Arial" w:eastAsia="Arial" w:hAnsi="Arial"/>
          <w:sz w:val="21"/>
          <w:szCs w:val="21"/>
          <w:color w:val="555555"/>
        </w:rPr>
        <w:t>Ansible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Containers: </w:t>
      </w:r>
      <w:r>
        <w:rPr>
          <w:rFonts w:ascii="Arial" w:cs="Arial" w:eastAsia="Arial" w:hAnsi="Arial"/>
          <w:sz w:val="21"/>
          <w:szCs w:val="21"/>
          <w:color w:val="555555"/>
        </w:rPr>
        <w:t>Docker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Scripting: </w:t>
      </w:r>
      <w:r>
        <w:rPr>
          <w:rFonts w:ascii="Arial" w:cs="Arial" w:eastAsia="Arial" w:hAnsi="Arial"/>
          <w:sz w:val="21"/>
          <w:szCs w:val="21"/>
          <w:color w:val="555555"/>
        </w:rPr>
        <w:t>Basics of Shell Scripting , Terraform.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Web/ Application Server: </w:t>
      </w:r>
      <w:r>
        <w:rPr>
          <w:rFonts w:ascii="Arial" w:cs="Arial" w:eastAsia="Arial" w:hAnsi="Arial"/>
          <w:sz w:val="21"/>
          <w:szCs w:val="21"/>
          <w:color w:val="555555"/>
        </w:rPr>
        <w:t>Apache Tomcat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Artifactory Storage : </w:t>
      </w:r>
      <w:r>
        <w:rPr>
          <w:rFonts w:ascii="Arial" w:cs="Arial" w:eastAsia="Arial" w:hAnsi="Arial"/>
          <w:sz w:val="21"/>
          <w:szCs w:val="21"/>
          <w:color w:val="555555"/>
        </w:rPr>
        <w:t>Nexus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>Cloud Technologies: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>AWS</w:t>
      </w:r>
      <w:r>
        <w:rPr>
          <w:rFonts w:ascii="Arial" w:cs="Arial" w:eastAsia="Arial" w:hAnsi="Arial"/>
          <w:sz w:val="20"/>
          <w:szCs w:val="20"/>
          <w:color w:val="555555"/>
        </w:rPr>
        <w:t>(VPC, VPC Peering, EC2, AMI ,Auto Scaling, EBS, Elastic Load Balancing, IAM, Amazon</w:t>
      </w:r>
      <w:r>
        <w:rPr>
          <w:rFonts w:ascii="Arial" w:cs="Arial" w:eastAsia="Arial" w:hAnsi="Arial"/>
          <w:sz w:val="20"/>
          <w:szCs w:val="20"/>
          <w:b w:val="1"/>
          <w:bCs w:val="1"/>
          <w:color w:val="555555"/>
        </w:rPr>
        <w:t xml:space="preserve"> </w:t>
      </w:r>
      <w:r>
        <w:rPr>
          <w:rFonts w:ascii="Arial" w:cs="Arial" w:eastAsia="Arial" w:hAnsi="Arial"/>
          <w:sz w:val="20"/>
          <w:szCs w:val="20"/>
          <w:color w:val="555555"/>
        </w:rPr>
        <w:t>S3, RDS, Cloud Front, Route 53, Cloud Front, Cloud Watch, Terraform,)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Monitoring and Testing: </w:t>
      </w:r>
      <w:r>
        <w:rPr>
          <w:rFonts w:ascii="Arial" w:cs="Arial" w:eastAsia="Arial" w:hAnsi="Arial"/>
          <w:sz w:val="21"/>
          <w:szCs w:val="21"/>
          <w:color w:val="555555"/>
        </w:rPr>
        <w:t>Nagios &amp; Grafana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55555"/>
        </w:rPr>
        <w:t xml:space="preserve">Bug Tracking Tools: </w:t>
      </w:r>
      <w:r>
        <w:rPr>
          <w:rFonts w:ascii="Arial" w:cs="Arial" w:eastAsia="Arial" w:hAnsi="Arial"/>
          <w:sz w:val="21"/>
          <w:szCs w:val="21"/>
          <w:color w:val="555555"/>
        </w:rPr>
        <w:t>JIRA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-1853565</wp:posOffset>
            </wp:positionH>
            <wp:positionV relativeFrom="paragraph">
              <wp:posOffset>154940</wp:posOffset>
            </wp:positionV>
            <wp:extent cx="6858000" cy="1270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7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Name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:</w:t>
            </w:r>
          </w:p>
        </w:tc>
        <w:tc>
          <w:tcPr>
            <w:tcW w:w="22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Venkatamuni K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Date of birth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:</w:t>
            </w:r>
          </w:p>
        </w:tc>
        <w:tc>
          <w:tcPr>
            <w:tcW w:w="22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15/06/1995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Nationality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:</w:t>
            </w:r>
          </w:p>
        </w:tc>
        <w:tc>
          <w:tcPr>
            <w:tcW w:w="22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Indian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  <w:w w:val="99"/>
              </w:rPr>
              <w:t>Languages known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:</w:t>
            </w:r>
          </w:p>
        </w:tc>
        <w:tc>
          <w:tcPr>
            <w:tcW w:w="22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  <w:w w:val="92"/>
              </w:rPr>
              <w:t>English, Hindi, Telugu.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Address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:</w:t>
            </w:r>
          </w:p>
        </w:tc>
        <w:tc>
          <w:tcPr>
            <w:tcW w:w="22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555555"/>
              </w:rPr>
              <w:t>Banglore.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-1853565</wp:posOffset>
            </wp:positionH>
            <wp:positionV relativeFrom="paragraph">
              <wp:posOffset>412750</wp:posOffset>
            </wp:positionV>
            <wp:extent cx="6858000" cy="127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-840740</wp:posOffset>
            </wp:positionV>
            <wp:extent cx="73025" cy="7302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-659765</wp:posOffset>
            </wp:positionV>
            <wp:extent cx="73025" cy="730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-478790</wp:posOffset>
            </wp:positionV>
            <wp:extent cx="73025" cy="730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-297815</wp:posOffset>
            </wp:positionV>
            <wp:extent cx="73025" cy="730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219075</wp:posOffset>
            </wp:positionH>
            <wp:positionV relativeFrom="paragraph">
              <wp:posOffset>-116840</wp:posOffset>
            </wp:positionV>
            <wp:extent cx="73025" cy="730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320" w:space="600"/>
            <w:col w:w="7820"/>
          </w:cols>
          <w:pgMar w:left="720" w:top="523" w:right="780" w:bottom="1440" w:gutter="0" w:footer="0" w:header="0"/>
        </w:sect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4086C4"/>
          <w:vertAlign w:val="superscript"/>
        </w:rPr>
        <w:t>DECLARATION: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555555"/>
        </w:rPr>
        <w:t>I hereby declare that the information furnished above is true to the best of my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knowledge and belief.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Date: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920"/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555555"/>
        </w:rPr>
        <w:t>Place: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555555"/>
        </w:rPr>
        <w:t>(K.Venkatamuni)</w:t>
      </w:r>
    </w:p>
    <w:sectPr>
      <w:pgSz w:w="12240" w:h="15840" w:orient="portrait"/>
      <w:cols w:equalWidth="0" w:num="1">
        <w:col w:w="10740"/>
      </w:cols>
      <w:pgMar w:left="720" w:top="523" w:right="7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2019-07-05T08:48:54Z</dcterms:created>
  <dcterms:modified xsi:type="dcterms:W3CDTF">2019-07-05T08:48:54Z</dcterms:modified>
</cp:coreProperties>
</file>