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262" w:rsidRDefault="003E4262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2482" w:rsidRPr="00E6236E" w:rsidRDefault="00316CFB" w:rsidP="00316CF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36E">
        <w:rPr>
          <w:rFonts w:ascii="Times New Roman" w:hAnsi="Times New Roman" w:cs="Times New Roman"/>
          <w:b/>
          <w:sz w:val="28"/>
          <w:szCs w:val="28"/>
        </w:rPr>
        <w:lastRenderedPageBreak/>
        <w:t>Index</w:t>
      </w:r>
    </w:p>
    <w:tbl>
      <w:tblPr>
        <w:tblStyle w:val="TableGrid"/>
        <w:tblpPr w:leftFromText="180" w:rightFromText="180" w:vertAnchor="page" w:horzAnchor="margin" w:tblpY="2927"/>
        <w:tblW w:w="0" w:type="auto"/>
        <w:tblLook w:val="04A0"/>
      </w:tblPr>
      <w:tblGrid>
        <w:gridCol w:w="1098"/>
        <w:gridCol w:w="6930"/>
        <w:gridCol w:w="1548"/>
      </w:tblGrid>
      <w:tr w:rsidR="00E868D6" w:rsidTr="00D9030A">
        <w:tc>
          <w:tcPr>
            <w:tcW w:w="1098" w:type="dxa"/>
          </w:tcPr>
          <w:p w:rsidR="00E868D6" w:rsidRPr="00E868D6" w:rsidRDefault="00E868D6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6930" w:type="dxa"/>
          </w:tcPr>
          <w:p w:rsidR="00E868D6" w:rsidRPr="00E868D6" w:rsidRDefault="00E868D6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Chapters</w:t>
            </w:r>
          </w:p>
        </w:tc>
        <w:tc>
          <w:tcPr>
            <w:tcW w:w="1548" w:type="dxa"/>
          </w:tcPr>
          <w:p w:rsidR="00E868D6" w:rsidRPr="00E868D6" w:rsidRDefault="00E868D6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316CFB" w:rsidTr="00D9030A">
        <w:tc>
          <w:tcPr>
            <w:tcW w:w="1098" w:type="dxa"/>
          </w:tcPr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Introduction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1.1 Overview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1.2 Brief Description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1.3 Problem Definition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1.4 Applying Software Engineering Approach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1.5 Need for the Project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B2BE4" w:rsidRPr="00E868D6" w:rsidRDefault="000B2BE4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CFB" w:rsidTr="00D9030A">
        <w:tc>
          <w:tcPr>
            <w:tcW w:w="1098" w:type="dxa"/>
          </w:tcPr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0" w:type="dxa"/>
          </w:tcPr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Literature survey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2.</w:t>
            </w:r>
            <w:r w:rsidR="007A02B6" w:rsidRPr="00E868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An implementation of Remote L</w:t>
            </w:r>
            <w:r w:rsidR="0078133A" w:rsidRPr="00E868D6">
              <w:rPr>
                <w:rFonts w:ascii="Times New Roman" w:hAnsi="Times New Roman" w:cs="Times New Roman"/>
                <w:sz w:val="24"/>
                <w:szCs w:val="24"/>
              </w:rPr>
              <w:t>ighting Control System Based in Z</w:t>
            </w: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igbee Technology and Soc Solution 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2.2 Zigbee Technology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2.3 Existing System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2.4 Proposed System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2.5 Zigbee Technical Characteristics 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2.6 Comparing PHP,</w:t>
            </w:r>
            <w:r w:rsidR="002D0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Python and Ruby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2.7 Using Zigbee to Building a Web-Based DCS System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316CFB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0B2BE4" w:rsidRPr="00E868D6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16CFB" w:rsidTr="00D9030A">
        <w:tc>
          <w:tcPr>
            <w:tcW w:w="1098" w:type="dxa"/>
          </w:tcPr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0" w:type="dxa"/>
          </w:tcPr>
          <w:p w:rsidR="00316CFB" w:rsidRPr="000C578A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Requirement Specification 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3.1 Introduction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3.2 System Features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3.3 External Interface Requirements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3.4 Non-Functional Requirements  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3.4.1 Performance Requirement 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3.4.2 Safety Requirements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3.4.3 Software Quality Attributes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3.5 Analysis Models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3.5.1 Data Flow Diagram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3.5.2 Class Diagram </w:t>
            </w:r>
          </w:p>
          <w:p w:rsidR="00316CFB" w:rsidRPr="00E868D6" w:rsidRDefault="00316CFB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3.5.3 State Transition diagram</w:t>
            </w:r>
          </w:p>
          <w:p w:rsidR="00DE3023" w:rsidRPr="00E868D6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3.6 System Implementation Plan</w:t>
            </w:r>
          </w:p>
          <w:p w:rsidR="00DE3023" w:rsidRPr="00E868D6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316CFB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0B2BE4" w:rsidRPr="00E868D6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16CFB" w:rsidTr="00D9030A">
        <w:tc>
          <w:tcPr>
            <w:tcW w:w="1098" w:type="dxa"/>
          </w:tcPr>
          <w:p w:rsidR="00316CFB" w:rsidRPr="00E868D6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0" w:type="dxa"/>
          </w:tcPr>
          <w:p w:rsidR="00316CFB" w:rsidRPr="000C578A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78A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  <w:p w:rsidR="00DE3023" w:rsidRPr="00E868D6" w:rsidRDefault="00DE3023" w:rsidP="00DE30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4.1 System Architecture </w:t>
            </w:r>
          </w:p>
          <w:p w:rsidR="00DE3023" w:rsidRPr="00E868D6" w:rsidRDefault="00DE3023" w:rsidP="00DE30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4.2 UML Diagrams</w:t>
            </w:r>
          </w:p>
          <w:p w:rsidR="00DE3023" w:rsidRPr="00E868D6" w:rsidRDefault="00DE3023" w:rsidP="00DE30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4.2.1 Use Case Diagram</w:t>
            </w:r>
          </w:p>
          <w:p w:rsidR="00DE3023" w:rsidRPr="00E868D6" w:rsidRDefault="00DE3023" w:rsidP="00DE30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4.2.2 Activity Diagram</w:t>
            </w:r>
          </w:p>
          <w:p w:rsidR="00DE3023" w:rsidRPr="00E868D6" w:rsidRDefault="00DE3023" w:rsidP="00DE30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1548" w:type="dxa"/>
          </w:tcPr>
          <w:p w:rsidR="00316CFB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0B2BE4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0B2BE4" w:rsidRPr="00E868D6" w:rsidRDefault="000B2BE4" w:rsidP="000B2BE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316CFB" w:rsidTr="00D9030A">
        <w:tc>
          <w:tcPr>
            <w:tcW w:w="1098" w:type="dxa"/>
          </w:tcPr>
          <w:p w:rsidR="00316CFB" w:rsidRPr="00E868D6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0" w:type="dxa"/>
          </w:tcPr>
          <w:p w:rsidR="00316CFB" w:rsidRPr="000C578A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78A">
              <w:rPr>
                <w:rFonts w:ascii="Times New Roman" w:hAnsi="Times New Roman" w:cs="Times New Roman"/>
                <w:b/>
                <w:sz w:val="24"/>
                <w:szCs w:val="24"/>
              </w:rPr>
              <w:t>Technical Specification</w:t>
            </w:r>
          </w:p>
          <w:p w:rsidR="00DE3023" w:rsidRPr="00E868D6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5.1 Technology Details Used In The Project</w:t>
            </w:r>
          </w:p>
          <w:p w:rsidR="00DE3023" w:rsidRPr="00E868D6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5.1.1 Advantages</w:t>
            </w:r>
          </w:p>
          <w:p w:rsidR="00DE3023" w:rsidRPr="00E868D6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     5.1.2 Disadvantages</w:t>
            </w:r>
          </w:p>
          <w:p w:rsidR="00DE3023" w:rsidRPr="00E868D6" w:rsidRDefault="00DE3023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5.2 References To Technology</w:t>
            </w:r>
          </w:p>
        </w:tc>
        <w:tc>
          <w:tcPr>
            <w:tcW w:w="1548" w:type="dxa"/>
          </w:tcPr>
          <w:p w:rsidR="00316CFB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B06A1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B06A1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B06A1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B06A16" w:rsidRPr="00E868D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06A16" w:rsidTr="00D9030A">
        <w:tc>
          <w:tcPr>
            <w:tcW w:w="1098" w:type="dxa"/>
          </w:tcPr>
          <w:p w:rsidR="00B06A16" w:rsidRPr="00E868D6" w:rsidRDefault="00B06A16" w:rsidP="00D9030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</w:tcPr>
          <w:p w:rsidR="00B06A16" w:rsidRPr="000C578A" w:rsidRDefault="00B06A16" w:rsidP="00D9030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B06A1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578A" w:rsidRDefault="000C578A">
      <w:r>
        <w:br w:type="page"/>
      </w:r>
    </w:p>
    <w:tbl>
      <w:tblPr>
        <w:tblStyle w:val="TableGrid"/>
        <w:tblpPr w:leftFromText="180" w:rightFromText="180" w:vertAnchor="page" w:horzAnchor="margin" w:tblpY="1553"/>
        <w:tblW w:w="0" w:type="auto"/>
        <w:tblLook w:val="04A0"/>
      </w:tblPr>
      <w:tblGrid>
        <w:gridCol w:w="1098"/>
        <w:gridCol w:w="6930"/>
        <w:gridCol w:w="1548"/>
      </w:tblGrid>
      <w:tr w:rsidR="000C578A" w:rsidTr="000C578A">
        <w:tc>
          <w:tcPr>
            <w:tcW w:w="1098" w:type="dxa"/>
          </w:tcPr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930" w:type="dxa"/>
          </w:tcPr>
          <w:p w:rsidR="000C578A" w:rsidRPr="000C578A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Schedule And Team Structure </w:t>
            </w:r>
          </w:p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6.1 Schedule </w:t>
            </w:r>
          </w:p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6.2 Team Structure</w:t>
            </w:r>
          </w:p>
        </w:tc>
        <w:tc>
          <w:tcPr>
            <w:tcW w:w="1548" w:type="dxa"/>
          </w:tcPr>
          <w:p w:rsidR="000C578A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B06A1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B06A16" w:rsidRPr="00E868D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0C578A" w:rsidTr="000C578A">
        <w:tc>
          <w:tcPr>
            <w:tcW w:w="1098" w:type="dxa"/>
          </w:tcPr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0" w:type="dxa"/>
          </w:tcPr>
          <w:p w:rsidR="000C578A" w:rsidRPr="000C578A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78A">
              <w:rPr>
                <w:rFonts w:ascii="Times New Roman" w:hAnsi="Times New Roman" w:cs="Times New Roman"/>
                <w:b/>
                <w:sz w:val="24"/>
                <w:szCs w:val="24"/>
              </w:rPr>
              <w:t>Software Implementation</w:t>
            </w:r>
          </w:p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7.1 Introduction</w:t>
            </w:r>
          </w:p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7.2 important Modules and Algorithms </w:t>
            </w:r>
          </w:p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7.3  Business Logic And Architecture </w:t>
            </w:r>
          </w:p>
        </w:tc>
        <w:tc>
          <w:tcPr>
            <w:tcW w:w="1548" w:type="dxa"/>
          </w:tcPr>
          <w:p w:rsidR="000C578A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B06A1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B06A1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B06A16" w:rsidRPr="00E868D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C578A" w:rsidTr="000C578A">
        <w:tc>
          <w:tcPr>
            <w:tcW w:w="1098" w:type="dxa"/>
          </w:tcPr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0" w:type="dxa"/>
          </w:tcPr>
          <w:p w:rsidR="000C578A" w:rsidRPr="000C578A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Software Testing </w:t>
            </w:r>
          </w:p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8.1 Introduction</w:t>
            </w:r>
          </w:p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8.2 Test Cases</w:t>
            </w:r>
          </w:p>
        </w:tc>
        <w:tc>
          <w:tcPr>
            <w:tcW w:w="1548" w:type="dxa"/>
          </w:tcPr>
          <w:p w:rsidR="000C578A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B06A1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B06A16" w:rsidRPr="00E868D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C578A" w:rsidTr="000C578A">
        <w:tc>
          <w:tcPr>
            <w:tcW w:w="1098" w:type="dxa"/>
          </w:tcPr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30" w:type="dxa"/>
          </w:tcPr>
          <w:p w:rsidR="000C578A" w:rsidRPr="000C578A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78A"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1548" w:type="dxa"/>
          </w:tcPr>
          <w:p w:rsidR="000C578A" w:rsidRPr="00E868D6" w:rsidRDefault="00B06A16" w:rsidP="00B06A1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C578A" w:rsidTr="000C578A">
        <w:tc>
          <w:tcPr>
            <w:tcW w:w="1098" w:type="dxa"/>
          </w:tcPr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30" w:type="dxa"/>
          </w:tcPr>
          <w:p w:rsidR="000C578A" w:rsidRPr="000C578A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Deployment and Maintenance </w:t>
            </w:r>
          </w:p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10.1 Installation and Un-installation</w:t>
            </w:r>
          </w:p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 xml:space="preserve">     10.2 User Help</w:t>
            </w:r>
          </w:p>
        </w:tc>
        <w:tc>
          <w:tcPr>
            <w:tcW w:w="1548" w:type="dxa"/>
          </w:tcPr>
          <w:p w:rsidR="000C578A" w:rsidRDefault="002A58D1" w:rsidP="002A58D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2A58D1" w:rsidRDefault="002A58D1" w:rsidP="002A58D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2A58D1" w:rsidRPr="00E868D6" w:rsidRDefault="002A58D1" w:rsidP="002A58D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0C578A" w:rsidTr="000C578A">
        <w:tc>
          <w:tcPr>
            <w:tcW w:w="1098" w:type="dxa"/>
          </w:tcPr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30" w:type="dxa"/>
          </w:tcPr>
          <w:p w:rsidR="000C578A" w:rsidRPr="002D02B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2B6">
              <w:rPr>
                <w:rFonts w:ascii="Times New Roman" w:hAnsi="Times New Roman" w:cs="Times New Roman"/>
                <w:b/>
                <w:sz w:val="24"/>
                <w:szCs w:val="24"/>
              </w:rPr>
              <w:t>Conclusion And Future Scope</w:t>
            </w:r>
          </w:p>
        </w:tc>
        <w:tc>
          <w:tcPr>
            <w:tcW w:w="1548" w:type="dxa"/>
          </w:tcPr>
          <w:p w:rsidR="000C578A" w:rsidRPr="00E868D6" w:rsidRDefault="002A58D1" w:rsidP="002A58D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0C578A" w:rsidTr="000C578A">
        <w:tc>
          <w:tcPr>
            <w:tcW w:w="1098" w:type="dxa"/>
          </w:tcPr>
          <w:p w:rsidR="000C578A" w:rsidRPr="00E868D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868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30" w:type="dxa"/>
          </w:tcPr>
          <w:p w:rsidR="000C578A" w:rsidRPr="002D02B6" w:rsidRDefault="000C578A" w:rsidP="000C578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References </w:t>
            </w:r>
          </w:p>
        </w:tc>
        <w:tc>
          <w:tcPr>
            <w:tcW w:w="1548" w:type="dxa"/>
          </w:tcPr>
          <w:p w:rsidR="000C578A" w:rsidRPr="00E868D6" w:rsidRDefault="002A58D1" w:rsidP="002A58D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316CFB" w:rsidRDefault="00316CFB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Default="00DE1A96" w:rsidP="00316CFB">
      <w:pPr>
        <w:ind w:firstLine="0"/>
      </w:pPr>
    </w:p>
    <w:p w:rsidR="00DE1A96" w:rsidRPr="00053397" w:rsidRDefault="000936D4" w:rsidP="00DE1A9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F</w:t>
      </w:r>
      <w:r w:rsidR="00DE1A96" w:rsidRPr="00053397">
        <w:rPr>
          <w:rFonts w:ascii="Times New Roman" w:hAnsi="Times New Roman" w:cs="Times New Roman"/>
          <w:b/>
          <w:sz w:val="28"/>
          <w:szCs w:val="28"/>
        </w:rPr>
        <w:t>igures</w:t>
      </w:r>
    </w:p>
    <w:p w:rsidR="00DE1A96" w:rsidRDefault="00DE1A96" w:rsidP="00DE1A9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4950"/>
        <w:gridCol w:w="2358"/>
      </w:tblGrid>
      <w:tr w:rsidR="00DE1A96" w:rsidTr="006D303A">
        <w:tc>
          <w:tcPr>
            <w:tcW w:w="2268" w:type="dxa"/>
          </w:tcPr>
          <w:p w:rsidR="00DE1A96" w:rsidRPr="006D303A" w:rsidRDefault="00DE1A96" w:rsidP="005A709A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03A"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r w:rsidR="005A70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6D30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A709A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6D303A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5A70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4950" w:type="dxa"/>
          </w:tcPr>
          <w:p w:rsidR="00DE1A96" w:rsidRPr="006D303A" w:rsidRDefault="00DE1A96" w:rsidP="006D303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03A">
              <w:rPr>
                <w:rFonts w:ascii="Times New Roman" w:hAnsi="Times New Roman" w:cs="Times New Roman"/>
                <w:b/>
                <w:sz w:val="28"/>
                <w:szCs w:val="28"/>
              </w:rPr>
              <w:t>Figure</w:t>
            </w:r>
            <w:r w:rsidR="006D303A" w:rsidRPr="006D30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2358" w:type="dxa"/>
          </w:tcPr>
          <w:p w:rsidR="00DE1A96" w:rsidRPr="006D303A" w:rsidRDefault="006D303A" w:rsidP="006D303A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</w:t>
            </w:r>
            <w:r w:rsidR="00DE1A96" w:rsidRPr="006D303A">
              <w:rPr>
                <w:rFonts w:ascii="Times New Roman" w:hAnsi="Times New Roman" w:cs="Times New Roman"/>
                <w:b/>
                <w:sz w:val="28"/>
                <w:szCs w:val="28"/>
              </w:rPr>
              <w:t>o.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ZigBee Stack Architecture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Topology of ZigBee network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Relative comparison of the languages in terms of ratings from 0 (worst) to 10(best)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90977" w:rsidTr="006D303A">
        <w:tc>
          <w:tcPr>
            <w:tcW w:w="2268" w:type="dxa"/>
          </w:tcPr>
          <w:p w:rsidR="00090977" w:rsidRDefault="0009097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674C9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4950" w:type="dxa"/>
          </w:tcPr>
          <w:p w:rsidR="00090977" w:rsidRDefault="00090977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0CE7">
              <w:rPr>
                <w:rFonts w:ascii="Times New Roman" w:hAnsi="Times New Roman" w:cs="Times New Roman"/>
                <w:lang w:eastAsia="zh-CN"/>
              </w:rPr>
              <w:t>Zigbee Module</w:t>
            </w:r>
          </w:p>
        </w:tc>
        <w:tc>
          <w:tcPr>
            <w:tcW w:w="2358" w:type="dxa"/>
          </w:tcPr>
          <w:p w:rsidR="00090977" w:rsidRDefault="0009097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90977" w:rsidTr="006D303A">
        <w:tc>
          <w:tcPr>
            <w:tcW w:w="2268" w:type="dxa"/>
          </w:tcPr>
          <w:p w:rsidR="00090977" w:rsidRDefault="0009097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674C9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4950" w:type="dxa"/>
          </w:tcPr>
          <w:p w:rsidR="00090977" w:rsidRPr="00A30CE7" w:rsidRDefault="00090977" w:rsidP="006D303A">
            <w:pPr>
              <w:ind w:firstLine="0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A30CE7">
              <w:rPr>
                <w:rFonts w:ascii="Times New Roman" w:hAnsi="Times New Roman" w:cs="Times New Roman"/>
                <w:lang w:eastAsia="zh-CN"/>
              </w:rPr>
              <w:t>Ardunio with an Ethernet Shield</w:t>
            </w:r>
          </w:p>
        </w:tc>
        <w:tc>
          <w:tcPr>
            <w:tcW w:w="2358" w:type="dxa"/>
          </w:tcPr>
          <w:p w:rsidR="00090977" w:rsidRDefault="0009097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E674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flow diagram level 0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E66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E674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flow diagram level 1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E66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E674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flow diagram level 2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E669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E674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E669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E674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diagram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E669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 diagram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E66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for using basic functionality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E66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for admin operations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E66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E1A96" w:rsidTr="006D303A">
        <w:tc>
          <w:tcPr>
            <w:tcW w:w="226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4950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Activity diagram for user activities</w:t>
            </w:r>
          </w:p>
        </w:tc>
        <w:tc>
          <w:tcPr>
            <w:tcW w:w="2358" w:type="dxa"/>
          </w:tcPr>
          <w:p w:rsidR="00DE1A96" w:rsidRDefault="00DE1A9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E66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E1A96" w:rsidTr="006D303A">
        <w:tc>
          <w:tcPr>
            <w:tcW w:w="2268" w:type="dxa"/>
          </w:tcPr>
          <w:p w:rsidR="00DE1A96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4950" w:type="dxa"/>
          </w:tcPr>
          <w:p w:rsidR="00DE1A96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2358" w:type="dxa"/>
          </w:tcPr>
          <w:p w:rsidR="00DE1A96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250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21E03" w:rsidTr="006D303A">
        <w:tc>
          <w:tcPr>
            <w:tcW w:w="2268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4950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home page</w:t>
            </w:r>
          </w:p>
        </w:tc>
        <w:tc>
          <w:tcPr>
            <w:tcW w:w="2358" w:type="dxa"/>
          </w:tcPr>
          <w:p w:rsidR="00321E03" w:rsidRDefault="00321E03" w:rsidP="001250D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250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21E03" w:rsidTr="006D303A">
        <w:tc>
          <w:tcPr>
            <w:tcW w:w="2268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4950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status of a LED</w:t>
            </w:r>
          </w:p>
        </w:tc>
        <w:tc>
          <w:tcPr>
            <w:tcW w:w="2358" w:type="dxa"/>
          </w:tcPr>
          <w:p w:rsidR="00321E03" w:rsidRDefault="00321E03" w:rsidP="001250D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250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21E03" w:rsidTr="006D303A">
        <w:tc>
          <w:tcPr>
            <w:tcW w:w="2268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</w:t>
            </w:r>
          </w:p>
        </w:tc>
        <w:tc>
          <w:tcPr>
            <w:tcW w:w="4950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Operations that can be performed on LED</w:t>
            </w:r>
          </w:p>
        </w:tc>
        <w:tc>
          <w:tcPr>
            <w:tcW w:w="2358" w:type="dxa"/>
          </w:tcPr>
          <w:p w:rsidR="00321E03" w:rsidRDefault="00321E03" w:rsidP="001250D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250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21E03" w:rsidTr="006D303A">
        <w:tc>
          <w:tcPr>
            <w:tcW w:w="2268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4950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after changing its status</w:t>
            </w:r>
          </w:p>
        </w:tc>
        <w:tc>
          <w:tcPr>
            <w:tcW w:w="2358" w:type="dxa"/>
          </w:tcPr>
          <w:p w:rsidR="00321E03" w:rsidRDefault="001250D5" w:rsidP="001250D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321E03" w:rsidTr="006D303A">
        <w:tc>
          <w:tcPr>
            <w:tcW w:w="2268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9.6</w:t>
            </w:r>
          </w:p>
        </w:tc>
        <w:tc>
          <w:tcPr>
            <w:tcW w:w="4950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RGB option for a LED</w:t>
            </w:r>
          </w:p>
        </w:tc>
        <w:tc>
          <w:tcPr>
            <w:tcW w:w="2358" w:type="dxa"/>
          </w:tcPr>
          <w:p w:rsidR="00321E03" w:rsidRDefault="001250D5" w:rsidP="001250D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321E03" w:rsidTr="006D303A">
        <w:tc>
          <w:tcPr>
            <w:tcW w:w="2268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9.7</w:t>
            </w:r>
          </w:p>
        </w:tc>
        <w:tc>
          <w:tcPr>
            <w:tcW w:w="4950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page</w:t>
            </w:r>
          </w:p>
        </w:tc>
        <w:tc>
          <w:tcPr>
            <w:tcW w:w="2358" w:type="dxa"/>
          </w:tcPr>
          <w:p w:rsidR="00321E03" w:rsidRDefault="00321E03" w:rsidP="001250D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250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1E03" w:rsidTr="006D303A">
        <w:tc>
          <w:tcPr>
            <w:tcW w:w="2268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</w:p>
        </w:tc>
        <w:tc>
          <w:tcPr>
            <w:tcW w:w="4950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LED after clicking on add button</w:t>
            </w:r>
          </w:p>
        </w:tc>
        <w:tc>
          <w:tcPr>
            <w:tcW w:w="2358" w:type="dxa"/>
          </w:tcPr>
          <w:p w:rsidR="00321E03" w:rsidRDefault="00321E03" w:rsidP="001250D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250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1E03" w:rsidTr="006D303A">
        <w:tc>
          <w:tcPr>
            <w:tcW w:w="2268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4950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Colour palate for LED representation</w:t>
            </w:r>
          </w:p>
        </w:tc>
        <w:tc>
          <w:tcPr>
            <w:tcW w:w="2358" w:type="dxa"/>
          </w:tcPr>
          <w:p w:rsidR="00321E03" w:rsidRDefault="00321E03" w:rsidP="001250D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250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1E03" w:rsidTr="006D303A">
        <w:tc>
          <w:tcPr>
            <w:tcW w:w="2268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9.10</w:t>
            </w:r>
          </w:p>
        </w:tc>
        <w:tc>
          <w:tcPr>
            <w:tcW w:w="4950" w:type="dxa"/>
          </w:tcPr>
          <w:p w:rsidR="00321E03" w:rsidRDefault="00321E03" w:rsidP="006D303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position of the LED after drag and drop operation</w:t>
            </w:r>
          </w:p>
        </w:tc>
        <w:tc>
          <w:tcPr>
            <w:tcW w:w="2358" w:type="dxa"/>
          </w:tcPr>
          <w:p w:rsidR="00321E03" w:rsidRDefault="00321E03" w:rsidP="001250D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250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E1A96" w:rsidRPr="00DE1A96" w:rsidRDefault="00DE1A96" w:rsidP="00DE1A9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53397" w:rsidRDefault="00053397" w:rsidP="00316CFB">
      <w:pPr>
        <w:ind w:firstLine="0"/>
      </w:pPr>
    </w:p>
    <w:p w:rsidR="00053397" w:rsidRDefault="00053397">
      <w:r>
        <w:br w:type="page"/>
      </w:r>
    </w:p>
    <w:p w:rsidR="00DE1A96" w:rsidRDefault="00053397" w:rsidP="0005339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Tables</w:t>
      </w:r>
    </w:p>
    <w:tbl>
      <w:tblPr>
        <w:tblStyle w:val="TableGrid"/>
        <w:tblW w:w="0" w:type="auto"/>
        <w:tblLook w:val="04A0"/>
      </w:tblPr>
      <w:tblGrid>
        <w:gridCol w:w="2268"/>
        <w:gridCol w:w="4950"/>
        <w:gridCol w:w="2358"/>
      </w:tblGrid>
      <w:tr w:rsidR="00053397" w:rsidRPr="00053397" w:rsidTr="00053397">
        <w:tc>
          <w:tcPr>
            <w:tcW w:w="2268" w:type="dxa"/>
          </w:tcPr>
          <w:p w:rsidR="00053397" w:rsidRPr="006D303A" w:rsidRDefault="00053397" w:rsidP="006D303A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03A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4950" w:type="dxa"/>
          </w:tcPr>
          <w:p w:rsidR="00053397" w:rsidRPr="006D303A" w:rsidRDefault="00053397" w:rsidP="006D303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03A">
              <w:rPr>
                <w:rFonts w:ascii="Times New Roman" w:hAnsi="Times New Roman" w:cs="Times New Roman"/>
                <w:b/>
                <w:sz w:val="28"/>
                <w:szCs w:val="28"/>
              </w:rPr>
              <w:t>Table Name</w:t>
            </w:r>
          </w:p>
        </w:tc>
        <w:tc>
          <w:tcPr>
            <w:tcW w:w="2358" w:type="dxa"/>
          </w:tcPr>
          <w:p w:rsidR="00053397" w:rsidRPr="006D303A" w:rsidRDefault="00053397" w:rsidP="006D303A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03A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  <w:r w:rsidR="006D303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053397" w:rsidRPr="00053397" w:rsidTr="00053397">
        <w:tc>
          <w:tcPr>
            <w:tcW w:w="2268" w:type="dxa"/>
          </w:tcPr>
          <w:p w:rsidR="00053397" w:rsidRPr="006A46CA" w:rsidRDefault="0005339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4950" w:type="dxa"/>
          </w:tcPr>
          <w:p w:rsidR="00053397" w:rsidRPr="006A46CA" w:rsidRDefault="0005339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Comparison between PHP, Ruby and Python on various criteria</w:t>
            </w:r>
          </w:p>
        </w:tc>
        <w:tc>
          <w:tcPr>
            <w:tcW w:w="2358" w:type="dxa"/>
          </w:tcPr>
          <w:p w:rsidR="00053397" w:rsidRPr="006A46CA" w:rsidRDefault="00492BED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53397" w:rsidRPr="00053397" w:rsidTr="00053397">
        <w:tc>
          <w:tcPr>
            <w:tcW w:w="2268" w:type="dxa"/>
          </w:tcPr>
          <w:p w:rsidR="00053397" w:rsidRPr="006A46CA" w:rsidRDefault="00993DF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4950" w:type="dxa"/>
          </w:tcPr>
          <w:p w:rsidR="00053397" w:rsidRPr="006A46CA" w:rsidRDefault="00993DF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Software Quality Attributes</w:t>
            </w:r>
          </w:p>
        </w:tc>
        <w:tc>
          <w:tcPr>
            <w:tcW w:w="2358" w:type="dxa"/>
          </w:tcPr>
          <w:p w:rsidR="00053397" w:rsidRPr="006A46CA" w:rsidRDefault="00993DF6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53397" w:rsidRPr="00053397" w:rsidTr="00053397">
        <w:tc>
          <w:tcPr>
            <w:tcW w:w="2268" w:type="dxa"/>
          </w:tcPr>
          <w:p w:rsidR="00053397" w:rsidRPr="006A46CA" w:rsidRDefault="0050092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4950" w:type="dxa"/>
          </w:tcPr>
          <w:p w:rsidR="00053397" w:rsidRPr="006A46CA" w:rsidRDefault="0050092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Project Schedule</w:t>
            </w:r>
          </w:p>
        </w:tc>
        <w:tc>
          <w:tcPr>
            <w:tcW w:w="2358" w:type="dxa"/>
          </w:tcPr>
          <w:p w:rsidR="00053397" w:rsidRPr="006A46CA" w:rsidRDefault="0050092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500927" w:rsidRPr="00053397" w:rsidTr="00053397">
        <w:tc>
          <w:tcPr>
            <w:tcW w:w="2268" w:type="dxa"/>
          </w:tcPr>
          <w:p w:rsidR="00500927" w:rsidRPr="006A46CA" w:rsidRDefault="0050092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4950" w:type="dxa"/>
          </w:tcPr>
          <w:p w:rsidR="00500927" w:rsidRPr="006A46CA" w:rsidRDefault="0050092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Team Structure</w:t>
            </w:r>
          </w:p>
        </w:tc>
        <w:tc>
          <w:tcPr>
            <w:tcW w:w="2358" w:type="dxa"/>
          </w:tcPr>
          <w:p w:rsidR="00500927" w:rsidRPr="006A46CA" w:rsidRDefault="00500927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500927" w:rsidRPr="00053397" w:rsidTr="00053397">
        <w:tc>
          <w:tcPr>
            <w:tcW w:w="2268" w:type="dxa"/>
          </w:tcPr>
          <w:p w:rsidR="00500927" w:rsidRPr="006A46CA" w:rsidRDefault="006D303A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4950" w:type="dxa"/>
          </w:tcPr>
          <w:p w:rsidR="00500927" w:rsidRPr="006A46CA" w:rsidRDefault="006D303A" w:rsidP="006D303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Test Cases</w:t>
            </w:r>
          </w:p>
        </w:tc>
        <w:tc>
          <w:tcPr>
            <w:tcW w:w="2358" w:type="dxa"/>
          </w:tcPr>
          <w:p w:rsidR="00500927" w:rsidRPr="006A46CA" w:rsidRDefault="00980728" w:rsidP="00B1005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A46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1005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053397" w:rsidRPr="00053397" w:rsidRDefault="00053397" w:rsidP="006D303A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053397" w:rsidRPr="00053397" w:rsidSect="00BF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2B3" w:rsidRDefault="000E22B3" w:rsidP="00800E2E">
      <w:pPr>
        <w:spacing w:after="0" w:line="240" w:lineRule="auto"/>
      </w:pPr>
      <w:r>
        <w:separator/>
      </w:r>
    </w:p>
  </w:endnote>
  <w:endnote w:type="continuationSeparator" w:id="1">
    <w:p w:rsidR="000E22B3" w:rsidRDefault="000E22B3" w:rsidP="0080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2B3" w:rsidRDefault="000E22B3" w:rsidP="00800E2E">
      <w:pPr>
        <w:spacing w:after="0" w:line="240" w:lineRule="auto"/>
      </w:pPr>
      <w:r>
        <w:separator/>
      </w:r>
    </w:p>
  </w:footnote>
  <w:footnote w:type="continuationSeparator" w:id="1">
    <w:p w:rsidR="000E22B3" w:rsidRDefault="000E22B3" w:rsidP="00800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E2E"/>
    <w:rsid w:val="00053397"/>
    <w:rsid w:val="00090977"/>
    <w:rsid w:val="000936D4"/>
    <w:rsid w:val="000B2BE4"/>
    <w:rsid w:val="000C578A"/>
    <w:rsid w:val="000E22B3"/>
    <w:rsid w:val="001250D5"/>
    <w:rsid w:val="00280706"/>
    <w:rsid w:val="0028594F"/>
    <w:rsid w:val="002A58D1"/>
    <w:rsid w:val="002D02B6"/>
    <w:rsid w:val="00316CFB"/>
    <w:rsid w:val="00321E03"/>
    <w:rsid w:val="003E051A"/>
    <w:rsid w:val="003E4262"/>
    <w:rsid w:val="00492BED"/>
    <w:rsid w:val="004A5085"/>
    <w:rsid w:val="00500927"/>
    <w:rsid w:val="005808CB"/>
    <w:rsid w:val="005A709A"/>
    <w:rsid w:val="00686E92"/>
    <w:rsid w:val="006A46CA"/>
    <w:rsid w:val="006D303A"/>
    <w:rsid w:val="006E6696"/>
    <w:rsid w:val="0078133A"/>
    <w:rsid w:val="007A02B6"/>
    <w:rsid w:val="007C0605"/>
    <w:rsid w:val="007D664E"/>
    <w:rsid w:val="00800E2E"/>
    <w:rsid w:val="0085204B"/>
    <w:rsid w:val="00980728"/>
    <w:rsid w:val="009856D2"/>
    <w:rsid w:val="00993DF6"/>
    <w:rsid w:val="00B06A16"/>
    <w:rsid w:val="00B10055"/>
    <w:rsid w:val="00B273F6"/>
    <w:rsid w:val="00B362ED"/>
    <w:rsid w:val="00B53646"/>
    <w:rsid w:val="00B63B35"/>
    <w:rsid w:val="00B77101"/>
    <w:rsid w:val="00B81C00"/>
    <w:rsid w:val="00BC5196"/>
    <w:rsid w:val="00BF0617"/>
    <w:rsid w:val="00BF2482"/>
    <w:rsid w:val="00D55165"/>
    <w:rsid w:val="00D9157F"/>
    <w:rsid w:val="00DE1A96"/>
    <w:rsid w:val="00DE3023"/>
    <w:rsid w:val="00E6236E"/>
    <w:rsid w:val="00E674C9"/>
    <w:rsid w:val="00E8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E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0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E2E"/>
  </w:style>
  <w:style w:type="paragraph" w:styleId="Footer">
    <w:name w:val="footer"/>
    <w:basedOn w:val="Normal"/>
    <w:link w:val="FooterChar"/>
    <w:uiPriority w:val="99"/>
    <w:semiHidden/>
    <w:unhideWhenUsed/>
    <w:rsid w:val="0080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2016F-552E-44DB-8207-50A7EDD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khandagale</dc:creator>
  <cp:lastModifiedBy>ketan khandagale</cp:lastModifiedBy>
  <cp:revision>26</cp:revision>
  <dcterms:created xsi:type="dcterms:W3CDTF">2014-05-01T12:59:00Z</dcterms:created>
  <dcterms:modified xsi:type="dcterms:W3CDTF">2014-06-02T14:34:00Z</dcterms:modified>
</cp:coreProperties>
</file>