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8166431"/>
        <w:docPartObj>
          <w:docPartGallery w:val="Cover Pages"/>
          <w:docPartUnique/>
        </w:docPartObj>
      </w:sdtPr>
      <w:sdtEndPr>
        <w:rPr>
          <w:b/>
          <w:sz w:val="36"/>
          <w:szCs w:val="36"/>
        </w:rPr>
      </w:sdtEndPr>
      <w:sdtContent>
        <w:p w:rsidR="008802D0" w:rsidRDefault="00823E75">
          <w:r>
            <w:rPr>
              <w:noProof/>
            </w:rPr>
            <w:drawing>
              <wp:inline distT="0" distB="0" distL="0" distR="0" wp14:anchorId="76427BBC" wp14:editId="6F91C5FE">
                <wp:extent cx="6632927" cy="28270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2246" cy="2839516"/>
                        </a:xfrm>
                        <a:prstGeom prst="rect">
                          <a:avLst/>
                        </a:prstGeom>
                      </pic:spPr>
                    </pic:pic>
                  </a:graphicData>
                </a:graphic>
              </wp:inline>
            </w:drawing>
          </w:r>
          <w:r w:rsidR="008802D0">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02D0" w:rsidRDefault="008802D0">
                                    <w:pPr>
                                      <w:pStyle w:val="NoSpacing"/>
                                      <w:jc w:val="right"/>
                                      <w:rPr>
                                        <w:color w:val="595959" w:themeColor="text1" w:themeTint="A6"/>
                                        <w:sz w:val="28"/>
                                        <w:szCs w:val="28"/>
                                      </w:rPr>
                                    </w:pPr>
                                    <w:r>
                                      <w:rPr>
                                        <w:color w:val="595959" w:themeColor="text1" w:themeTint="A6"/>
                                        <w:sz w:val="28"/>
                                        <w:szCs w:val="28"/>
                                      </w:rPr>
                                      <w:t>Arvind Pal</w:t>
                                    </w:r>
                                  </w:p>
                                </w:sdtContent>
                              </w:sdt>
                              <w:p w:rsidR="008802D0" w:rsidRDefault="00632D9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02D0">
                                      <w:rPr>
                                        <w:color w:val="595959" w:themeColor="text1" w:themeTint="A6"/>
                                        <w:sz w:val="18"/>
                                        <w:szCs w:val="18"/>
                                      </w:rPr>
                                      <w:t>Arvind.pal@itcinfotech.com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02D0" w:rsidRDefault="008802D0">
                              <w:pPr>
                                <w:pStyle w:val="NoSpacing"/>
                                <w:jc w:val="right"/>
                                <w:rPr>
                                  <w:color w:val="595959" w:themeColor="text1" w:themeTint="A6"/>
                                  <w:sz w:val="28"/>
                                  <w:szCs w:val="28"/>
                                </w:rPr>
                              </w:pPr>
                              <w:r>
                                <w:rPr>
                                  <w:color w:val="595959" w:themeColor="text1" w:themeTint="A6"/>
                                  <w:sz w:val="28"/>
                                  <w:szCs w:val="28"/>
                                </w:rPr>
                                <w:t>Arvind Pal</w:t>
                              </w:r>
                            </w:p>
                          </w:sdtContent>
                        </w:sdt>
                        <w:p w:rsidR="008802D0" w:rsidRDefault="004C14C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02D0">
                                <w:rPr>
                                  <w:color w:val="595959" w:themeColor="text1" w:themeTint="A6"/>
                                  <w:sz w:val="18"/>
                                  <w:szCs w:val="18"/>
                                </w:rPr>
                                <w:t>Arvind.pal@itcinfotech.com</w:t>
                              </w:r>
                            </w:sdtContent>
                          </w:sdt>
                        </w:p>
                      </w:txbxContent>
                    </v:textbox>
                    <w10:wrap type="square" anchorx="page" anchory="page"/>
                  </v:shape>
                </w:pict>
              </mc:Fallback>
            </mc:AlternateContent>
          </w:r>
        </w:p>
        <w:p w:rsidR="008802D0" w:rsidRDefault="00823E75">
          <w:pPr>
            <w:rPr>
              <w:b/>
              <w:sz w:val="36"/>
              <w:szCs w:val="36"/>
            </w:rPr>
          </w:pPr>
          <w:r>
            <w:rPr>
              <w:noProof/>
            </w:rPr>
            <mc:AlternateContent>
              <mc:Choice Requires="wps">
                <w:drawing>
                  <wp:anchor distT="0" distB="0" distL="114300" distR="114300" simplePos="0" relativeHeight="251660288" behindDoc="0" locked="0" layoutInCell="1" allowOverlap="1" wp14:anchorId="70CF984D" wp14:editId="6712B223">
                    <wp:simplePos x="0" y="0"/>
                    <wp:positionH relativeFrom="page">
                      <wp:posOffset>232913</wp:posOffset>
                    </wp:positionH>
                    <wp:positionV relativeFrom="page">
                      <wp:posOffset>4123426</wp:posOffset>
                    </wp:positionV>
                    <wp:extent cx="7315200" cy="254012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54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02D0" w:rsidRDefault="00632D9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02D0">
                                      <w:rPr>
                                        <w:caps/>
                                        <w:color w:val="5B9BD5" w:themeColor="accent1"/>
                                        <w:sz w:val="64"/>
                                        <w:szCs w:val="64"/>
                                      </w:rPr>
                                      <w:t>ZEAS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02D0" w:rsidRDefault="001834D3">
                                    <w:pPr>
                                      <w:jc w:val="right"/>
                                      <w:rPr>
                                        <w:smallCaps/>
                                        <w:color w:val="404040" w:themeColor="text1" w:themeTint="BF"/>
                                        <w:sz w:val="36"/>
                                        <w:szCs w:val="36"/>
                                      </w:rPr>
                                    </w:pPr>
                                    <w:r w:rsidRPr="001834D3">
                                      <w:rPr>
                                        <w:color w:val="404040" w:themeColor="text1" w:themeTint="BF"/>
                                        <w:sz w:val="36"/>
                                        <w:szCs w:val="36"/>
                                      </w:rPr>
                                      <w:t xml:space="preserve">ZEAS </w:t>
                                    </w:r>
                                    <w:r>
                                      <w:rPr>
                                        <w:color w:val="404040" w:themeColor="text1" w:themeTint="BF"/>
                                        <w:sz w:val="36"/>
                                        <w:szCs w:val="36"/>
                                      </w:rPr>
                                      <w:t>-</w:t>
                                    </w:r>
                                    <w:r w:rsidRPr="001834D3">
                                      <w:rPr>
                                        <w:color w:val="404040" w:themeColor="text1" w:themeTint="BF"/>
                                        <w:sz w:val="36"/>
                                        <w:szCs w:val="36"/>
                                      </w:rPr>
                                      <w:t>Ingestion and Transformation Output Data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CF984D" id="_x0000_t202" coordsize="21600,21600" o:spt="202" path="m,l,21600r21600,l21600,xe">
                    <v:stroke joinstyle="miter"/>
                    <v:path gradientshapeok="t" o:connecttype="rect"/>
                  </v:shapetype>
                  <v:shape id="Text Box 154" o:spid="_x0000_s1027" type="#_x0000_t202" style="position:absolute;margin-left:18.35pt;margin-top:324.7pt;width:8in;height:200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JhA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" filled="f" stroked="f" strokeweight=".5pt">
                    <v:textbox inset="126pt,0,54pt,0">
                      <w:txbxContent>
                        <w:p w:rsidR="008802D0" w:rsidRDefault="00467F1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02D0">
                                <w:rPr>
                                  <w:caps/>
                                  <w:color w:val="5B9BD5" w:themeColor="accent1"/>
                                  <w:sz w:val="64"/>
                                  <w:szCs w:val="64"/>
                                </w:rPr>
                                <w:t>ZEAS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802D0" w:rsidRDefault="001834D3">
                              <w:pPr>
                                <w:jc w:val="right"/>
                                <w:rPr>
                                  <w:smallCaps/>
                                  <w:color w:val="404040" w:themeColor="text1" w:themeTint="BF"/>
                                  <w:sz w:val="36"/>
                                  <w:szCs w:val="36"/>
                                </w:rPr>
                              </w:pPr>
                              <w:r w:rsidRPr="001834D3">
                                <w:rPr>
                                  <w:color w:val="404040" w:themeColor="text1" w:themeTint="BF"/>
                                  <w:sz w:val="36"/>
                                  <w:szCs w:val="36"/>
                                </w:rPr>
                                <w:t xml:space="preserve">ZEAS </w:t>
                              </w:r>
                              <w:r>
                                <w:rPr>
                                  <w:color w:val="404040" w:themeColor="text1" w:themeTint="BF"/>
                                  <w:sz w:val="36"/>
                                  <w:szCs w:val="36"/>
                                </w:rPr>
                                <w:t>-</w:t>
                              </w:r>
                              <w:r w:rsidRPr="001834D3">
                                <w:rPr>
                                  <w:color w:val="404040" w:themeColor="text1" w:themeTint="BF"/>
                                  <w:sz w:val="36"/>
                                  <w:szCs w:val="36"/>
                                </w:rPr>
                                <w:t>Ingestion and Transformation Output Data</w:t>
                              </w:r>
                            </w:p>
                          </w:sdtContent>
                        </w:sdt>
                      </w:txbxContent>
                    </v:textbox>
                    <w10:wrap type="square" anchorx="page" anchory="page"/>
                  </v:shape>
                </w:pict>
              </mc:Fallback>
            </mc:AlternateContent>
          </w:r>
          <w:r w:rsidR="008802D0">
            <w:rPr>
              <w:b/>
              <w:sz w:val="36"/>
              <w:szCs w:val="36"/>
            </w:rPr>
            <w:br w:type="page"/>
          </w:r>
        </w:p>
      </w:sdtContent>
    </w:sdt>
    <w:p w:rsidR="00A249D7" w:rsidRDefault="00A249D7" w:rsidP="00367607">
      <w:pPr>
        <w:jc w:val="center"/>
        <w:rPr>
          <w:b/>
          <w:sz w:val="36"/>
          <w:szCs w:val="36"/>
        </w:rPr>
      </w:pPr>
    </w:p>
    <w:p w:rsidR="008802D0" w:rsidRDefault="008802D0" w:rsidP="00367607">
      <w:pPr>
        <w:jc w:val="center"/>
        <w:rPr>
          <w:b/>
          <w:sz w:val="36"/>
          <w:szCs w:val="36"/>
        </w:rPr>
      </w:pPr>
    </w:p>
    <w:p w:rsidR="005459FC" w:rsidRPr="00367607" w:rsidRDefault="00367607" w:rsidP="00367607">
      <w:pPr>
        <w:jc w:val="center"/>
        <w:rPr>
          <w:b/>
          <w:sz w:val="36"/>
          <w:szCs w:val="36"/>
        </w:rPr>
      </w:pPr>
      <w:r w:rsidRPr="00367607">
        <w:rPr>
          <w:b/>
          <w:sz w:val="36"/>
          <w:szCs w:val="36"/>
        </w:rPr>
        <w:t>ZEAS –</w:t>
      </w:r>
      <w:r w:rsidR="0045691B" w:rsidRPr="0045691B">
        <w:rPr>
          <w:b/>
          <w:sz w:val="36"/>
          <w:szCs w:val="36"/>
        </w:rPr>
        <w:t>Ingestion and Transformation Output Data</w:t>
      </w:r>
    </w:p>
    <w:p w:rsidR="005459FC" w:rsidRDefault="005459FC" w:rsidP="007425E8">
      <w:pPr>
        <w:rPr>
          <w:b/>
        </w:rPr>
      </w:pPr>
    </w:p>
    <w:p w:rsidR="005459FC" w:rsidRDefault="005459FC" w:rsidP="007425E8">
      <w:pPr>
        <w:rPr>
          <w:b/>
        </w:rPr>
      </w:pPr>
    </w:p>
    <w:tbl>
      <w:tblPr>
        <w:tblStyle w:val="TableGrid"/>
        <w:tblW w:w="0" w:type="auto"/>
        <w:tblLook w:val="04A0" w:firstRow="1" w:lastRow="0" w:firstColumn="1" w:lastColumn="0" w:noHBand="0" w:noVBand="1"/>
      </w:tblPr>
      <w:tblGrid>
        <w:gridCol w:w="1870"/>
        <w:gridCol w:w="1870"/>
        <w:gridCol w:w="1870"/>
        <w:gridCol w:w="1870"/>
        <w:gridCol w:w="1870"/>
      </w:tblGrid>
      <w:tr w:rsidR="005459FC" w:rsidTr="005459FC">
        <w:tc>
          <w:tcPr>
            <w:tcW w:w="1870" w:type="dxa"/>
          </w:tcPr>
          <w:p w:rsidR="005459FC" w:rsidRPr="005459FC" w:rsidRDefault="005459FC" w:rsidP="007425E8">
            <w:r w:rsidRPr="005459FC">
              <w:t>Version</w:t>
            </w:r>
          </w:p>
        </w:tc>
        <w:tc>
          <w:tcPr>
            <w:tcW w:w="1870" w:type="dxa"/>
          </w:tcPr>
          <w:p w:rsidR="005459FC" w:rsidRPr="005459FC" w:rsidRDefault="005459FC" w:rsidP="007425E8">
            <w:r w:rsidRPr="005459FC">
              <w:t>Date</w:t>
            </w:r>
          </w:p>
        </w:tc>
        <w:tc>
          <w:tcPr>
            <w:tcW w:w="1870" w:type="dxa"/>
          </w:tcPr>
          <w:p w:rsidR="005459FC" w:rsidRPr="005459FC" w:rsidRDefault="005459FC" w:rsidP="007425E8">
            <w:r w:rsidRPr="005459FC">
              <w:t>Created by</w:t>
            </w:r>
          </w:p>
        </w:tc>
        <w:tc>
          <w:tcPr>
            <w:tcW w:w="1870" w:type="dxa"/>
          </w:tcPr>
          <w:p w:rsidR="005459FC" w:rsidRPr="005459FC" w:rsidRDefault="005459FC" w:rsidP="007425E8">
            <w:r w:rsidRPr="005459FC">
              <w:t>Revi</w:t>
            </w:r>
            <w:r>
              <w:t>ew</w:t>
            </w:r>
            <w:r w:rsidRPr="005459FC">
              <w:t>ed by</w:t>
            </w:r>
          </w:p>
        </w:tc>
        <w:tc>
          <w:tcPr>
            <w:tcW w:w="1870" w:type="dxa"/>
          </w:tcPr>
          <w:p w:rsidR="005459FC" w:rsidRPr="005459FC" w:rsidRDefault="005459FC" w:rsidP="007425E8">
            <w:r w:rsidRPr="005459FC">
              <w:t>Changes</w:t>
            </w:r>
          </w:p>
        </w:tc>
      </w:tr>
      <w:tr w:rsidR="005459FC" w:rsidTr="005459FC">
        <w:tc>
          <w:tcPr>
            <w:tcW w:w="1870" w:type="dxa"/>
          </w:tcPr>
          <w:p w:rsidR="005459FC" w:rsidRPr="00A46197" w:rsidRDefault="00A46197" w:rsidP="007425E8">
            <w:r>
              <w:t>1.0.0</w:t>
            </w:r>
          </w:p>
        </w:tc>
        <w:tc>
          <w:tcPr>
            <w:tcW w:w="1870" w:type="dxa"/>
          </w:tcPr>
          <w:p w:rsidR="005459FC" w:rsidRPr="00A46197" w:rsidRDefault="001834D3" w:rsidP="007425E8">
            <w:r>
              <w:t>8</w:t>
            </w:r>
            <w:r w:rsidR="00A46197">
              <w:t>/12/2016</w:t>
            </w:r>
          </w:p>
        </w:tc>
        <w:tc>
          <w:tcPr>
            <w:tcW w:w="1870" w:type="dxa"/>
          </w:tcPr>
          <w:p w:rsidR="005459FC" w:rsidRPr="00A46197" w:rsidRDefault="00A46197" w:rsidP="007425E8">
            <w:r w:rsidRPr="00A46197">
              <w:t>Arvind</w:t>
            </w:r>
            <w:r>
              <w:t xml:space="preserve"> Singh Pal</w:t>
            </w:r>
          </w:p>
        </w:tc>
        <w:tc>
          <w:tcPr>
            <w:tcW w:w="1870" w:type="dxa"/>
          </w:tcPr>
          <w:p w:rsidR="005459FC" w:rsidRDefault="005459FC" w:rsidP="007425E8">
            <w:pPr>
              <w:rPr>
                <w:b/>
              </w:rPr>
            </w:pPr>
          </w:p>
        </w:tc>
        <w:tc>
          <w:tcPr>
            <w:tcW w:w="1870" w:type="dxa"/>
          </w:tcPr>
          <w:p w:rsidR="005459FC" w:rsidRDefault="005459FC" w:rsidP="007425E8">
            <w:pPr>
              <w:rPr>
                <w:b/>
              </w:rPr>
            </w:pPr>
          </w:p>
        </w:tc>
      </w:tr>
      <w:tr w:rsidR="005459FC" w:rsidTr="005459FC">
        <w:tc>
          <w:tcPr>
            <w:tcW w:w="1870" w:type="dxa"/>
          </w:tcPr>
          <w:p w:rsidR="005459FC" w:rsidRDefault="005459FC" w:rsidP="007425E8">
            <w:pPr>
              <w:rPr>
                <w:b/>
              </w:rPr>
            </w:pPr>
          </w:p>
        </w:tc>
        <w:tc>
          <w:tcPr>
            <w:tcW w:w="1870" w:type="dxa"/>
          </w:tcPr>
          <w:p w:rsidR="005459FC" w:rsidRDefault="005459FC" w:rsidP="007425E8">
            <w:pPr>
              <w:rPr>
                <w:b/>
              </w:rPr>
            </w:pPr>
          </w:p>
        </w:tc>
        <w:tc>
          <w:tcPr>
            <w:tcW w:w="1870" w:type="dxa"/>
          </w:tcPr>
          <w:p w:rsidR="005459FC" w:rsidRDefault="005459FC" w:rsidP="007425E8">
            <w:pPr>
              <w:rPr>
                <w:b/>
              </w:rPr>
            </w:pPr>
          </w:p>
        </w:tc>
        <w:tc>
          <w:tcPr>
            <w:tcW w:w="1870" w:type="dxa"/>
          </w:tcPr>
          <w:p w:rsidR="005459FC" w:rsidRDefault="005459FC" w:rsidP="007425E8">
            <w:pPr>
              <w:rPr>
                <w:b/>
              </w:rPr>
            </w:pPr>
          </w:p>
        </w:tc>
        <w:tc>
          <w:tcPr>
            <w:tcW w:w="1870" w:type="dxa"/>
          </w:tcPr>
          <w:p w:rsidR="005459FC" w:rsidRDefault="005459FC" w:rsidP="007425E8">
            <w:pPr>
              <w:rPr>
                <w:b/>
              </w:rPr>
            </w:pPr>
          </w:p>
        </w:tc>
      </w:tr>
      <w:tr w:rsidR="005459FC" w:rsidTr="005459FC">
        <w:tc>
          <w:tcPr>
            <w:tcW w:w="1870" w:type="dxa"/>
          </w:tcPr>
          <w:p w:rsidR="005459FC" w:rsidRDefault="005459FC" w:rsidP="007425E8">
            <w:pPr>
              <w:rPr>
                <w:b/>
              </w:rPr>
            </w:pPr>
          </w:p>
        </w:tc>
        <w:tc>
          <w:tcPr>
            <w:tcW w:w="1870" w:type="dxa"/>
          </w:tcPr>
          <w:p w:rsidR="005459FC" w:rsidRDefault="005459FC" w:rsidP="007425E8">
            <w:pPr>
              <w:rPr>
                <w:b/>
              </w:rPr>
            </w:pPr>
          </w:p>
        </w:tc>
        <w:tc>
          <w:tcPr>
            <w:tcW w:w="1870" w:type="dxa"/>
          </w:tcPr>
          <w:p w:rsidR="005459FC" w:rsidRDefault="005459FC" w:rsidP="007425E8">
            <w:pPr>
              <w:rPr>
                <w:b/>
              </w:rPr>
            </w:pPr>
          </w:p>
        </w:tc>
        <w:tc>
          <w:tcPr>
            <w:tcW w:w="1870" w:type="dxa"/>
          </w:tcPr>
          <w:p w:rsidR="005459FC" w:rsidRDefault="005459FC" w:rsidP="007425E8">
            <w:pPr>
              <w:rPr>
                <w:b/>
              </w:rPr>
            </w:pPr>
          </w:p>
        </w:tc>
        <w:tc>
          <w:tcPr>
            <w:tcW w:w="1870" w:type="dxa"/>
          </w:tcPr>
          <w:p w:rsidR="005459FC" w:rsidRDefault="005459FC" w:rsidP="007425E8">
            <w:pPr>
              <w:rPr>
                <w:b/>
              </w:rPr>
            </w:pPr>
          </w:p>
        </w:tc>
      </w:tr>
    </w:tbl>
    <w:p w:rsidR="005459FC" w:rsidRDefault="005459FC"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sdt>
      <w:sdtPr>
        <w:rPr>
          <w:rFonts w:asciiTheme="minorHAnsi" w:eastAsiaTheme="minorHAnsi" w:hAnsiTheme="minorHAnsi" w:cstheme="minorBidi"/>
          <w:color w:val="auto"/>
          <w:sz w:val="22"/>
          <w:szCs w:val="22"/>
        </w:rPr>
        <w:id w:val="-631937905"/>
        <w:docPartObj>
          <w:docPartGallery w:val="Table of Contents"/>
          <w:docPartUnique/>
        </w:docPartObj>
      </w:sdtPr>
      <w:sdtEndPr>
        <w:rPr>
          <w:b/>
          <w:bCs/>
          <w:noProof/>
        </w:rPr>
      </w:sdtEndPr>
      <w:sdtContent>
        <w:p w:rsidR="00B45B40" w:rsidRDefault="00B45B40">
          <w:pPr>
            <w:pStyle w:val="TOCHeading"/>
          </w:pPr>
          <w:r>
            <w:t>Table of Contents</w:t>
          </w:r>
        </w:p>
        <w:p w:rsidR="00E93EEB" w:rsidRDefault="00B45B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970125" w:history="1">
            <w:r w:rsidR="00E93EEB" w:rsidRPr="00862059">
              <w:rPr>
                <w:rStyle w:val="Hyperlink"/>
                <w:noProof/>
              </w:rPr>
              <w:t>Introduction</w:t>
            </w:r>
            <w:r w:rsidR="00E93EEB">
              <w:rPr>
                <w:noProof/>
                <w:webHidden/>
              </w:rPr>
              <w:tab/>
            </w:r>
            <w:r w:rsidR="00E93EEB">
              <w:rPr>
                <w:noProof/>
                <w:webHidden/>
              </w:rPr>
              <w:fldChar w:fldCharType="begin"/>
            </w:r>
            <w:r w:rsidR="00E93EEB">
              <w:rPr>
                <w:noProof/>
                <w:webHidden/>
              </w:rPr>
              <w:instrText xml:space="preserve"> PAGEREF _Toc468970125 \h </w:instrText>
            </w:r>
            <w:r w:rsidR="00E93EEB">
              <w:rPr>
                <w:noProof/>
                <w:webHidden/>
              </w:rPr>
            </w:r>
            <w:r w:rsidR="00E93EEB">
              <w:rPr>
                <w:noProof/>
                <w:webHidden/>
              </w:rPr>
              <w:fldChar w:fldCharType="separate"/>
            </w:r>
            <w:r w:rsidR="00E93EEB">
              <w:rPr>
                <w:noProof/>
                <w:webHidden/>
              </w:rPr>
              <w:t>2</w:t>
            </w:r>
            <w:r w:rsidR="00E93EEB">
              <w:rPr>
                <w:noProof/>
                <w:webHidden/>
              </w:rPr>
              <w:fldChar w:fldCharType="end"/>
            </w:r>
          </w:hyperlink>
        </w:p>
        <w:p w:rsidR="00E93EEB" w:rsidRDefault="00632D94">
          <w:pPr>
            <w:pStyle w:val="TOC1"/>
            <w:tabs>
              <w:tab w:val="right" w:leader="dot" w:pos="9350"/>
            </w:tabs>
            <w:rPr>
              <w:rFonts w:eastAsiaTheme="minorEastAsia"/>
              <w:noProof/>
            </w:rPr>
          </w:pPr>
          <w:hyperlink w:anchor="_Toc468970126" w:history="1">
            <w:r w:rsidR="00E93EEB" w:rsidRPr="00862059">
              <w:rPr>
                <w:rStyle w:val="Hyperlink"/>
                <w:noProof/>
              </w:rPr>
              <w:t>Pre-requisites</w:t>
            </w:r>
            <w:r w:rsidR="00E93EEB">
              <w:rPr>
                <w:noProof/>
                <w:webHidden/>
              </w:rPr>
              <w:tab/>
            </w:r>
            <w:r w:rsidR="00E93EEB">
              <w:rPr>
                <w:noProof/>
                <w:webHidden/>
              </w:rPr>
              <w:fldChar w:fldCharType="begin"/>
            </w:r>
            <w:r w:rsidR="00E93EEB">
              <w:rPr>
                <w:noProof/>
                <w:webHidden/>
              </w:rPr>
              <w:instrText xml:space="preserve"> PAGEREF _Toc468970126 \h </w:instrText>
            </w:r>
            <w:r w:rsidR="00E93EEB">
              <w:rPr>
                <w:noProof/>
                <w:webHidden/>
              </w:rPr>
            </w:r>
            <w:r w:rsidR="00E93EEB">
              <w:rPr>
                <w:noProof/>
                <w:webHidden/>
              </w:rPr>
              <w:fldChar w:fldCharType="separate"/>
            </w:r>
            <w:r w:rsidR="00E93EEB">
              <w:rPr>
                <w:noProof/>
                <w:webHidden/>
              </w:rPr>
              <w:t>3</w:t>
            </w:r>
            <w:r w:rsidR="00E93EEB">
              <w:rPr>
                <w:noProof/>
                <w:webHidden/>
              </w:rPr>
              <w:fldChar w:fldCharType="end"/>
            </w:r>
          </w:hyperlink>
        </w:p>
        <w:p w:rsidR="00E93EEB" w:rsidRDefault="00632D94">
          <w:pPr>
            <w:pStyle w:val="TOC1"/>
            <w:tabs>
              <w:tab w:val="right" w:leader="dot" w:pos="9350"/>
            </w:tabs>
            <w:rPr>
              <w:rFonts w:eastAsiaTheme="minorEastAsia"/>
              <w:noProof/>
            </w:rPr>
          </w:pPr>
          <w:hyperlink w:anchor="_Toc468970127" w:history="1">
            <w:r w:rsidR="00E93EEB" w:rsidRPr="00862059">
              <w:rPr>
                <w:rStyle w:val="Hyperlink"/>
                <w:noProof/>
              </w:rPr>
              <w:t>Business Requirements</w:t>
            </w:r>
            <w:r w:rsidR="00E93EEB">
              <w:rPr>
                <w:noProof/>
                <w:webHidden/>
              </w:rPr>
              <w:tab/>
            </w:r>
            <w:r w:rsidR="00E93EEB">
              <w:rPr>
                <w:noProof/>
                <w:webHidden/>
              </w:rPr>
              <w:fldChar w:fldCharType="begin"/>
            </w:r>
            <w:r w:rsidR="00E93EEB">
              <w:rPr>
                <w:noProof/>
                <w:webHidden/>
              </w:rPr>
              <w:instrText xml:space="preserve"> PAGEREF _Toc468970127 \h </w:instrText>
            </w:r>
            <w:r w:rsidR="00E93EEB">
              <w:rPr>
                <w:noProof/>
                <w:webHidden/>
              </w:rPr>
            </w:r>
            <w:r w:rsidR="00E93EEB">
              <w:rPr>
                <w:noProof/>
                <w:webHidden/>
              </w:rPr>
              <w:fldChar w:fldCharType="separate"/>
            </w:r>
            <w:r w:rsidR="00E93EEB">
              <w:rPr>
                <w:noProof/>
                <w:webHidden/>
              </w:rPr>
              <w:t>3</w:t>
            </w:r>
            <w:r w:rsidR="00E93EEB">
              <w:rPr>
                <w:noProof/>
                <w:webHidden/>
              </w:rPr>
              <w:fldChar w:fldCharType="end"/>
            </w:r>
          </w:hyperlink>
        </w:p>
        <w:p w:rsidR="00E93EEB" w:rsidRDefault="00632D94">
          <w:pPr>
            <w:pStyle w:val="TOC1"/>
            <w:tabs>
              <w:tab w:val="right" w:leader="dot" w:pos="9350"/>
            </w:tabs>
            <w:rPr>
              <w:rFonts w:eastAsiaTheme="minorEastAsia"/>
              <w:noProof/>
            </w:rPr>
          </w:pPr>
          <w:hyperlink w:anchor="_Toc468970128" w:history="1">
            <w:r w:rsidR="00E93EEB" w:rsidRPr="00862059">
              <w:rPr>
                <w:rStyle w:val="Hyperlink"/>
                <w:noProof/>
              </w:rPr>
              <w:t>Existing functionality</w:t>
            </w:r>
            <w:r w:rsidR="00E93EEB">
              <w:rPr>
                <w:noProof/>
                <w:webHidden/>
              </w:rPr>
              <w:tab/>
            </w:r>
            <w:r w:rsidR="00E93EEB">
              <w:rPr>
                <w:noProof/>
                <w:webHidden/>
              </w:rPr>
              <w:fldChar w:fldCharType="begin"/>
            </w:r>
            <w:r w:rsidR="00E93EEB">
              <w:rPr>
                <w:noProof/>
                <w:webHidden/>
              </w:rPr>
              <w:instrText xml:space="preserve"> PAGEREF _Toc468970128 \h </w:instrText>
            </w:r>
            <w:r w:rsidR="00E93EEB">
              <w:rPr>
                <w:noProof/>
                <w:webHidden/>
              </w:rPr>
            </w:r>
            <w:r w:rsidR="00E93EEB">
              <w:rPr>
                <w:noProof/>
                <w:webHidden/>
              </w:rPr>
              <w:fldChar w:fldCharType="separate"/>
            </w:r>
            <w:r w:rsidR="00E93EEB">
              <w:rPr>
                <w:noProof/>
                <w:webHidden/>
              </w:rPr>
              <w:t>3</w:t>
            </w:r>
            <w:r w:rsidR="00E93EEB">
              <w:rPr>
                <w:noProof/>
                <w:webHidden/>
              </w:rPr>
              <w:fldChar w:fldCharType="end"/>
            </w:r>
          </w:hyperlink>
        </w:p>
        <w:p w:rsidR="00E93EEB" w:rsidRDefault="00632D94">
          <w:pPr>
            <w:pStyle w:val="TOC1"/>
            <w:tabs>
              <w:tab w:val="right" w:leader="dot" w:pos="9350"/>
            </w:tabs>
            <w:rPr>
              <w:rFonts w:eastAsiaTheme="minorEastAsia"/>
              <w:noProof/>
            </w:rPr>
          </w:pPr>
          <w:hyperlink w:anchor="_Toc468970129" w:history="1">
            <w:r w:rsidR="00E93EEB" w:rsidRPr="00862059">
              <w:rPr>
                <w:rStyle w:val="Hyperlink"/>
                <w:noProof/>
              </w:rPr>
              <w:t>Proposed functionality</w:t>
            </w:r>
            <w:r w:rsidR="00E93EEB">
              <w:rPr>
                <w:noProof/>
                <w:webHidden/>
              </w:rPr>
              <w:tab/>
            </w:r>
            <w:r w:rsidR="00E93EEB">
              <w:rPr>
                <w:noProof/>
                <w:webHidden/>
              </w:rPr>
              <w:fldChar w:fldCharType="begin"/>
            </w:r>
            <w:r w:rsidR="00E93EEB">
              <w:rPr>
                <w:noProof/>
                <w:webHidden/>
              </w:rPr>
              <w:instrText xml:space="preserve"> PAGEREF _Toc468970129 \h </w:instrText>
            </w:r>
            <w:r w:rsidR="00E93EEB">
              <w:rPr>
                <w:noProof/>
                <w:webHidden/>
              </w:rPr>
            </w:r>
            <w:r w:rsidR="00E93EEB">
              <w:rPr>
                <w:noProof/>
                <w:webHidden/>
              </w:rPr>
              <w:fldChar w:fldCharType="separate"/>
            </w:r>
            <w:r w:rsidR="00E93EEB">
              <w:rPr>
                <w:noProof/>
                <w:webHidden/>
              </w:rPr>
              <w:t>3</w:t>
            </w:r>
            <w:r w:rsidR="00E93EEB">
              <w:rPr>
                <w:noProof/>
                <w:webHidden/>
              </w:rPr>
              <w:fldChar w:fldCharType="end"/>
            </w:r>
          </w:hyperlink>
        </w:p>
        <w:p w:rsidR="00E93EEB" w:rsidRDefault="00632D94">
          <w:pPr>
            <w:pStyle w:val="TOC2"/>
            <w:tabs>
              <w:tab w:val="right" w:leader="dot" w:pos="9350"/>
            </w:tabs>
            <w:rPr>
              <w:rFonts w:eastAsiaTheme="minorEastAsia"/>
              <w:noProof/>
            </w:rPr>
          </w:pPr>
          <w:hyperlink w:anchor="_Toc468970130" w:history="1">
            <w:r w:rsidR="00E93EEB" w:rsidRPr="00862059">
              <w:rPr>
                <w:rStyle w:val="Hyperlink"/>
                <w:noProof/>
              </w:rPr>
              <w:t>Detailed functionality</w:t>
            </w:r>
            <w:r w:rsidR="00E93EEB">
              <w:rPr>
                <w:noProof/>
                <w:webHidden/>
              </w:rPr>
              <w:tab/>
            </w:r>
            <w:r w:rsidR="00E93EEB">
              <w:rPr>
                <w:noProof/>
                <w:webHidden/>
              </w:rPr>
              <w:fldChar w:fldCharType="begin"/>
            </w:r>
            <w:r w:rsidR="00E93EEB">
              <w:rPr>
                <w:noProof/>
                <w:webHidden/>
              </w:rPr>
              <w:instrText xml:space="preserve"> PAGEREF _Toc468970130 \h </w:instrText>
            </w:r>
            <w:r w:rsidR="00E93EEB">
              <w:rPr>
                <w:noProof/>
                <w:webHidden/>
              </w:rPr>
            </w:r>
            <w:r w:rsidR="00E93EEB">
              <w:rPr>
                <w:noProof/>
                <w:webHidden/>
              </w:rPr>
              <w:fldChar w:fldCharType="separate"/>
            </w:r>
            <w:r w:rsidR="00E93EEB">
              <w:rPr>
                <w:noProof/>
                <w:webHidden/>
              </w:rPr>
              <w:t>3</w:t>
            </w:r>
            <w:r w:rsidR="00E93EEB">
              <w:rPr>
                <w:noProof/>
                <w:webHidden/>
              </w:rPr>
              <w:fldChar w:fldCharType="end"/>
            </w:r>
          </w:hyperlink>
        </w:p>
        <w:p w:rsidR="00E93EEB" w:rsidRDefault="00632D94">
          <w:pPr>
            <w:pStyle w:val="TOC1"/>
            <w:tabs>
              <w:tab w:val="right" w:leader="dot" w:pos="9350"/>
            </w:tabs>
            <w:rPr>
              <w:rFonts w:eastAsiaTheme="minorEastAsia"/>
              <w:noProof/>
            </w:rPr>
          </w:pPr>
          <w:hyperlink w:anchor="_Toc468970131" w:history="1">
            <w:r w:rsidR="00E93EEB" w:rsidRPr="00862059">
              <w:rPr>
                <w:rStyle w:val="Hyperlink"/>
                <w:noProof/>
              </w:rPr>
              <w:t>Assumptions and Risks</w:t>
            </w:r>
            <w:r w:rsidR="00E93EEB">
              <w:rPr>
                <w:noProof/>
                <w:webHidden/>
              </w:rPr>
              <w:tab/>
            </w:r>
            <w:r w:rsidR="00E93EEB">
              <w:rPr>
                <w:noProof/>
                <w:webHidden/>
              </w:rPr>
              <w:fldChar w:fldCharType="begin"/>
            </w:r>
            <w:r w:rsidR="00E93EEB">
              <w:rPr>
                <w:noProof/>
                <w:webHidden/>
              </w:rPr>
              <w:instrText xml:space="preserve"> PAGEREF _Toc468970131 \h </w:instrText>
            </w:r>
            <w:r w:rsidR="00E93EEB">
              <w:rPr>
                <w:noProof/>
                <w:webHidden/>
              </w:rPr>
            </w:r>
            <w:r w:rsidR="00E93EEB">
              <w:rPr>
                <w:noProof/>
                <w:webHidden/>
              </w:rPr>
              <w:fldChar w:fldCharType="separate"/>
            </w:r>
            <w:r w:rsidR="00E93EEB">
              <w:rPr>
                <w:noProof/>
                <w:webHidden/>
              </w:rPr>
              <w:t>6</w:t>
            </w:r>
            <w:r w:rsidR="00E93EEB">
              <w:rPr>
                <w:noProof/>
                <w:webHidden/>
              </w:rPr>
              <w:fldChar w:fldCharType="end"/>
            </w:r>
          </w:hyperlink>
        </w:p>
        <w:p w:rsidR="00B45B40" w:rsidRDefault="00B45B40">
          <w:r>
            <w:rPr>
              <w:b/>
              <w:bCs/>
              <w:noProof/>
            </w:rPr>
            <w:fldChar w:fldCharType="end"/>
          </w:r>
        </w:p>
      </w:sdtContent>
    </w:sdt>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7A73FF" w:rsidRDefault="007A73FF" w:rsidP="007425E8">
      <w:pPr>
        <w:rPr>
          <w:b/>
        </w:rPr>
      </w:pPr>
    </w:p>
    <w:p w:rsidR="005459FC" w:rsidRDefault="005459FC" w:rsidP="007425E8">
      <w:pPr>
        <w:rPr>
          <w:b/>
        </w:rPr>
      </w:pPr>
    </w:p>
    <w:p w:rsidR="00B45B40" w:rsidRDefault="00B45B40" w:rsidP="007425E8">
      <w:pPr>
        <w:rPr>
          <w:b/>
        </w:rPr>
      </w:pPr>
    </w:p>
    <w:p w:rsidR="00B45B40" w:rsidRDefault="00B45B40" w:rsidP="007425E8">
      <w:pPr>
        <w:rPr>
          <w:b/>
        </w:rPr>
      </w:pPr>
    </w:p>
    <w:p w:rsidR="00B45B40" w:rsidRDefault="00B45B40" w:rsidP="007425E8">
      <w:pPr>
        <w:rPr>
          <w:b/>
        </w:rPr>
      </w:pPr>
    </w:p>
    <w:p w:rsidR="00D60641" w:rsidRDefault="00D60641" w:rsidP="00B45B40">
      <w:pPr>
        <w:pStyle w:val="Heading1"/>
      </w:pPr>
      <w:bookmarkStart w:id="0" w:name="_Toc468970125"/>
    </w:p>
    <w:p w:rsidR="005459FC" w:rsidRDefault="00F6264C" w:rsidP="00B45B40">
      <w:pPr>
        <w:pStyle w:val="Heading1"/>
      </w:pPr>
      <w:bookmarkStart w:id="1" w:name="_GoBack"/>
      <w:bookmarkEnd w:id="1"/>
      <w:r>
        <w:t>Introduction</w:t>
      </w:r>
      <w:bookmarkEnd w:id="0"/>
    </w:p>
    <w:p w:rsidR="00B173F6" w:rsidRDefault="00F6264C" w:rsidP="007425E8">
      <w:r>
        <w:rPr>
          <w:b/>
        </w:rPr>
        <w:t xml:space="preserve"> </w:t>
      </w:r>
      <w:r w:rsidRPr="00F6264C">
        <w:t xml:space="preserve">ZEAS </w:t>
      </w:r>
      <w:r>
        <w:t xml:space="preserve">is ETL tool which provide single platform for data lack, Ingestion and </w:t>
      </w:r>
      <w:r w:rsidR="00B173F6">
        <w:t xml:space="preserve">data </w:t>
      </w:r>
      <w:r>
        <w:t>transformation</w:t>
      </w:r>
      <w:r w:rsidR="00B173F6">
        <w:t xml:space="preserve">, it provides data connection which supports large range of data-sources formats such as </w:t>
      </w:r>
    </w:p>
    <w:p w:rsidR="00B173F6" w:rsidRDefault="00B173F6" w:rsidP="007425E8">
      <w:r>
        <w:t>RDBMS – MYSQL, Oracle and DB2</w:t>
      </w:r>
    </w:p>
    <w:p w:rsidR="00B173F6" w:rsidRDefault="00B173F6" w:rsidP="007425E8">
      <w:r>
        <w:t>Files   - CSV, XLS, JSON, XML, Fixed width delimiter etc.</w:t>
      </w:r>
    </w:p>
    <w:p w:rsidR="00B173F6" w:rsidRDefault="00B173F6" w:rsidP="00DA62C1">
      <w:pPr>
        <w:pStyle w:val="Heading1"/>
      </w:pPr>
      <w:r>
        <w:t xml:space="preserve"> </w:t>
      </w:r>
      <w:bookmarkStart w:id="2" w:name="_Toc468970126"/>
      <w:r w:rsidR="00DA62C1">
        <w:t>Pre-requisites</w:t>
      </w:r>
      <w:bookmarkEnd w:id="2"/>
    </w:p>
    <w:p w:rsidR="00DA62C1" w:rsidRDefault="00DA62C1" w:rsidP="00DA62C1">
      <w:r>
        <w:t xml:space="preserve">ZEAS should be running in any one Hadoop distributed enlivenments (Apache Hadoop or HDP) </w:t>
      </w:r>
      <w:r w:rsidR="0037277F">
        <w:t>with below Hadoop services-</w:t>
      </w:r>
    </w:p>
    <w:p w:rsidR="0037277F" w:rsidRDefault="0037277F" w:rsidP="0037277F">
      <w:pPr>
        <w:pStyle w:val="ListParagraph"/>
        <w:numPr>
          <w:ilvl w:val="0"/>
          <w:numId w:val="6"/>
        </w:numPr>
      </w:pPr>
      <w:r>
        <w:t>Hive</w:t>
      </w:r>
    </w:p>
    <w:p w:rsidR="0037277F" w:rsidRDefault="0037277F" w:rsidP="0037277F">
      <w:pPr>
        <w:pStyle w:val="ListParagraph"/>
        <w:numPr>
          <w:ilvl w:val="0"/>
          <w:numId w:val="6"/>
        </w:numPr>
      </w:pPr>
      <w:r>
        <w:t>Sqoop</w:t>
      </w:r>
    </w:p>
    <w:p w:rsidR="0037277F" w:rsidRPr="00DA62C1" w:rsidRDefault="0037277F" w:rsidP="00FF26C9">
      <w:pPr>
        <w:pStyle w:val="ListParagraph"/>
        <w:numPr>
          <w:ilvl w:val="0"/>
          <w:numId w:val="6"/>
        </w:numPr>
      </w:pPr>
      <w:r>
        <w:t xml:space="preserve">Oozie </w:t>
      </w:r>
    </w:p>
    <w:p w:rsidR="005459FC" w:rsidRDefault="005459FC" w:rsidP="008417AF">
      <w:pPr>
        <w:pStyle w:val="Heading1"/>
      </w:pPr>
      <w:bookmarkStart w:id="3" w:name="_Toc468970127"/>
      <w:r w:rsidRPr="005459FC">
        <w:t>Business Requirements</w:t>
      </w:r>
      <w:bookmarkEnd w:id="3"/>
    </w:p>
    <w:p w:rsidR="006C17CC" w:rsidRDefault="006C17CC" w:rsidP="007425E8">
      <w:r>
        <w:t>User want to see output of his Ingestion and transformation, Allow him to check his Ingestion and Transformation output in local machine (client machine where Browser is getting open) and in server</w:t>
      </w:r>
    </w:p>
    <w:p w:rsidR="005459FC" w:rsidRDefault="006C17CC" w:rsidP="007425E8">
      <w:r>
        <w:t xml:space="preserve">Allow User to export output in any given server location as well. </w:t>
      </w:r>
    </w:p>
    <w:p w:rsidR="00B036FD" w:rsidRDefault="00B036FD" w:rsidP="00B036FD">
      <w:pPr>
        <w:pStyle w:val="Heading1"/>
      </w:pPr>
      <w:bookmarkStart w:id="4" w:name="_Toc468970128"/>
      <w:r w:rsidRPr="00B173F6">
        <w:t>Existing functionality</w:t>
      </w:r>
      <w:bookmarkEnd w:id="4"/>
    </w:p>
    <w:p w:rsidR="00B036FD" w:rsidRDefault="00B036FD" w:rsidP="007425E8">
      <w:r>
        <w:t xml:space="preserve">ZEAS </w:t>
      </w:r>
      <w:r w:rsidR="006C17CC">
        <w:t>stores output in various ways Sqoop and map-reduce output in HDFS, same data will be available in Hive tables and Hive views.</w:t>
      </w:r>
    </w:p>
    <w:p w:rsidR="005459FC" w:rsidRDefault="005459FC" w:rsidP="00830E3F">
      <w:pPr>
        <w:pStyle w:val="Heading1"/>
      </w:pPr>
      <w:r>
        <w:t xml:space="preserve">  </w:t>
      </w:r>
      <w:bookmarkStart w:id="5" w:name="_Toc468970129"/>
      <w:r w:rsidR="00830E3F">
        <w:t>Proposed functionality</w:t>
      </w:r>
      <w:bookmarkEnd w:id="5"/>
      <w:r w:rsidR="00830E3F">
        <w:t xml:space="preserve">  </w:t>
      </w:r>
    </w:p>
    <w:p w:rsidR="00243A75" w:rsidRDefault="00243A75" w:rsidP="007425E8"/>
    <w:p w:rsidR="007E1495" w:rsidRDefault="000C1D92" w:rsidP="007425E8">
      <w:r>
        <w:t>Give option to export and download Ingestion output in datasets and same option for transformation where each level of transformation cab be exported and download</w:t>
      </w:r>
      <w:r w:rsidR="007E1495">
        <w:t>-</w:t>
      </w:r>
      <w:r w:rsidR="00FB5921">
        <w:t xml:space="preserve"> </w:t>
      </w:r>
    </w:p>
    <w:p w:rsidR="00842E44" w:rsidRDefault="0001611A" w:rsidP="007E1495">
      <w:pPr>
        <w:pStyle w:val="ListParagraph"/>
        <w:numPr>
          <w:ilvl w:val="0"/>
          <w:numId w:val="2"/>
        </w:numPr>
      </w:pPr>
      <w:r>
        <w:t>Dataset output can be download (local, server)</w:t>
      </w:r>
      <w:r w:rsidR="00367BE1">
        <w:t xml:space="preserve"> </w:t>
      </w:r>
      <w:r>
        <w:t>and exported to any other location</w:t>
      </w:r>
      <w:r w:rsidR="00367BE1">
        <w:t>.</w:t>
      </w:r>
      <w:r w:rsidR="00787C50">
        <w:t xml:space="preserve"> </w:t>
      </w:r>
      <w:r w:rsidR="0028680F">
        <w:t xml:space="preserve"> </w:t>
      </w:r>
    </w:p>
    <w:p w:rsidR="00C659C4" w:rsidRDefault="00C659C4" w:rsidP="007E1495">
      <w:pPr>
        <w:pStyle w:val="ListParagraph"/>
        <w:numPr>
          <w:ilvl w:val="0"/>
          <w:numId w:val="2"/>
        </w:numPr>
      </w:pPr>
      <w:r>
        <w:t>Data can be downloaded and exported in csv</w:t>
      </w:r>
      <w:r w:rsidR="009678B5">
        <w:t>, json</w:t>
      </w:r>
      <w:r>
        <w:t xml:space="preserve"> format with schema.</w:t>
      </w:r>
    </w:p>
    <w:p w:rsidR="00295A0F" w:rsidRDefault="00367BE1" w:rsidP="007E1495">
      <w:pPr>
        <w:pStyle w:val="ListParagraph"/>
        <w:numPr>
          <w:ilvl w:val="0"/>
          <w:numId w:val="2"/>
        </w:numPr>
      </w:pPr>
      <w:r>
        <w:t>Download and export Transformation output of each level</w:t>
      </w:r>
    </w:p>
    <w:p w:rsidR="00295A0F" w:rsidRDefault="00295A0F" w:rsidP="00367BE1"/>
    <w:p w:rsidR="00367BE1" w:rsidRDefault="00367BE1" w:rsidP="00367BE1"/>
    <w:p w:rsidR="007A73FF" w:rsidRDefault="002132ED" w:rsidP="001E6517">
      <w:pPr>
        <w:pStyle w:val="Heading2"/>
      </w:pPr>
      <w:bookmarkStart w:id="6" w:name="_Toc468970130"/>
      <w:r>
        <w:t>Detailed functionality</w:t>
      </w:r>
      <w:bookmarkEnd w:id="6"/>
      <w:r>
        <w:t xml:space="preserve"> </w:t>
      </w:r>
    </w:p>
    <w:p w:rsidR="00593C7D" w:rsidRDefault="00593C7D" w:rsidP="00593C7D"/>
    <w:p w:rsidR="00997CBC" w:rsidRDefault="00C659C4" w:rsidP="005F173D">
      <w:pPr>
        <w:pStyle w:val="ListParagraph"/>
        <w:numPr>
          <w:ilvl w:val="0"/>
          <w:numId w:val="8"/>
        </w:numPr>
      </w:pPr>
      <w:r>
        <w:t xml:space="preserve">Once Ingestion is success ,click on </w:t>
      </w:r>
      <w:r>
        <w:rPr>
          <w:noProof/>
        </w:rPr>
        <w:drawing>
          <wp:inline distT="0" distB="0" distL="0" distR="0" wp14:anchorId="1F14A6C3" wp14:editId="354AA2A1">
            <wp:extent cx="1714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50" cy="266700"/>
                    </a:xfrm>
                    <a:prstGeom prst="rect">
                      <a:avLst/>
                    </a:prstGeom>
                  </pic:spPr>
                </pic:pic>
              </a:graphicData>
            </a:graphic>
          </wp:inline>
        </w:drawing>
      </w:r>
      <w:r>
        <w:t xml:space="preserve">   “export or download” </w:t>
      </w:r>
    </w:p>
    <w:p w:rsidR="00754B4E" w:rsidRDefault="00162016" w:rsidP="0021031F">
      <w:r>
        <w:rPr>
          <w:noProof/>
        </w:rPr>
        <w:drawing>
          <wp:inline distT="0" distB="0" distL="0" distR="0">
            <wp:extent cx="5943600" cy="3441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rsidR="0021031F" w:rsidRDefault="0021031F" w:rsidP="0021031F"/>
    <w:p w:rsidR="00997CBC" w:rsidRPr="00997CBC" w:rsidRDefault="00997CBC" w:rsidP="00997CBC"/>
    <w:p w:rsidR="009504B3" w:rsidRDefault="00682433" w:rsidP="00682433">
      <w:pPr>
        <w:jc w:val="center"/>
      </w:pPr>
      <w:r>
        <w:t xml:space="preserve">Screen </w:t>
      </w:r>
      <w:r w:rsidR="00B6353E">
        <w:t>-</w:t>
      </w:r>
      <w:r w:rsidR="00C410B1">
        <w:t>1 export</w:t>
      </w:r>
      <w:r w:rsidR="00B6353E">
        <w:t xml:space="preserve"> from dataset</w:t>
      </w:r>
      <w:r w:rsidR="00FB5F3E">
        <w:t xml:space="preserve"> </w:t>
      </w:r>
    </w:p>
    <w:p w:rsidR="0001012C" w:rsidRDefault="0001012C" w:rsidP="00682433">
      <w:pPr>
        <w:jc w:val="center"/>
      </w:pPr>
    </w:p>
    <w:p w:rsidR="0001012C" w:rsidRDefault="0001012C" w:rsidP="00682433">
      <w:pPr>
        <w:jc w:val="center"/>
      </w:pPr>
    </w:p>
    <w:p w:rsidR="0001012C" w:rsidRDefault="0001012C" w:rsidP="00682433">
      <w:pPr>
        <w:jc w:val="center"/>
      </w:pPr>
    </w:p>
    <w:p w:rsidR="0001012C" w:rsidRDefault="0001012C" w:rsidP="00682433">
      <w:pPr>
        <w:jc w:val="center"/>
      </w:pPr>
    </w:p>
    <w:p w:rsidR="0001012C" w:rsidRDefault="0001012C" w:rsidP="00682433">
      <w:pPr>
        <w:jc w:val="center"/>
      </w:pPr>
    </w:p>
    <w:p w:rsidR="0001012C" w:rsidRDefault="0001012C" w:rsidP="0001012C">
      <w:pPr>
        <w:pStyle w:val="ListParagraph"/>
        <w:numPr>
          <w:ilvl w:val="0"/>
          <w:numId w:val="8"/>
        </w:numPr>
      </w:pPr>
      <w:r>
        <w:lastRenderedPageBreak/>
        <w:t>Export in Project “transformation”</w:t>
      </w:r>
      <w:r w:rsidR="003C1196">
        <w:t>, allow this when transformation is manipulation (column filter, clean missing Data, Group By and Join) and Custom (Hive, pig and MapReduce).</w:t>
      </w:r>
    </w:p>
    <w:p w:rsidR="003C1196" w:rsidRDefault="003C1196" w:rsidP="00600FD7">
      <w:pPr>
        <w:pStyle w:val="ListParagraph"/>
      </w:pPr>
    </w:p>
    <w:p w:rsidR="0001012C" w:rsidRDefault="003C1196" w:rsidP="0001012C">
      <w:r>
        <w:rPr>
          <w:noProof/>
        </w:rPr>
        <w:drawing>
          <wp:inline distT="0" distB="0" distL="0" distR="0" wp14:anchorId="5BEFED53" wp14:editId="18827F86">
            <wp:extent cx="5943600" cy="3476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761" cy="3480048"/>
                    </a:xfrm>
                    <a:prstGeom prst="rect">
                      <a:avLst/>
                    </a:prstGeom>
                  </pic:spPr>
                </pic:pic>
              </a:graphicData>
            </a:graphic>
          </wp:inline>
        </w:drawing>
      </w:r>
    </w:p>
    <w:p w:rsidR="009504B3" w:rsidRDefault="009504B3" w:rsidP="000155C8">
      <w:pPr>
        <w:ind w:firstLine="720"/>
      </w:pPr>
    </w:p>
    <w:p w:rsidR="000155C8" w:rsidRDefault="000155C8" w:rsidP="000155C8">
      <w:pPr>
        <w:ind w:firstLine="720"/>
      </w:pPr>
    </w:p>
    <w:p w:rsidR="000155C8" w:rsidRDefault="000155C8" w:rsidP="000155C8">
      <w:pPr>
        <w:ind w:firstLine="720"/>
        <w:jc w:val="center"/>
      </w:pPr>
      <w:r>
        <w:t>Screen</w:t>
      </w:r>
      <w:r w:rsidR="00A7671D">
        <w:t>-</w:t>
      </w:r>
      <w:r w:rsidR="00B656FC">
        <w:t xml:space="preserve">2 </w:t>
      </w:r>
      <w:r w:rsidR="003C1196">
        <w:t>Export Output in Transformation</w:t>
      </w:r>
    </w:p>
    <w:p w:rsidR="00055528" w:rsidRDefault="00055528" w:rsidP="000155C8">
      <w:pPr>
        <w:ind w:firstLine="720"/>
        <w:jc w:val="center"/>
      </w:pPr>
    </w:p>
    <w:p w:rsidR="00055528" w:rsidRDefault="00055528" w:rsidP="000155C8">
      <w:pPr>
        <w:ind w:firstLine="720"/>
        <w:jc w:val="center"/>
      </w:pPr>
    </w:p>
    <w:p w:rsidR="00055528" w:rsidRDefault="00055528" w:rsidP="000155C8">
      <w:pPr>
        <w:ind w:firstLine="720"/>
        <w:jc w:val="center"/>
      </w:pPr>
    </w:p>
    <w:p w:rsidR="00055528" w:rsidRDefault="00055528" w:rsidP="000155C8">
      <w:pPr>
        <w:ind w:firstLine="720"/>
        <w:jc w:val="center"/>
      </w:pPr>
    </w:p>
    <w:p w:rsidR="00055528" w:rsidRDefault="00055528" w:rsidP="000155C8">
      <w:pPr>
        <w:ind w:firstLine="720"/>
        <w:jc w:val="center"/>
      </w:pPr>
    </w:p>
    <w:p w:rsidR="00055528" w:rsidRDefault="00055528" w:rsidP="000155C8">
      <w:pPr>
        <w:ind w:firstLine="720"/>
        <w:jc w:val="center"/>
      </w:pPr>
    </w:p>
    <w:p w:rsidR="00055528" w:rsidRDefault="00055528" w:rsidP="000155C8">
      <w:pPr>
        <w:ind w:firstLine="720"/>
        <w:jc w:val="center"/>
      </w:pPr>
    </w:p>
    <w:p w:rsidR="00414E1D" w:rsidRDefault="00B97ECB" w:rsidP="00B97ECB">
      <w:pPr>
        <w:pStyle w:val="Heading1"/>
      </w:pPr>
      <w:bookmarkStart w:id="7" w:name="_Toc468970131"/>
      <w:r>
        <w:lastRenderedPageBreak/>
        <w:t>Assumptions and Risks</w:t>
      </w:r>
      <w:bookmarkEnd w:id="7"/>
      <w:r>
        <w:t xml:space="preserve"> </w:t>
      </w:r>
    </w:p>
    <w:p w:rsidR="004F3A9B" w:rsidRDefault="00E54D23" w:rsidP="00E54D23">
      <w:pPr>
        <w:pStyle w:val="ListParagraph"/>
        <w:numPr>
          <w:ilvl w:val="0"/>
          <w:numId w:val="7"/>
        </w:numPr>
      </w:pPr>
      <w:r>
        <w:t>Lack of dedicated resources.</w:t>
      </w:r>
    </w:p>
    <w:p w:rsidR="00CD71F1" w:rsidRDefault="00E54D23" w:rsidP="00E54D23">
      <w:pPr>
        <w:pStyle w:val="ListParagraph"/>
        <w:numPr>
          <w:ilvl w:val="0"/>
          <w:numId w:val="7"/>
        </w:numPr>
      </w:pPr>
      <w:r>
        <w:t>No UI Developer</w:t>
      </w:r>
    </w:p>
    <w:p w:rsidR="00E54D23" w:rsidRDefault="00CD71F1" w:rsidP="00E54D23">
      <w:pPr>
        <w:pStyle w:val="ListParagraph"/>
        <w:numPr>
          <w:ilvl w:val="0"/>
          <w:numId w:val="7"/>
        </w:numPr>
      </w:pPr>
      <w:r>
        <w:t xml:space="preserve">In case any requirement change the delivery time line will be impacted. </w:t>
      </w:r>
      <w:r w:rsidR="00E54D23">
        <w:t xml:space="preserve"> </w:t>
      </w:r>
    </w:p>
    <w:p w:rsidR="00E872C4" w:rsidRPr="004F3A9B" w:rsidRDefault="00E872C4" w:rsidP="00E872C4">
      <w:pPr>
        <w:pStyle w:val="ListParagraph"/>
      </w:pPr>
    </w:p>
    <w:p w:rsidR="00582F5E" w:rsidRPr="007425E8" w:rsidRDefault="00582F5E" w:rsidP="00582F5E"/>
    <w:sectPr w:rsidR="00582F5E" w:rsidRPr="007425E8" w:rsidSect="008802D0">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D94" w:rsidRDefault="00632D94" w:rsidP="007A73FF">
      <w:pPr>
        <w:spacing w:after="0" w:line="240" w:lineRule="auto"/>
      </w:pPr>
      <w:r>
        <w:separator/>
      </w:r>
    </w:p>
  </w:endnote>
  <w:endnote w:type="continuationSeparator" w:id="0">
    <w:p w:rsidR="00632D94" w:rsidRDefault="00632D94" w:rsidP="007A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303682"/>
      <w:docPartObj>
        <w:docPartGallery w:val="Page Numbers (Bottom of Page)"/>
        <w:docPartUnique/>
      </w:docPartObj>
    </w:sdtPr>
    <w:sdtEndPr>
      <w:rPr>
        <w:color w:val="7F7F7F" w:themeColor="background1" w:themeShade="7F"/>
        <w:spacing w:val="60"/>
      </w:rPr>
    </w:sdtEndPr>
    <w:sdtContent>
      <w:p w:rsidR="00F83A32" w:rsidRDefault="00F83A3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60641" w:rsidRPr="00D60641">
          <w:rPr>
            <w:b/>
            <w:bCs/>
            <w:noProof/>
          </w:rPr>
          <w:t>6</w:t>
        </w:r>
        <w:r>
          <w:rPr>
            <w:b/>
            <w:bCs/>
            <w:noProof/>
          </w:rPr>
          <w:fldChar w:fldCharType="end"/>
        </w:r>
        <w:r>
          <w:rPr>
            <w:b/>
            <w:bCs/>
          </w:rPr>
          <w:t xml:space="preserve"> | </w:t>
        </w:r>
        <w:r>
          <w:rPr>
            <w:color w:val="7F7F7F" w:themeColor="background1" w:themeShade="7F"/>
            <w:spacing w:val="60"/>
          </w:rPr>
          <w:t>Page</w:t>
        </w:r>
      </w:p>
    </w:sdtContent>
  </w:sdt>
  <w:p w:rsidR="00F83A32" w:rsidRDefault="00F83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D94" w:rsidRDefault="00632D94" w:rsidP="007A73FF">
      <w:pPr>
        <w:spacing w:after="0" w:line="240" w:lineRule="auto"/>
      </w:pPr>
      <w:r>
        <w:separator/>
      </w:r>
    </w:p>
  </w:footnote>
  <w:footnote w:type="continuationSeparator" w:id="0">
    <w:p w:rsidR="00632D94" w:rsidRDefault="00632D94" w:rsidP="007A73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D3B" w:rsidRDefault="00632D94" w:rsidP="006F2D3B">
    <w:pPr>
      <w:rPr>
        <w:rFonts w:ascii="Arial" w:hAnsi="Arial"/>
        <w:sz w:val="20"/>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64.65pt;margin-top:-3.55pt;width:76.5pt;height:45.3pt;z-index:251660288;mso-wrap-distance-left:9.05pt;mso-wrap-distance-right:9.05pt" filled="t" stroked="t" strokeweight=".5pt">
          <v:fill color2="black"/>
          <v:imagedata r:id="rId1" o:title=""/>
          <w10:wrap type="topAndBottom"/>
        </v:shape>
        <o:OLEObject Type="Embed" ProgID="PBrush" ShapeID="_x0000_s2051" DrawAspect="Content" ObjectID="_1542713792" r:id="rId2"/>
      </w:object>
    </w:r>
  </w:p>
  <w:p w:rsidR="006F2D3B" w:rsidRPr="001A55EE" w:rsidRDefault="006F2D3B" w:rsidP="006F2D3B">
    <w:pPr>
      <w:ind w:left="1440" w:firstLine="720"/>
      <w:rPr>
        <w:b/>
        <w:sz w:val="28"/>
        <w:szCs w:val="28"/>
      </w:rPr>
    </w:pPr>
    <w:r w:rsidRPr="001A55EE">
      <w:rPr>
        <w:b/>
        <w:sz w:val="28"/>
        <w:szCs w:val="28"/>
      </w:rPr>
      <w:t xml:space="preserve">ZEAS – </w:t>
    </w:r>
    <w:r w:rsidR="0045691B" w:rsidRPr="0045691B">
      <w:rPr>
        <w:b/>
        <w:sz w:val="28"/>
        <w:szCs w:val="28"/>
      </w:rPr>
      <w:t>Ingestion and Transformation Output Data</w:t>
    </w:r>
  </w:p>
  <w:p w:rsidR="006F2D3B" w:rsidRPr="00F40650" w:rsidRDefault="006F2D3B" w:rsidP="006F2D3B">
    <w:pPr>
      <w:ind w:left="1440" w:firstLine="720"/>
      <w:rPr>
        <w:b/>
        <w:bCs/>
        <w:color w:val="000000"/>
      </w:rPr>
    </w:pPr>
    <w:r>
      <w:rPr>
        <w:noProof/>
      </w:rPr>
      <mc:AlternateContent>
        <mc:Choice Requires="wps">
          <w:drawing>
            <wp:anchor distT="0" distB="0" distL="114300" distR="114300" simplePos="0" relativeHeight="251659264" behindDoc="1" locked="0" layoutInCell="1" allowOverlap="1">
              <wp:simplePos x="0" y="0"/>
              <wp:positionH relativeFrom="column">
                <wp:posOffset>-45720</wp:posOffset>
              </wp:positionH>
              <wp:positionV relativeFrom="paragraph">
                <wp:posOffset>220345</wp:posOffset>
              </wp:positionV>
              <wp:extent cx="5806440" cy="0"/>
              <wp:effectExtent l="11430" t="10795" r="11430" b="825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644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C410B" id="Straight Connector 2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35pt" to="453.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" strokeweight=".26mm">
              <v:stroke joinstyle="miter"/>
            </v:line>
          </w:pict>
        </mc:Fallback>
      </mc:AlternateContent>
    </w:r>
    <w:r>
      <w:tab/>
    </w:r>
    <w:r>
      <w:tab/>
    </w:r>
    <w:r>
      <w:tab/>
    </w:r>
    <w:r>
      <w:tab/>
    </w:r>
  </w:p>
  <w:p w:rsidR="007A73FF" w:rsidRPr="007A73FF" w:rsidRDefault="00367607" w:rsidP="007A73FF">
    <w:pPr>
      <w:pStyle w:val="Header"/>
      <w:ind w:firstLine="2160"/>
      <w:rPr>
        <w:sz w:val="32"/>
        <w:szCs w:val="32"/>
      </w:rPr>
    </w:pPr>
    <w:r>
      <w:rPr>
        <w:sz w:val="32"/>
        <w:szCs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26564"/>
    <w:multiLevelType w:val="hybridMultilevel"/>
    <w:tmpl w:val="C03C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A1228"/>
    <w:multiLevelType w:val="hybridMultilevel"/>
    <w:tmpl w:val="FA0E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94C00"/>
    <w:multiLevelType w:val="hybridMultilevel"/>
    <w:tmpl w:val="C322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618D4"/>
    <w:multiLevelType w:val="hybridMultilevel"/>
    <w:tmpl w:val="B994F32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5B1B749E"/>
    <w:multiLevelType w:val="hybridMultilevel"/>
    <w:tmpl w:val="26DA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F5485"/>
    <w:multiLevelType w:val="hybridMultilevel"/>
    <w:tmpl w:val="69763A5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7C8A1548"/>
    <w:multiLevelType w:val="hybridMultilevel"/>
    <w:tmpl w:val="D7DED6A8"/>
    <w:lvl w:ilvl="0" w:tplc="42902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A95D53"/>
    <w:multiLevelType w:val="hybridMultilevel"/>
    <w:tmpl w:val="22A2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F5"/>
    <w:rsid w:val="0001012C"/>
    <w:rsid w:val="000155C8"/>
    <w:rsid w:val="0001611A"/>
    <w:rsid w:val="00055528"/>
    <w:rsid w:val="000968E7"/>
    <w:rsid w:val="000A3E8D"/>
    <w:rsid w:val="000A4CCC"/>
    <w:rsid w:val="000B34DD"/>
    <w:rsid w:val="000C1D92"/>
    <w:rsid w:val="000E3986"/>
    <w:rsid w:val="000F76B9"/>
    <w:rsid w:val="00130125"/>
    <w:rsid w:val="001545D8"/>
    <w:rsid w:val="00162016"/>
    <w:rsid w:val="001822DF"/>
    <w:rsid w:val="001834D3"/>
    <w:rsid w:val="00190868"/>
    <w:rsid w:val="001A55EE"/>
    <w:rsid w:val="001E0D6F"/>
    <w:rsid w:val="001E6517"/>
    <w:rsid w:val="001E75F4"/>
    <w:rsid w:val="0021031F"/>
    <w:rsid w:val="002132ED"/>
    <w:rsid w:val="00243A75"/>
    <w:rsid w:val="00244C16"/>
    <w:rsid w:val="002757C9"/>
    <w:rsid w:val="0028680F"/>
    <w:rsid w:val="002954B7"/>
    <w:rsid w:val="00295A0F"/>
    <w:rsid w:val="002C634A"/>
    <w:rsid w:val="002D11F3"/>
    <w:rsid w:val="00305574"/>
    <w:rsid w:val="00355388"/>
    <w:rsid w:val="0035793E"/>
    <w:rsid w:val="00367607"/>
    <w:rsid w:val="00367BE1"/>
    <w:rsid w:val="0037277F"/>
    <w:rsid w:val="003C1196"/>
    <w:rsid w:val="003D3E22"/>
    <w:rsid w:val="00402B96"/>
    <w:rsid w:val="0040678F"/>
    <w:rsid w:val="00414E1D"/>
    <w:rsid w:val="0041725F"/>
    <w:rsid w:val="00444DCE"/>
    <w:rsid w:val="00452CAC"/>
    <w:rsid w:val="0045691B"/>
    <w:rsid w:val="00467F18"/>
    <w:rsid w:val="004764DC"/>
    <w:rsid w:val="004B49FA"/>
    <w:rsid w:val="004B7E48"/>
    <w:rsid w:val="004C14C0"/>
    <w:rsid w:val="004D58B5"/>
    <w:rsid w:val="004F1C8B"/>
    <w:rsid w:val="004F3A9B"/>
    <w:rsid w:val="00515275"/>
    <w:rsid w:val="005459FC"/>
    <w:rsid w:val="00565E0A"/>
    <w:rsid w:val="00565FDF"/>
    <w:rsid w:val="00580E40"/>
    <w:rsid w:val="00582F5E"/>
    <w:rsid w:val="00593C7D"/>
    <w:rsid w:val="005A17EF"/>
    <w:rsid w:val="005D1044"/>
    <w:rsid w:val="005D14A0"/>
    <w:rsid w:val="005E64A9"/>
    <w:rsid w:val="00600FD7"/>
    <w:rsid w:val="006146A6"/>
    <w:rsid w:val="00616ABF"/>
    <w:rsid w:val="00632D94"/>
    <w:rsid w:val="00672928"/>
    <w:rsid w:val="00682433"/>
    <w:rsid w:val="006B4726"/>
    <w:rsid w:val="006C17CC"/>
    <w:rsid w:val="006E3976"/>
    <w:rsid w:val="006F2D3B"/>
    <w:rsid w:val="006F6503"/>
    <w:rsid w:val="00700203"/>
    <w:rsid w:val="007021BA"/>
    <w:rsid w:val="0071176B"/>
    <w:rsid w:val="007425E8"/>
    <w:rsid w:val="00754B4E"/>
    <w:rsid w:val="00787C50"/>
    <w:rsid w:val="007A73FF"/>
    <w:rsid w:val="007E1495"/>
    <w:rsid w:val="0081540B"/>
    <w:rsid w:val="00823E75"/>
    <w:rsid w:val="00825B66"/>
    <w:rsid w:val="00830E3F"/>
    <w:rsid w:val="008357C5"/>
    <w:rsid w:val="008417AF"/>
    <w:rsid w:val="00842E44"/>
    <w:rsid w:val="00844445"/>
    <w:rsid w:val="00853535"/>
    <w:rsid w:val="008802D0"/>
    <w:rsid w:val="00887FDA"/>
    <w:rsid w:val="008C47BF"/>
    <w:rsid w:val="00914E87"/>
    <w:rsid w:val="009504B3"/>
    <w:rsid w:val="00951987"/>
    <w:rsid w:val="00954211"/>
    <w:rsid w:val="009678B5"/>
    <w:rsid w:val="00975B69"/>
    <w:rsid w:val="00997CBC"/>
    <w:rsid w:val="009D3ECD"/>
    <w:rsid w:val="009D54FB"/>
    <w:rsid w:val="009E5D5A"/>
    <w:rsid w:val="009E7865"/>
    <w:rsid w:val="00A249D7"/>
    <w:rsid w:val="00A25BC3"/>
    <w:rsid w:val="00A46197"/>
    <w:rsid w:val="00A7671D"/>
    <w:rsid w:val="00A83503"/>
    <w:rsid w:val="00AB7662"/>
    <w:rsid w:val="00AD47F6"/>
    <w:rsid w:val="00AE6432"/>
    <w:rsid w:val="00AF55A3"/>
    <w:rsid w:val="00B02A21"/>
    <w:rsid w:val="00B036FD"/>
    <w:rsid w:val="00B1438D"/>
    <w:rsid w:val="00B173F6"/>
    <w:rsid w:val="00B17FEE"/>
    <w:rsid w:val="00B243F5"/>
    <w:rsid w:val="00B45B40"/>
    <w:rsid w:val="00B6353E"/>
    <w:rsid w:val="00B656FC"/>
    <w:rsid w:val="00B97ECB"/>
    <w:rsid w:val="00BA071C"/>
    <w:rsid w:val="00BD0A04"/>
    <w:rsid w:val="00C23A14"/>
    <w:rsid w:val="00C410B1"/>
    <w:rsid w:val="00C659C4"/>
    <w:rsid w:val="00C92DF5"/>
    <w:rsid w:val="00CD71F1"/>
    <w:rsid w:val="00CF1FE0"/>
    <w:rsid w:val="00CF3C3E"/>
    <w:rsid w:val="00D108A6"/>
    <w:rsid w:val="00D52ED8"/>
    <w:rsid w:val="00D60641"/>
    <w:rsid w:val="00DA5864"/>
    <w:rsid w:val="00DA62C1"/>
    <w:rsid w:val="00E068F0"/>
    <w:rsid w:val="00E26AA8"/>
    <w:rsid w:val="00E3448E"/>
    <w:rsid w:val="00E54D23"/>
    <w:rsid w:val="00E846A0"/>
    <w:rsid w:val="00E869AE"/>
    <w:rsid w:val="00E872C4"/>
    <w:rsid w:val="00E93EEB"/>
    <w:rsid w:val="00EB0658"/>
    <w:rsid w:val="00EE0E1E"/>
    <w:rsid w:val="00F4462D"/>
    <w:rsid w:val="00F6264C"/>
    <w:rsid w:val="00F83A32"/>
    <w:rsid w:val="00FB5921"/>
    <w:rsid w:val="00FB5F3E"/>
    <w:rsid w:val="00FB7204"/>
    <w:rsid w:val="00FE3F1F"/>
    <w:rsid w:val="00FE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6970E489-B0DA-47A0-9527-88D626FD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3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8357C5"/>
  </w:style>
  <w:style w:type="character" w:customStyle="1" w:styleId="pun">
    <w:name w:val="pun"/>
    <w:basedOn w:val="DefaultParagraphFont"/>
    <w:rsid w:val="008357C5"/>
  </w:style>
  <w:style w:type="character" w:customStyle="1" w:styleId="str">
    <w:name w:val="str"/>
    <w:basedOn w:val="DefaultParagraphFont"/>
    <w:rsid w:val="008357C5"/>
  </w:style>
  <w:style w:type="paragraph" w:styleId="ListParagraph">
    <w:name w:val="List Paragraph"/>
    <w:basedOn w:val="Normal"/>
    <w:uiPriority w:val="34"/>
    <w:qFormat/>
    <w:rsid w:val="00C92DF5"/>
    <w:pPr>
      <w:ind w:left="720"/>
      <w:contextualSpacing/>
    </w:pPr>
  </w:style>
  <w:style w:type="paragraph" w:styleId="Header">
    <w:name w:val="header"/>
    <w:basedOn w:val="Normal"/>
    <w:link w:val="HeaderChar"/>
    <w:unhideWhenUsed/>
    <w:rsid w:val="007A73FF"/>
    <w:pPr>
      <w:tabs>
        <w:tab w:val="center" w:pos="4680"/>
        <w:tab w:val="right" w:pos="9360"/>
      </w:tabs>
      <w:spacing w:after="0" w:line="240" w:lineRule="auto"/>
    </w:pPr>
  </w:style>
  <w:style w:type="character" w:customStyle="1" w:styleId="HeaderChar">
    <w:name w:val="Header Char"/>
    <w:basedOn w:val="DefaultParagraphFont"/>
    <w:link w:val="Header"/>
    <w:rsid w:val="007A73FF"/>
  </w:style>
  <w:style w:type="paragraph" w:styleId="Footer">
    <w:name w:val="footer"/>
    <w:basedOn w:val="Normal"/>
    <w:link w:val="FooterChar"/>
    <w:uiPriority w:val="99"/>
    <w:unhideWhenUsed/>
    <w:rsid w:val="007A7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3FF"/>
  </w:style>
  <w:style w:type="table" w:styleId="TableGrid">
    <w:name w:val="Table Grid"/>
    <w:basedOn w:val="TableNormal"/>
    <w:uiPriority w:val="39"/>
    <w:rsid w:val="00545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802D0"/>
    <w:pPr>
      <w:spacing w:after="0" w:line="240" w:lineRule="auto"/>
    </w:pPr>
    <w:rPr>
      <w:rFonts w:eastAsiaTheme="minorEastAsia"/>
    </w:rPr>
  </w:style>
  <w:style w:type="character" w:customStyle="1" w:styleId="NoSpacingChar">
    <w:name w:val="No Spacing Char"/>
    <w:basedOn w:val="DefaultParagraphFont"/>
    <w:link w:val="NoSpacing"/>
    <w:uiPriority w:val="1"/>
    <w:rsid w:val="008802D0"/>
    <w:rPr>
      <w:rFonts w:eastAsiaTheme="minorEastAsia"/>
    </w:rPr>
  </w:style>
  <w:style w:type="character" w:customStyle="1" w:styleId="Heading1Char">
    <w:name w:val="Heading 1 Char"/>
    <w:basedOn w:val="DefaultParagraphFont"/>
    <w:link w:val="Heading1"/>
    <w:uiPriority w:val="9"/>
    <w:rsid w:val="00B45B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5B40"/>
    <w:pPr>
      <w:outlineLvl w:val="9"/>
    </w:pPr>
  </w:style>
  <w:style w:type="paragraph" w:styleId="TOC1">
    <w:name w:val="toc 1"/>
    <w:basedOn w:val="Normal"/>
    <w:next w:val="Normal"/>
    <w:autoRedefine/>
    <w:uiPriority w:val="39"/>
    <w:unhideWhenUsed/>
    <w:rsid w:val="00B45B40"/>
    <w:pPr>
      <w:spacing w:after="100"/>
    </w:pPr>
  </w:style>
  <w:style w:type="character" w:styleId="Hyperlink">
    <w:name w:val="Hyperlink"/>
    <w:basedOn w:val="DefaultParagraphFont"/>
    <w:uiPriority w:val="99"/>
    <w:unhideWhenUsed/>
    <w:rsid w:val="00B45B40"/>
    <w:rPr>
      <w:color w:val="0563C1" w:themeColor="hyperlink"/>
      <w:u w:val="single"/>
    </w:rPr>
  </w:style>
  <w:style w:type="character" w:customStyle="1" w:styleId="Heading2Char">
    <w:name w:val="Heading 2 Char"/>
    <w:basedOn w:val="DefaultParagraphFont"/>
    <w:link w:val="Heading2"/>
    <w:uiPriority w:val="9"/>
    <w:rsid w:val="00CF3C3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52E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Arvind.pal@itcinfotech.com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93175-3596-4279-9137-50AE1077C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7</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ZEAS</vt:lpstr>
    </vt:vector>
  </TitlesOfParts>
  <Company>ITC INFOTECH LTD</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ZEAS</dc:title>
  <dc:subject>ZEAS -Ingestion and Transformation Output Data</dc:subject>
  <dc:creator>Arvind Pal</dc:creator>
  <cp:keywords/>
  <dc:description/>
  <cp:lastModifiedBy>Arvind Pal</cp:lastModifiedBy>
  <cp:revision>148</cp:revision>
  <dcterms:created xsi:type="dcterms:W3CDTF">2016-09-21T06:57:00Z</dcterms:created>
  <dcterms:modified xsi:type="dcterms:W3CDTF">2016-12-08T09:20:00Z</dcterms:modified>
</cp:coreProperties>
</file>