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1" w:name="chapter-1-exam-traps"/>
    <w:p>
      <w:pPr>
        <w:pStyle w:val="Heading1"/>
      </w:pPr>
      <w:r>
        <w:t xml:space="preserve">🪤 Chapter 1 — Exam Traps</w:t>
      </w:r>
    </w:p>
    <w:p>
      <w:pPr>
        <w:pStyle w:val="FirstParagraph"/>
      </w:pPr>
      <w:r>
        <w:t xml:space="preserve">These are the specific distinctions, tricky phrasings, and common mistakes that ISTQB loves to test in Chapter 1 questions. Study these carefully.</w:t>
      </w:r>
    </w:p>
    <w:p>
      <w:r>
        <w:pict>
          <v:rect style="width:0;height:1.5pt" o:hralign="center" o:hrstd="t" o:hr="t"/>
        </w:pict>
      </w:r>
    </w:p>
    <w:bookmarkStart w:id="9" w:name="trap-1-error-vs-defect-vs-failure"/>
    <w:p>
      <w:pPr>
        <w:pStyle w:val="Heading2"/>
      </w:pPr>
      <w:r>
        <w:t xml:space="preserve">🪤 Trap 1: Error vs Defect vs Failure</w:t>
      </w:r>
    </w:p>
    <w:p>
      <w:pPr>
        <w:pStyle w:val="FirstParagraph"/>
      </w:pPr>
      <w:r>
        <w:t xml:space="preserve">The exam frequently tests whether you can correctly classify a scenario: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777"/>
        <w:gridCol w:w="2747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Where it exists</w:t>
            </w:r>
          </w:p>
        </w:tc>
        <w:tc>
          <w:tcPr/>
          <w:p>
            <w:pPr>
              <w:pStyle w:val="Compact"/>
            </w:pPr>
            <w:r>
              <w:t xml:space="preserve">Who causes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 human mistake</w:t>
            </w:r>
          </w:p>
        </w:tc>
        <w:tc>
          <w:tcPr/>
          <w:p>
            <w:pPr>
              <w:pStyle w:val="Compact"/>
            </w:pPr>
            <w:r>
              <w:t xml:space="preserve">In a person’s thinking</w:t>
            </w:r>
          </w:p>
        </w:tc>
        <w:tc>
          <w:tcPr/>
          <w:p>
            <w:pPr>
              <w:pStyle w:val="Compact"/>
            </w:pPr>
            <w:r>
              <w:t xml:space="preserve">Humans (developers, analysts,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A flaw in a work product</w:t>
            </w:r>
          </w:p>
        </w:tc>
        <w:tc>
          <w:tcPr/>
          <w:p>
            <w:pPr>
              <w:pStyle w:val="Compact"/>
            </w:pPr>
            <w:r>
              <w:t xml:space="preserve">In code, requirements, designs, test scripts</w:t>
            </w:r>
          </w:p>
        </w:tc>
        <w:tc>
          <w:tcPr/>
          <w:p>
            <w:pPr>
              <w:pStyle w:val="Compact"/>
            </w:pPr>
            <w:r>
              <w:t xml:space="preserve">Result of 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Observable incorrect behavior</w:t>
            </w:r>
          </w:p>
        </w:tc>
        <w:tc>
          <w:tcPr/>
          <w:p>
            <w:pPr>
              <w:pStyle w:val="Compact"/>
            </w:pPr>
            <w:r>
              <w:t xml:space="preserve">In the running system</w:t>
            </w:r>
          </w:p>
        </w:tc>
        <w:tc>
          <w:tcPr/>
          <w:p>
            <w:pPr>
              <w:pStyle w:val="Compact"/>
            </w:pPr>
            <w:r>
              <w:t xml:space="preserve">Triggered by executing a defect (or environmental conditions)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exam question:</w:t>
      </w:r>
      <w:r>
        <w:t xml:space="preserve"> </w:t>
      </w:r>
      <w:r>
        <w:t xml:space="preserve">“A developer wrote an incorrect formula. What is this?”</w:t>
      </w:r>
      <w:r>
        <w:t xml:space="preserve"> </w:t>
      </w:r>
      <w:r>
        <w:t xml:space="preserve">- Answer: The developer’s mistake is an</w:t>
      </w:r>
      <w:r>
        <w:t xml:space="preserve"> </w:t>
      </w:r>
      <w:r>
        <w:rPr>
          <w:b/>
          <w:bCs/>
        </w:rPr>
        <w:t xml:space="preserve">error</w:t>
      </w:r>
      <w:r>
        <w:t xml:space="preserve">. The incorrect formula in the code is a</w:t>
      </w:r>
      <w:r>
        <w:t xml:space="preserve"> </w:t>
      </w:r>
      <w:r>
        <w:rPr>
          <w:b/>
          <w:bCs/>
        </w:rPr>
        <w:t xml:space="preserve">defect</w:t>
      </w:r>
      <w:r>
        <w:t xml:space="preserve">. If the system produces a wrong output when the formula runs, that is a</w:t>
      </w:r>
      <w:r>
        <w:t xml:space="preserve"> </w:t>
      </w:r>
      <w:r>
        <w:rPr>
          <w:b/>
          <w:bCs/>
        </w:rPr>
        <w:t xml:space="preserve">failure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Watch for:</w:t>
      </w:r>
      <w:r>
        <w:t xml:space="preserve"> </w:t>
      </w:r>
      <w:r>
        <w:t xml:space="preserve">Not all defects cause failures (dead code, unreachable paths). Not all failures are caused by defects (environmental issues can cause failures too).</w:t>
      </w:r>
    </w:p>
    <w:p>
      <w:r>
        <w:pict>
          <v:rect style="width:0;height:1.5pt" o:hralign="center" o:hrstd="t" o:hr="t"/>
        </w:pict>
      </w:r>
    </w:p>
    <w:bookmarkEnd w:id="9"/>
    <w:bookmarkStart w:id="10" w:name="trap-2-testing-vs-debugging"/>
    <w:p>
      <w:pPr>
        <w:pStyle w:val="Heading2"/>
      </w:pPr>
      <w:r>
        <w:t xml:space="preserve">🪤 Trap 2: Testing vs Debugging</w:t>
      </w:r>
    </w:p>
    <w:p>
      <w:pPr>
        <w:pStyle w:val="FirstParagraph"/>
      </w:pPr>
      <w:r>
        <w:t xml:space="preserve">The exam tests that you know these are distinct activities: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</w:t>
      </w:r>
      <w:r>
        <w:t xml:space="preserve"> </w:t>
      </w:r>
      <w:r>
        <w:t xml:space="preserve">finds/reveals failures. It does NOT fix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Debugging</w:t>
      </w:r>
      <w:r>
        <w:t xml:space="preserve"> </w:t>
      </w:r>
      <w:r>
        <w:t xml:space="preserve">locates and removes the cause of a defect. It is performed by developers, not testers.</w:t>
      </w:r>
    </w:p>
    <w:p>
      <w:pPr>
        <w:pStyle w:val="FirstParagraph"/>
      </w:pPr>
      <w:r>
        <w:rPr>
          <w:b/>
          <w:bCs/>
        </w:rPr>
        <w:t xml:space="preserve">Trap question pattern:</w:t>
      </w:r>
      <w:r>
        <w:t xml:space="preserve"> </w:t>
      </w:r>
      <w:r>
        <w:t xml:space="preserve">“After a test reveals a failure, who performs debugging?”</w:t>
      </w:r>
      <w:r>
        <w:t xml:space="preserve"> </w:t>
      </w:r>
      <w:r>
        <w:t xml:space="preserve">Answer: The developer, not the tester.</w:t>
      </w:r>
    </w:p>
    <w:p>
      <w:r>
        <w:pict>
          <v:rect style="width:0;height:1.5pt" o:hralign="center" o:hrstd="t" o:hr="t"/>
        </w:pict>
      </w:r>
    </w:p>
    <w:bookmarkEnd w:id="10"/>
    <w:bookmarkStart w:id="11" w:name="trap-3-testing-vs-quality-assurance"/>
    <w:p>
      <w:pPr>
        <w:pStyle w:val="Heading2"/>
      </w:pPr>
      <w:r>
        <w:t xml:space="preserve">🪤 Trap 3: Testing vs Quality Assurance</w:t>
      </w:r>
    </w:p>
    <w:p>
      <w:pPr>
        <w:pStyle w:val="FirstParagraph"/>
      </w:pPr>
      <w:r>
        <w:t xml:space="preserve">Candidates often confuse these: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QA</w:t>
      </w:r>
      <w:r>
        <w:t xml:space="preserve"> </w:t>
      </w:r>
      <w:r>
        <w:t xml:space="preserve">is process-oriented and preventive (ensuring good processes are in place)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</w:t>
      </w:r>
      <w:r>
        <w:t xml:space="preserve"> </w:t>
      </w:r>
      <w:r>
        <w:t xml:space="preserve">is a product-checking activity (a form of quality control)</w:t>
      </w:r>
    </w:p>
    <w:p>
      <w:pPr>
        <w:pStyle w:val="Compact"/>
        <w:numPr>
          <w:ilvl w:val="0"/>
          <w:numId w:val="1002"/>
        </w:numPr>
      </w:pPr>
      <w:r>
        <w:t xml:space="preserve">Testing contributes to QA by providing information, but testing IS NOT QA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An answer that says</w:t>
      </w:r>
      <w:r>
        <w:t xml:space="preserve"> </w:t>
      </w:r>
      <w:r>
        <w:t xml:space="preserve">“testing is quality assurance”</w:t>
      </w:r>
      <w:r>
        <w:t xml:space="preserve"> </w:t>
      </w:r>
      <w:r>
        <w:t xml:space="preserve">is WRONG. Testing is part of quality control, which feeds into quality assurance.</w:t>
      </w:r>
    </w:p>
    <w:p>
      <w:r>
        <w:pict>
          <v:rect style="width:0;height:1.5pt" o:hralign="center" o:hrstd="t" o:hr="t"/>
        </w:pict>
      </w:r>
    </w:p>
    <w:bookmarkEnd w:id="11"/>
    <w:bookmarkStart w:id="12" w:name="Xc4fe6e5a97b6f92f2295382f743472a411b6e2f"/>
    <w:p>
      <w:pPr>
        <w:pStyle w:val="Heading2"/>
      </w:pPr>
      <w:r>
        <w:t xml:space="preserve">🪤 Trap 4: The Seven Principles — Precise Wording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Principle 1</w:t>
      </w:r>
      <w:r>
        <w:t xml:space="preserve"> </w:t>
      </w:r>
      <w:r>
        <w:t xml:space="preserve">says testing shows the PRESENCE of defects. It does NOT say testing shows the absence. Any answer claiming testing proves software is defect-free is wrong.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Principle 2</w:t>
      </w:r>
      <w:r>
        <w:t xml:space="preserve"> </w:t>
      </w:r>
      <w:r>
        <w:t xml:space="preserve">(exhaustive testing is impossible) does NOT mean testing is pointless. It means we must use techniques to focus effort.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Principle 5</w:t>
      </w:r>
      <w:r>
        <w:t xml:space="preserve"> </w:t>
      </w:r>
      <w:r>
        <w:t xml:space="preserve">is the</w:t>
      </w:r>
      <w:r>
        <w:t xml:space="preserve"> </w:t>
      </w:r>
      <w:r>
        <w:t xml:space="preserve">“pesticide paradox”</w:t>
      </w:r>
      <w:r>
        <w:t xml:space="preserve"> </w:t>
      </w:r>
      <w:r>
        <w:t xml:space="preserve">— the exam may use this exact term. It means repeating the same tests loses effectiveness over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Principle 7</w:t>
      </w:r>
      <w:r>
        <w:t xml:space="preserve"> </w:t>
      </w:r>
      <w:r>
        <w:t xml:space="preserve">(absence-of-defects fallacy) does NOT say finding defects is pointless. It says that a defect-free system is still a failure if it does not meet user needs.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asks</w:t>
      </w:r>
      <w:r>
        <w:t xml:space="preserve"> </w:t>
      </w:r>
      <w:r>
        <w:t xml:space="preserve">“Which principle states that running the same tests repeatedly will find fewer new defects?”</w:t>
      </w:r>
      <w:r>
        <w:t xml:space="preserve"> </w:t>
      </w:r>
      <w:r>
        <w:t xml:space="preserve">The answer is the pesticide paradox (Principle 5), NOT</w:t>
      </w:r>
      <w:r>
        <w:t xml:space="preserve"> </w:t>
      </w:r>
      <w:r>
        <w:t xml:space="preserve">“testing shows presence of defects”</w:t>
      </w:r>
      <w:r>
        <w:t xml:space="preserve"> </w:t>
      </w:r>
      <w:r>
        <w:t xml:space="preserve">(Principle 1).</w:t>
      </w:r>
    </w:p>
    <w:p>
      <w:r>
        <w:pict>
          <v:rect style="width:0;height:1.5pt" o:hralign="center" o:hrstd="t" o:hr="t"/>
        </w:pict>
      </w:r>
    </w:p>
    <w:bookmarkEnd w:id="12"/>
    <w:bookmarkStart w:id="13" w:name="Xfc75e5558cf2e647844866725eb1220d5b7a566"/>
    <w:p>
      <w:pPr>
        <w:pStyle w:val="Heading2"/>
      </w:pPr>
      <w:r>
        <w:t xml:space="preserve">🪤 Trap 5: Test Objectives Are Context-Dependent</w:t>
      </w:r>
    </w:p>
    <w:p>
      <w:pPr>
        <w:pStyle w:val="FirstParagraph"/>
      </w:pPr>
      <w:r>
        <w:t xml:space="preserve">The exam may present different test scenarios and ask you to identify the PRIMARY objective: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 testing</w:t>
      </w:r>
      <w:r>
        <w:t xml:space="preserve"> </w:t>
      </w:r>
      <w:r>
        <w:t xml:space="preserve">— primary objective is typically finding defects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Acceptance testing</w:t>
      </w:r>
      <w:r>
        <w:t xml:space="preserve"> </w:t>
      </w:r>
      <w:r>
        <w:t xml:space="preserve">— primary objective is typically building confidence / validating fitness for use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testing</w:t>
      </w:r>
      <w:r>
        <w:t xml:space="preserve"> </w:t>
      </w:r>
      <w:r>
        <w:t xml:space="preserve">— primary objective may be evaluating reliability under load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 testing</w:t>
      </w:r>
      <w:r>
        <w:t xml:space="preserve"> </w:t>
      </w:r>
      <w:r>
        <w:t xml:space="preserve">— primary objective is compliance verification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An answer that gives a valid test objective but one that is NOT the primary objective for the stated context is a distractor.</w:t>
      </w:r>
    </w:p>
    <w:p>
      <w:r>
        <w:pict>
          <v:rect style="width:0;height:1.5pt" o:hralign="center" o:hrstd="t" o:hr="t"/>
        </w:pict>
      </w:r>
    </w:p>
    <w:bookmarkEnd w:id="13"/>
    <w:bookmarkStart w:id="14" w:name="X7b1e723e71afb3f96015af178473fd97b6a4337"/>
    <w:p>
      <w:pPr>
        <w:pStyle w:val="Heading2"/>
      </w:pPr>
      <w:r>
        <w:t xml:space="preserve">🪤 Trap 6: Test Activities — Analysis vs Design vs Implementation</w:t>
      </w:r>
    </w:p>
    <w:p>
      <w:pPr>
        <w:pStyle w:val="FirstParagraph"/>
      </w:pPr>
      <w:r>
        <w:t xml:space="preserve">These three are frequently confused: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46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Key Question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WHAT to test?</w:t>
            </w:r>
          </w:p>
        </w:tc>
        <w:tc>
          <w:tcPr/>
          <w:p>
            <w:pPr>
              <w:pStyle w:val="Compact"/>
            </w:pPr>
            <w:r>
              <w:t xml:space="preserve">Test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HOW to test?</w:t>
            </w:r>
          </w:p>
        </w:tc>
        <w:tc>
          <w:tcPr/>
          <w:p>
            <w:pPr>
              <w:pStyle w:val="Compact"/>
            </w:pPr>
            <w:r>
              <w:t xml:space="preserve">Test cases (inputs, expected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Is everything READY to run?</w:t>
            </w:r>
          </w:p>
        </w:tc>
        <w:tc>
          <w:tcPr/>
          <w:p>
            <w:pPr>
              <w:pStyle w:val="Compact"/>
            </w:pPr>
            <w:r>
              <w:t xml:space="preserve">Test procedures, suites, data, environment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 question:</w:t>
      </w:r>
      <w:r>
        <w:t xml:space="preserve"> </w:t>
      </w:r>
      <w:r>
        <w:t xml:space="preserve">“Writing test cases based on identified test conditions belongs to which activity?”</w:t>
      </w:r>
      <w:r>
        <w:t xml:space="preserve"> </w:t>
      </w:r>
      <w:r>
        <w:t xml:space="preserve">Answer: Test design (not analysis, not implementation).</w:t>
      </w:r>
    </w:p>
    <w:p>
      <w:r>
        <w:pict>
          <v:rect style="width:0;height:1.5pt" o:hralign="center" o:hrstd="t" o:hr="t"/>
        </w:pict>
      </w:r>
    </w:p>
    <w:bookmarkEnd w:id="14"/>
    <w:bookmarkStart w:id="15" w:name="trap-7-traceability-direction"/>
    <w:p>
      <w:pPr>
        <w:pStyle w:val="Heading2"/>
      </w:pPr>
      <w:r>
        <w:t xml:space="preserve">🪤 Trap 7: Traceability Direction</w:t>
      </w:r>
    </w:p>
    <w:p>
      <w:pPr>
        <w:pStyle w:val="FirstParagraph"/>
      </w:pPr>
      <w:r>
        <w:t xml:space="preserve">Traceability is bidirectional:</w:t>
      </w:r>
      <w:r>
        <w:t xml:space="preserve"> </w:t>
      </w:r>
      <w:r>
        <w:t xml:space="preserve">- Forward traceability: requirement -&gt; test case (ensures every requirement is tested)</w:t>
      </w:r>
      <w:r>
        <w:t xml:space="preserve"> </w:t>
      </w:r>
      <w:r>
        <w:t xml:space="preserve">- Backward traceability: test case -&gt; requirement (ensures every test has a purpose)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The exam may ask about impact analysis —</w:t>
      </w:r>
      <w:r>
        <w:t xml:space="preserve"> </w:t>
      </w:r>
      <w:r>
        <w:t xml:space="preserve">“If requirement X changes, which test cases are affected?”</w:t>
      </w:r>
      <w:r>
        <w:t xml:space="preserve"> </w:t>
      </w:r>
      <w:r>
        <w:t xml:space="preserve">This requires forward traceability from requirements to tests.</w:t>
      </w:r>
    </w:p>
    <w:p>
      <w:r>
        <w:pict>
          <v:rect style="width:0;height:1.5pt" o:hralign="center" o:hrstd="t" o:hr="t"/>
        </w:pict>
      </w:r>
    </w:p>
    <w:bookmarkEnd w:id="15"/>
    <w:bookmarkStart w:id="16" w:name="Xf8e16b1af2744eb540a926de24cb07dfe532be6"/>
    <w:p>
      <w:pPr>
        <w:pStyle w:val="Heading2"/>
      </w:pPr>
      <w:r>
        <w:t xml:space="preserve">🪤 Trap 8: Test Management Role vs Testing Role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management role</w:t>
      </w:r>
      <w:r>
        <w:t xml:space="preserve"> </w:t>
      </w:r>
      <w:r>
        <w:t xml:space="preserve">plans, monitors, and controls. It does NOT write test cases.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testing role</w:t>
      </w:r>
      <w:r>
        <w:t xml:space="preserve"> </w:t>
      </w:r>
      <w:r>
        <w:t xml:space="preserve">analyzes, designs, implements, and executes. It does NOT own the overall test plan.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In Agile contexts, one person might do both, but conceptually the roles remain distinct. The exam asks about the role concept, not specific job titles.</w:t>
      </w:r>
    </w:p>
    <w:p>
      <w:r>
        <w:pict>
          <v:rect style="width:0;height:1.5pt" o:hralign="center" o:hrstd="t" o:hr="t"/>
        </w:pict>
      </w:r>
    </w:p>
    <w:bookmarkEnd w:id="16"/>
    <w:bookmarkStart w:id="17" w:name="X7845cb2ddfba037632b93496070ba297e8e7af0"/>
    <w:p>
      <w:pPr>
        <w:pStyle w:val="Heading2"/>
      </w:pPr>
      <w:r>
        <w:t xml:space="preserve">🪤 Trap 9: Independence — Benefits AND Drawbacks</w:t>
      </w:r>
    </w:p>
    <w:p>
      <w:pPr>
        <w:pStyle w:val="FirstParagraph"/>
      </w:pPr>
      <w:r>
        <w:t xml:space="preserve">The exam loves to test that you know BOTH sides: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More independence</w:t>
      </w:r>
      <w:r>
        <w:t xml:space="preserve"> </w:t>
      </w:r>
      <w:r>
        <w:t xml:space="preserve">= better objectivity, different perspective, finds more defects the author missed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More independence</w:t>
      </w:r>
      <w:r>
        <w:t xml:space="preserve"> </w:t>
      </w:r>
      <w:r>
        <w:t xml:space="preserve">= possible communication problems, slower feedback, developers may feel less responsible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Any answer that presents independence as universally good (or universally bad) is wrong. The correct answer acknowledges trade-offs.</w:t>
      </w:r>
    </w:p>
    <w:p>
      <w:r>
        <w:pict>
          <v:rect style="width:0;height:1.5pt" o:hralign="center" o:hrstd="t" o:hr="t"/>
        </w:pict>
      </w:r>
    </w:p>
    <w:bookmarkEnd w:id="17"/>
    <w:bookmarkStart w:id="18" w:name="X0657478843b5b2a3ea58a2efc816cf11c5d6788"/>
    <w:p>
      <w:pPr>
        <w:pStyle w:val="Heading2"/>
      </w:pPr>
      <w:r>
        <w:t xml:space="preserve">🪤 Trap 10: Whole-Team Approach Does Not Eliminate Testers</w:t>
      </w:r>
    </w:p>
    <w:p>
      <w:pPr>
        <w:pStyle w:val="FirstParagraph"/>
      </w:pPr>
      <w:r>
        <w:t xml:space="preserve">The whole-team approach means everyone shares responsibility for quality. It does NOT mean:</w:t>
      </w:r>
      <w:r>
        <w:t xml:space="preserve"> </w:t>
      </w:r>
      <w:r>
        <w:t xml:space="preserve">- Dedicated testers are unnecessary</w:t>
      </w:r>
      <w:r>
        <w:t xml:space="preserve"> </w:t>
      </w:r>
      <w:r>
        <w:t xml:space="preserve">- Developers replace testers</w:t>
      </w:r>
      <w:r>
        <w:t xml:space="preserve"> </w:t>
      </w:r>
      <w:r>
        <w:t xml:space="preserve">- Testing activities disappear</w:t>
      </w:r>
    </w:p>
    <w:p>
      <w:pPr>
        <w:pStyle w:val="BodyText"/>
      </w:pPr>
      <w:r>
        <w:t xml:space="preserve">It DOES mean:</w:t>
      </w:r>
      <w:r>
        <w:t xml:space="preserve"> </w:t>
      </w:r>
      <w:r>
        <w:t xml:space="preserve">- Any team member can perform testing tasks</w:t>
      </w:r>
      <w:r>
        <w:t xml:space="preserve"> </w:t>
      </w:r>
      <w:r>
        <w:t xml:space="preserve">- Quality is a shared responsibility</w:t>
      </w:r>
      <w:r>
        <w:t xml:space="preserve"> </w:t>
      </w:r>
      <w:r>
        <w:t xml:space="preserve">- The testing mindset is valued across the team</w:t>
      </w:r>
    </w:p>
    <w:p>
      <w:r>
        <w:pict>
          <v:rect style="width:0;height:1.5pt" o:hralign="center" o:hrstd="t" o:hr="t"/>
        </w:pict>
      </w:r>
    </w:p>
    <w:bookmarkEnd w:id="18"/>
    <w:bookmarkStart w:id="19" w:name="trap-11-root-cause-vs-defect"/>
    <w:p>
      <w:pPr>
        <w:pStyle w:val="Heading2"/>
      </w:pPr>
      <w:r>
        <w:t xml:space="preserve">🪤 Trap 11: Root Cause vs Defect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defect</w:t>
      </w:r>
      <w:r>
        <w:t xml:space="preserve"> </w:t>
      </w:r>
      <w:r>
        <w:t xml:space="preserve">is the immediate flaw in the work product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root cause</w:t>
      </w:r>
      <w:r>
        <w:t xml:space="preserve"> </w:t>
      </w:r>
      <w:r>
        <w:t xml:space="preserve">is the underlying reason the error happened in the first place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Defect = wrong formula in code. Root cause = ambiguous requirement that was never clarified.</w:t>
      </w:r>
    </w:p>
    <w:p>
      <w:pPr>
        <w:pStyle w:val="BodyText"/>
      </w:pPr>
      <w:r>
        <w:t xml:space="preserve">The exam may ask:</w:t>
      </w:r>
      <w:r>
        <w:t xml:space="preserve"> </w:t>
      </w:r>
      <w:r>
        <w:t xml:space="preserve">“What is the purpose of root cause analysis?”</w:t>
      </w:r>
      <w:r>
        <w:t xml:space="preserve"> </w:t>
      </w:r>
      <w:r>
        <w:t xml:space="preserve">Answer: To prevent similar errors from recurring (process improvement), NOT just to fix the current defect.</w:t>
      </w:r>
    </w:p>
    <w:p>
      <w:r>
        <w:pict>
          <v:rect style="width:0;height:1.5pt" o:hralign="center" o:hrstd="t" o:hr="t"/>
        </w:pict>
      </w:r>
    </w:p>
    <w:bookmarkEnd w:id="19"/>
    <w:bookmarkStart w:id="20" w:name="X7fde0fad446a4d73da47a3216329009fb195c9d"/>
    <w:p>
      <w:pPr>
        <w:pStyle w:val="Heading2"/>
      </w:pPr>
      <w:r>
        <w:t xml:space="preserve">📜 Quick-Reference: What Each Principle is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What it does NOT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Shows presence of defects</w:t>
            </w:r>
          </w:p>
        </w:tc>
        <w:tc>
          <w:tcPr/>
          <w:p>
            <w:pPr>
              <w:pStyle w:val="Compact"/>
            </w:pPr>
            <w:r>
              <w:t xml:space="preserve">Does NOT say testing guarantees finding all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Exhaustive testing impossible</w:t>
            </w:r>
          </w:p>
        </w:tc>
        <w:tc>
          <w:tcPr/>
          <w:p>
            <w:pPr>
              <w:pStyle w:val="Compact"/>
            </w:pPr>
            <w:r>
              <w:t xml:space="preserve">Does NOT say testing is useless or should be minimized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Early testing</w:t>
            </w:r>
          </w:p>
        </w:tc>
        <w:tc>
          <w:tcPr/>
          <w:p>
            <w:pPr>
              <w:pStyle w:val="Compact"/>
            </w:pPr>
            <w:r>
              <w:t xml:space="preserve">Does NOT say all testing must happen before coding 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Defects cluster</w:t>
            </w:r>
          </w:p>
        </w:tc>
        <w:tc>
          <w:tcPr/>
          <w:p>
            <w:pPr>
              <w:pStyle w:val="Compact"/>
            </w:pPr>
            <w:r>
              <w:t xml:space="preserve">Does NOT say other modules are defect-free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Pesticide paradox</w:t>
            </w:r>
          </w:p>
        </w:tc>
        <w:tc>
          <w:tcPr/>
          <w:p>
            <w:pPr>
              <w:pStyle w:val="Compact"/>
            </w:pPr>
            <w:r>
              <w:t xml:space="preserve">Does NOT say old tests should be deleted (they may catch regressions)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Context dependent</w:t>
            </w:r>
          </w:p>
        </w:tc>
        <w:tc>
          <w:tcPr/>
          <w:p>
            <w:pPr>
              <w:pStyle w:val="Compact"/>
            </w:pPr>
            <w:r>
              <w:t xml:space="preserve">Does NOT say there are no best practices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Absence-of-defects</w:t>
            </w:r>
          </w:p>
        </w:tc>
        <w:tc>
          <w:tcPr/>
          <w:p>
            <w:pPr>
              <w:pStyle w:val="Compact"/>
            </w:pPr>
            <w:r>
              <w:t xml:space="preserve">Does NOT say defect-finding is unimportant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2026-06-30T17:50:02Z</dcterms:created>
  <dcterms:modified xsi:type="dcterms:W3CDTF">2026-06-30T17:50:02Z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