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chapter-1"/>
    <w:p>
      <w:pPr>
        <w:pStyle w:val="Heading1"/>
      </w:pPr>
      <w:r>
        <w:t xml:space="preserve">Chapter 1</w:t>
      </w:r>
    </w:p>
    <w:p>
      <w:pPr>
        <w:pStyle w:val="FirstParagraph"/>
      </w:pPr>
      <w:r>
        <w:t xml:space="preserve">There is a moment in every great athletic performance when the audience holds its breath. The basketball player at the free throw line with one second left. The tennis player serving for the championship. The gymnast launching into a triple backflip. The golfer standing over a putt that will define their career. In that moment, the athlete is not thinking. They are not calculating angles, adjusting mechanics, or consulting a mental checklist. They are performing — executing a movement they have repeated so many thousands of times that it has become as natural as breathing.</w:t>
      </w:r>
    </w:p>
    <w:p>
      <w:pPr>
        <w:pStyle w:val="BodyText"/>
      </w:pPr>
      <w:r>
        <w:t xml:space="preserve">This is the pinnacle of athletic mastery. And it is built entirely on repetition.</w:t>
      </w:r>
    </w:p>
    <w:p>
      <w:pPr>
        <w:pStyle w:val="BodyText"/>
      </w:pPr>
      <w:r>
        <w:t xml:space="preserve">Every elite athlete in every sport shares one common characteristic that dwarfs all others in its contribution to their success: they have repeated the fundamental movements of their sport more times than anyone can count. Not occasionally. Not when they felt like it. Not when conditions were perfect. They have repeated these movements daily, relentlessly, purposefully, through injury and exhaustion and boredom and doubt, until the movements became part of their neurological identity — wired into their brains and bodies so deeply that they can be executed under the most extreme pressure without conscious thought.</w:t>
      </w:r>
    </w:p>
    <w:bookmarkStart w:id="9" w:name="the-training-behind-the-performance"/>
    <w:p>
      <w:pPr>
        <w:pStyle w:val="Heading2"/>
      </w:pPr>
      <w:r>
        <w:t xml:space="preserve">The Training Behind the Performance</w:t>
      </w:r>
    </w:p>
    <w:p>
      <w:pPr>
        <w:pStyle w:val="FirstParagraph"/>
      </w:pPr>
      <w:r>
        <w:t xml:space="preserve">What the audience sees is the performance. What they do not see is the training — the thousands of hours of repetitive practice that made the performance possible.</w:t>
      </w:r>
    </w:p>
    <w:p>
      <w:pPr>
        <w:pStyle w:val="BodyText"/>
      </w:pPr>
      <w:r>
        <w:t xml:space="preserve">Serena Williams, one of the greatest tennis players in history, hit an estimated one million practice serves before she ever won her first Grand Slam title. One million serves. Each one a repetition that strengthened the neural pathways controlling her toss, her swing, her follow-through, her timing. Each one adding another layer of myelin to the circuits that would eventually produce a serve so fast, so precise, and so consistent that it became the most feared weapon in women’s tennis.</w:t>
      </w:r>
    </w:p>
    <w:p>
      <w:pPr>
        <w:pStyle w:val="BodyText"/>
      </w:pPr>
      <w:r>
        <w:t xml:space="preserve">Michael Phelps, the most decorated Olympian in history, swam approximately fifty miles per week during his peak training years. Fifty miles of repetitive laps — back and forth, back and forth, refining his stroke, his turn, his breathing, his kick. The monotony was extraordinary. The results were unprecedented. Twenty-three Olympic gold medals, built one lap at a time.</w:t>
      </w:r>
    </w:p>
    <w:p>
      <w:pPr>
        <w:pStyle w:val="BodyText"/>
      </w:pPr>
      <w:r>
        <w:t xml:space="preserve">Kobe Bryant was legendary for his work ethic. He would arrive at the gym at four in the morning and shoot hundreds of jump shots before his teammates arrived for the regular practice session. He once made eight hundred shots in a single practice — not attempted, made. This was not a one-time display of dedication. This was his daily routine — a relentless commitment to repetitive practice that produced one of the most complete skill sets in basketball history.</w:t>
      </w:r>
    </w:p>
    <w:p>
      <w:pPr>
        <w:pStyle w:val="BodyText"/>
      </w:pPr>
      <w:r>
        <w:t xml:space="preserve">These are not exceptional stories. They are the norm. Behind every elite athletic performance is a volume of repetitive practice that would stagger most people. The performance is the tip of the iceberg. The repetition is the mountain of ice beneath the surface.</w:t>
      </w:r>
    </w:p>
    <w:bookmarkEnd w:id="9"/>
    <w:bookmarkStart w:id="10" w:name="the-physiology-of-athletic-repetition"/>
    <w:p>
      <w:pPr>
        <w:pStyle w:val="Heading2"/>
      </w:pPr>
      <w:r>
        <w:t xml:space="preserve">The Physiology of Athletic Repetition</w:t>
      </w:r>
    </w:p>
    <w:p>
      <w:pPr>
        <w:pStyle w:val="FirstParagraph"/>
      </w:pPr>
      <w:r>
        <w:t xml:space="preserve">Athletic repetition produces changes not just in the brain but throughout the entire body. The neuromuscular system — the integrated network of nerves and muscles that produces movement — adapts to repeated demands in ways that are both dramatic and measurable.</w:t>
      </w:r>
    </w:p>
    <w:p>
      <w:pPr>
        <w:pStyle w:val="BodyText"/>
      </w:pPr>
      <w:r>
        <w:rPr>
          <w:b/>
          <w:bCs/>
        </w:rPr>
        <w:t xml:space="preserve">Motor unit recruitment.</w:t>
      </w:r>
      <w:r>
        <w:t xml:space="preserve"> </w:t>
      </w:r>
      <w:r>
        <w:t xml:space="preserve">When you first attempt a new movement, your brain activates motor units — groups of muscle fibers controlled by a single motor neuron — in a scattered, inefficient pattern. Many motor units fire that are not needed, while others that are needed fail to fire at the right time. The result is clumsy, uncoordinated movement. With repeated practice, the brain learns to recruit motor units more precisely — activating exactly the right muscles, in exactly the right sequence, with exactly the right force. This refined recruitment pattern produces movements that are smoother, more powerful, and more efficient.</w:t>
      </w:r>
    </w:p>
    <w:p>
      <w:pPr>
        <w:pStyle w:val="BodyText"/>
      </w:pPr>
      <w:r>
        <w:rPr>
          <w:b/>
          <w:bCs/>
        </w:rPr>
        <w:t xml:space="preserve">Intermuscular coordination.</w:t>
      </w:r>
      <w:r>
        <w:t xml:space="preserve"> </w:t>
      </w:r>
      <w:r>
        <w:t xml:space="preserve">Complex athletic movements require the coordinated action of multiple muscle groups — some contracting, some relaxing, some stabilizing, all in precise temporal sequence. This coordination is not innate. It is learned through repetition. Each repetition refines the timing and sequencing of muscular activation, producing increasingly fluid and efficient movement patterns.</w:t>
      </w:r>
    </w:p>
    <w:p>
      <w:pPr>
        <w:pStyle w:val="BodyText"/>
      </w:pPr>
      <w:r>
        <w:rPr>
          <w:b/>
          <w:bCs/>
        </w:rPr>
        <w:t xml:space="preserve">Proprioceptive refinement.</w:t>
      </w:r>
      <w:r>
        <w:t xml:space="preserve"> </w:t>
      </w:r>
      <w:r>
        <w:t xml:space="preserve">Proprioception — the sense of body position and movement — becomes dramatically more acute through repetitive practice. Athletes who have performed a movement thousands of times develop an extraordinarily precise sense of where their body is in space, how fast it is moving, and what adjustments are needed in real time. This refined proprioception is what allows a gymnast to execute a triple flip and land precisely on a four-inch beam, or a basketball player to adjust their shot in mid-air based on the defender’s position.</w:t>
      </w:r>
    </w:p>
    <w:p>
      <w:pPr>
        <w:pStyle w:val="BodyText"/>
      </w:pPr>
      <w:r>
        <w:rPr>
          <w:b/>
          <w:bCs/>
        </w:rPr>
        <w:t xml:space="preserve">Cardiovascular and metabolic adaptation.</w:t>
      </w:r>
      <w:r>
        <w:t xml:space="preserve"> </w:t>
      </w:r>
      <w:r>
        <w:t xml:space="preserve">Repetitive training produces cardiovascular and metabolic adaptations that increase the body’s capacity for sustained, high-intensity performance. The heart becomes stronger and more efficient. The muscles develop greater capacity for oxygen utilization. The metabolic systems become more effective at producing and managing energy. These adaptations are the physiological foundation that allows athletes to maintain peak performance throughout a competition.</w:t>
      </w:r>
    </w:p>
    <w:bookmarkEnd w:id="10"/>
    <w:bookmarkStart w:id="11" w:name="Xc1790f0ae8bb4c4799eef6b5c37847d99dd296e"/>
    <w:p>
      <w:pPr>
        <w:pStyle w:val="Heading2"/>
      </w:pPr>
      <w:r>
        <w:t xml:space="preserve">The Mental Dimension of Athletic Repetition</w:t>
      </w:r>
    </w:p>
    <w:p>
      <w:pPr>
        <w:pStyle w:val="FirstParagraph"/>
      </w:pPr>
      <w:r>
        <w:t xml:space="preserve">Athletic mastery is not purely physical. The mental dimension — confidence, composure, focus, and the ability to perform under pressure — is equally important, and it is equally a product of repetition.</w:t>
      </w:r>
    </w:p>
    <w:p>
      <w:pPr>
        <w:pStyle w:val="BodyText"/>
      </w:pPr>
      <w:r>
        <w:rPr>
          <w:b/>
          <w:bCs/>
        </w:rPr>
        <w:t xml:space="preserve">Pressure inoculation.</w:t>
      </w:r>
      <w:r>
        <w:t xml:space="preserve"> </w:t>
      </w:r>
      <w:r>
        <w:t xml:space="preserve">Athletes who have performed a movement thousands of times in practice develop a form of psychological immunity to pressure. The movement is so deeply ingrained, so thoroughly automated, that it can be executed even when the conscious mind is flooded with anxiety, excitement, or fear. This is why clutch performers — athletes who excel under the highest pressure — are almost always the athletes who have logged the most practice repetitions. Their skills are so deeply myelinated that pressure cannot disrupt them.</w:t>
      </w:r>
    </w:p>
    <w:p>
      <w:pPr>
        <w:pStyle w:val="BodyText"/>
      </w:pPr>
      <w:r>
        <w:rPr>
          <w:b/>
          <w:bCs/>
        </w:rPr>
        <w:t xml:space="preserve">Confidence through competence.</w:t>
      </w:r>
      <w:r>
        <w:t xml:space="preserve"> </w:t>
      </w:r>
      <w:r>
        <w:t xml:space="preserve">True athletic confidence is not a personality trait. It is a product of demonstrated competence — the knowledge, built through thousands of successful repetitions, that you can execute the required movement reliably and consistently. This confidence is qualitatively different from bravado or self-talk. It is grounded in neurological reality — in the actual state of your neural pathways and the actual reliability of your motor programs.</w:t>
      </w:r>
    </w:p>
    <w:p>
      <w:pPr>
        <w:pStyle w:val="BodyText"/>
      </w:pPr>
      <w:r>
        <w:rPr>
          <w:b/>
          <w:bCs/>
        </w:rPr>
        <w:t xml:space="preserve">Decision-making speed.</w:t>
      </w:r>
      <w:r>
        <w:t xml:space="preserve"> </w:t>
      </w:r>
      <w:r>
        <w:t xml:space="preserve">Elite athletes make decisions faster than non-athletes — not because they think faster, but because they have encountered similar situations so many times that their brains have developed pattern recognition systems that operate below the level of conscious thought. A chess grandmaster does not calculate every possible move. They recognize patterns from thousands of previous games and respond intuitively. Similarly, an elite basketball player does not consciously analyze the defense. They recognize patterns from thousands of previous possessions and respond automatically.</w:t>
      </w:r>
    </w:p>
    <w:bookmarkEnd w:id="11"/>
    <w:bookmarkStart w:id="12" w:name="the-periodization-of-athletic-practice"/>
    <w:p>
      <w:pPr>
        <w:pStyle w:val="Heading2"/>
      </w:pPr>
      <w:r>
        <w:t xml:space="preserve">The Periodization of Athletic Practice</w:t>
      </w:r>
    </w:p>
    <w:p>
      <w:pPr>
        <w:pStyle w:val="FirstParagraph"/>
      </w:pPr>
      <w:r>
        <w:t xml:space="preserve">Elite athletic training is not random repetition. It is structured, periodized, and progressive — designed to produce maximum adaptation while minimizing the risk of injury and burnout.</w:t>
      </w:r>
    </w:p>
    <w:p>
      <w:pPr>
        <w:pStyle w:val="BodyText"/>
      </w:pPr>
      <w:r>
        <w:rPr>
          <w:b/>
          <w:bCs/>
        </w:rPr>
        <w:t xml:space="preserve">Periodization</w:t>
      </w:r>
      <w:r>
        <w:t xml:space="preserve"> </w:t>
      </w:r>
      <w:r>
        <w:t xml:space="preserve">is the systematic planning of athletic training into cycles — typically divided into macrocycles (months to years), mesocycles (weeks to months), and microcycles (days to weeks). Each cycle has specific goals, specific training intensities, and specific recovery periods. This structured approach ensures that the athlete is always working at the optimal level of challenge — pushing hard enough to stimulate adaptation but not so hard that they break down.</w:t>
      </w:r>
    </w:p>
    <w:p>
      <w:pPr>
        <w:pStyle w:val="BodyText"/>
      </w:pPr>
      <w:r>
        <w:rPr>
          <w:b/>
          <w:bCs/>
        </w:rPr>
        <w:t xml:space="preserve">Progressive overload</w:t>
      </w:r>
      <w:r>
        <w:t xml:space="preserve"> </w:t>
      </w:r>
      <w:r>
        <w:t xml:space="preserve">is the principle of gradually increasing the demands placed on the body over time. An athlete who can bench press two hundred pounds does not improve by continuing to bench press two hundred pounds. They improve by gradually increasing the weight — adding small increments that push their body to adapt to new demands. The same principle applies to skill development: the athlete must progressively increase the difficulty, speed, or complexity of their practice to continue stimulating neural and muscular adaptation.</w:t>
      </w:r>
    </w:p>
    <w:p>
      <w:pPr>
        <w:pStyle w:val="BodyText"/>
      </w:pPr>
      <w:r>
        <w:rPr>
          <w:b/>
          <w:bCs/>
        </w:rPr>
        <w:t xml:space="preserve">Recovery</w:t>
      </w:r>
      <w:r>
        <w:t xml:space="preserve"> </w:t>
      </w:r>
      <w:r>
        <w:t xml:space="preserve">is an essential component of athletic training that is often undervalued. The adaptations produced by training — neural pathway strengthening, myelination, muscular growth, cardiovascular improvement — occur primarily during recovery, not during the training itself. Training provides the stimulus. Recovery provides the adaptation. Athletes who train without adequate recovery do not improve — they break down.</w:t>
      </w:r>
    </w:p>
    <w:bookmarkEnd w:id="12"/>
    <w:bookmarkStart w:id="13" w:name="the-universality-of-athletic-repetition"/>
    <w:p>
      <w:pPr>
        <w:pStyle w:val="Heading2"/>
      </w:pPr>
      <w:r>
        <w:t xml:space="preserve">The Universality of Athletic Repetition</w:t>
      </w:r>
    </w:p>
    <w:p>
      <w:pPr>
        <w:pStyle w:val="FirstParagraph"/>
      </w:pPr>
      <w:r>
        <w:t xml:space="preserve">The specific movements vary from sport to sport, but the principle is universal: elite athletic performance is built on a foundation of massive, purposeful repetition. The swimmer who has completed millions of strokes. The martial artist who has thrown millions of punches. The soccer player who has taken millions of touches on the ball. The archer who has released millions of arrows.</w:t>
      </w:r>
    </w:p>
    <w:p>
      <w:pPr>
        <w:pStyle w:val="BodyText"/>
      </w:pPr>
      <w:r>
        <w:t xml:space="preserve">In every case, the repetition has produced the same neurological result: heavily myelinated neural pathways that execute complex movements with extraordinary speed, precision, and reliability. In every case, the repetition has produced the same psychological result: deep confidence, pressure immunity, and pattern recognition that operates below the level of conscious thought.</w:t>
      </w:r>
    </w:p>
    <w:p>
      <w:pPr>
        <w:pStyle w:val="BodyText"/>
      </w:pPr>
      <w:r>
        <w:t xml:space="preserve">This is not talent. This is training. This is the systematic application of repetition to the development of athletic skill. And it is available to every athlete, at every level, in every sport.</w:t>
      </w:r>
    </w:p>
    <w:p>
      <w:pPr>
        <w:pStyle w:val="BodyText"/>
      </w:pPr>
      <w:r>
        <w:t xml:space="preserve">The path to athletic excellence is not mysterious. It is repetitive. It is purposeful. It is sustained. And it works — every single time, for every single athlete who commits to walking it.</w:t>
      </w:r>
    </w:p>
    <w:p>
      <w:pPr>
        <w:pStyle w:val="BodyText"/>
      </w:pPr>
      <w:r>
        <w:t xml:space="preserve">In the next chapter, we explore the specific mechanism by which athletic repetition produces its most remarkable result — muscle memory, the body’s extraordinary path to automaticity.</w:t>
      </w:r>
    </w:p>
    <w:p>
      <w:pPr>
        <w:pStyle w:val="Heading1"/>
        <w:pageBreakBefore/>
      </w:pPr>
      <w:r>
        <w:t>Chapter 2</w:t>
      </w:r>
    </w:p>
    <w:p>
      <w:pPr>
        <w:pStyle w:val="BodyText"/>
      </w:pPr>
      <w:r>
        <w:t xml:space="preserve">The term</w:t>
      </w:r>
      <w:r>
        <w:t xml:space="preserve"> </w:t>
      </w:r>
      <w:r>
        <w:t xml:space="preserve">“muscle memory”</w:t>
      </w:r>
      <w:r>
        <w:t xml:space="preserve"> </w:t>
      </w:r>
      <w:r>
        <w:t xml:space="preserve">is one of the most misleading phrases in the English language. It suggests that muscles themselves remember — that biceps and quadriceps and finger flexors somehow store the knowledge of how to perform complex movements. They do not. Muscles are mechanical devices. They contract when stimulated and relax when the stimulation stops. They have no memory, no intelligence, and no capacity for learning.</w:t>
      </w:r>
    </w:p>
    <w:p>
      <w:pPr>
        <w:pStyle w:val="BodyText"/>
      </w:pPr>
      <w:r>
        <w:t xml:space="preserve">And yet the phenomenon that</w:t>
      </w:r>
      <w:r>
        <w:t xml:space="preserve"> </w:t>
      </w:r>
      <w:r>
        <w:t xml:space="preserve">“muscle memory”</w:t>
      </w:r>
      <w:r>
        <w:t xml:space="preserve"> </w:t>
      </w:r>
      <w:r>
        <w:t xml:space="preserve">describes is absolutely real — and it is one of the most extraordinary manifestations of repetition’s power.</w:t>
      </w:r>
    </w:p>
    <w:p>
      <w:pPr>
        <w:pStyle w:val="BodyText"/>
      </w:pPr>
      <w:r>
        <w:t xml:space="preserve">What we call muscle memory is actually neural memory — the encoding of complex motor programs in the brain and spinal cord through thousands of repetitions. When a pianist plays a complex passage without looking at the keys, it is not their fingers that remember the sequence. It is their brain — specifically, the motor cortex, the cerebellum, and the basal ganglia — that has encoded the movement pattern so deeply that it can be executed without conscious thought.</w:t>
      </w:r>
    </w:p>
    <w:p>
      <w:pPr>
        <w:pStyle w:val="BodyText"/>
      </w:pPr>
      <w:r>
        <w:t xml:space="preserve">This encoding is the product of repetition. Pure, sustained, purposeful repetition. And understanding how it works reveals one of the most powerful mechanisms in the entire science of mastery.</w:t>
      </w:r>
    </w:p>
    <w:bookmarkEnd w:id="13"/>
    <w:bookmarkStart w:id="14" w:name="how-motor-programs-are-built"/>
    <w:p>
      <w:pPr>
        <w:pStyle w:val="Heading2"/>
      </w:pPr>
      <w:r>
        <w:t xml:space="preserve">How Motor Programs Are Built</w:t>
      </w:r>
    </w:p>
    <w:p>
      <w:pPr>
        <w:pStyle w:val="FirstParagraph"/>
      </w:pPr>
      <w:r>
        <w:t xml:space="preserve">Every voluntary movement you make begins as a conscious intention in the prefrontal cortex — the brain’s executive center. This intention is translated into a motor plan by the premotor cortex, which specifies the sequence of muscle activations needed to execute the movement. The motor plan is then transmitted to the primary motor cortex, which sends signals through the spinal cord to the appropriate muscles.</w:t>
      </w:r>
    </w:p>
    <w:p>
      <w:pPr>
        <w:pStyle w:val="BodyText"/>
      </w:pPr>
      <w:r>
        <w:t xml:space="preserve">When you perform a movement for the first time, this entire process is slow, effortful, and error-prone. The motor plan is rough and imprecise. The signals to the muscles are poorly timed and poorly calibrated. The resulting movement is clumsy, awkward, and far from the intended outcome.</w:t>
      </w:r>
    </w:p>
    <w:p>
      <w:pPr>
        <w:pStyle w:val="BodyText"/>
      </w:pPr>
      <w:r>
        <w:t xml:space="preserve">But with each repetition, the motor plan is refined. The timing of muscle activations becomes more precise. The force calibration becomes more accurate. The sequencing of movements becomes smoother and more efficient. And gradually, the motor plan is transferred from the prefrontal cortex — where it requires conscious attention — to the basal ganglia and cerebellum — where it can be executed automatically, without conscious involvement.</w:t>
      </w:r>
    </w:p>
    <w:p>
      <w:pPr>
        <w:pStyle w:val="BodyText"/>
      </w:pPr>
      <w:r>
        <w:t xml:space="preserve">This transfer is the neurological basis of muscle memory. It is the process by which a movement that once required agonizing concentration becomes so automatic that it can be performed while the conscious mind is occupied with something else entirely. The pianist can carry on a conversation while playing a familiar piece. The experienced driver can navigate complex traffic while listening to a podcast. The skilled typist can compose sentences without thinking about the location of individual keys.</w:t>
      </w:r>
    </w:p>
    <w:bookmarkEnd w:id="14"/>
    <w:bookmarkStart w:id="15" w:name="the-role-of-the-cerebellum"/>
    <w:p>
      <w:pPr>
        <w:pStyle w:val="Heading2"/>
      </w:pPr>
      <w:r>
        <w:t xml:space="preserve">The Role of the Cerebellum</w:t>
      </w:r>
    </w:p>
    <w:p>
      <w:pPr>
        <w:pStyle w:val="FirstParagraph"/>
      </w:pPr>
      <w:r>
        <w:t xml:space="preserve">The cerebellum — a dense, walnut-shaped structure at the back of the brain — plays a central role in the development of muscle memory. Often called the</w:t>
      </w:r>
      <w:r>
        <w:t xml:space="preserve"> </w:t>
      </w:r>
      <w:r>
        <w:t xml:space="preserve">“little brain,”</w:t>
      </w:r>
      <w:r>
        <w:t xml:space="preserve"> </w:t>
      </w:r>
      <w:r>
        <w:t xml:space="preserve">the cerebellum contains more neurons than the rest of the brain combined, and it is primarily responsible for the coordination, timing, and refinement of motor movements.</w:t>
      </w:r>
    </w:p>
    <w:p>
      <w:pPr>
        <w:pStyle w:val="BodyText"/>
      </w:pPr>
      <w:r>
        <w:t xml:space="preserve">During the early stages of learning a new movement, the cerebellum acts as an error-correction system. It compares the intended movement (the motor plan) with the actual movement (the sensory feedback) and generates error signals that guide the refinement of the motor plan. With each repetition, the cerebellum adjusts the plan — tweaking the timing, the force, the sequencing — until the actual movement matches the intended movement with increasing precision.</w:t>
      </w:r>
    </w:p>
    <w:p>
      <w:pPr>
        <w:pStyle w:val="BodyText"/>
      </w:pPr>
      <w:r>
        <w:t xml:space="preserve">Over thousands of repetitions, the cerebellum develops a highly refined internal model of the movement — a neural representation so accurate that it can predict the sensory consequences of the movement before they occur. This predictive capability is what produces the fluid, anticipatory quality of expert movement. The expert does not react to errors after they occur — they anticipate and prevent errors before they happen, because their cerebellum has built a model of the movement so precise that deviations can be detected and corrected in real time.</w:t>
      </w:r>
    </w:p>
    <w:bookmarkEnd w:id="15"/>
    <w:bookmarkStart w:id="16" w:name="the-stages-of-motor-learning"/>
    <w:p>
      <w:pPr>
        <w:pStyle w:val="Heading2"/>
      </w:pPr>
      <w:r>
        <w:t xml:space="preserve">The Stages of Motor Learning</w:t>
      </w:r>
    </w:p>
    <w:p>
      <w:pPr>
        <w:pStyle w:val="FirstParagraph"/>
      </w:pPr>
      <w:r>
        <w:t xml:space="preserve">Motor learning — the process of developing muscle memory — follows a well-documented three-stage progression.</w:t>
      </w:r>
    </w:p>
    <w:p>
      <w:pPr>
        <w:pStyle w:val="BodyText"/>
      </w:pPr>
      <w:r>
        <w:rPr>
          <w:b/>
          <w:bCs/>
        </w:rPr>
        <w:t xml:space="preserve">The Cognitive Stage.</w:t>
      </w:r>
      <w:r>
        <w:t xml:space="preserve"> </w:t>
      </w:r>
      <w:r>
        <w:t xml:space="preserve">In this initial stage, the learner is consciously thinking about every aspect of the movement. They are following verbal instructions, watching demonstrations, and actively directing their attention to the mechanics of the movement. Performance is slow, inconsistent, and heavily dependent on conscious attention. Errors are frequent and large.</w:t>
      </w:r>
    </w:p>
    <w:p>
      <w:pPr>
        <w:pStyle w:val="BodyText"/>
      </w:pPr>
      <w:r>
        <w:t xml:space="preserve">This stage corresponds to the conscious incompetence and early conscious competence stages described in Book 1. The neural pathways supporting the movement are weak and poorly organized. The motor plan is rough and imprecise. And the learner must devote their full conscious attention to the task.</w:t>
      </w:r>
    </w:p>
    <w:p>
      <w:pPr>
        <w:pStyle w:val="BodyText"/>
      </w:pPr>
      <w:r>
        <w:rPr>
          <w:b/>
          <w:bCs/>
        </w:rPr>
        <w:t xml:space="preserve">The Associative Stage.</w:t>
      </w:r>
      <w:r>
        <w:t xml:space="preserve"> </w:t>
      </w:r>
      <w:r>
        <w:t xml:space="preserve">In this intermediate stage, the learner has developed a basic understanding of the movement and is now refining it through practice. Performance becomes more consistent, errors become smaller and less frequent, and the movement begins to feel more natural. The learner can begin to shift some attention away from the mechanics of the movement to other aspects of performance — strategy, expression, or environmental awareness.</w:t>
      </w:r>
    </w:p>
    <w:p>
      <w:pPr>
        <w:pStyle w:val="BodyText"/>
      </w:pPr>
      <w:r>
        <w:t xml:space="preserve">This stage corresponds to the middle and late conscious competence stage. The neural pathways are strengthening, myelin is building, and the motor plan is becoming more refined. The movement is transitioning from prefrontal control to cerebellar and basal ganglia control.</w:t>
      </w:r>
    </w:p>
    <w:p>
      <w:pPr>
        <w:pStyle w:val="BodyText"/>
      </w:pPr>
      <w:r>
        <w:rPr>
          <w:b/>
          <w:bCs/>
        </w:rPr>
        <w:t xml:space="preserve">The Autonomous Stage.</w:t>
      </w:r>
      <w:r>
        <w:t xml:space="preserve"> </w:t>
      </w:r>
      <w:r>
        <w:t xml:space="preserve">In this final stage, the movement has become fully automatic. It can be performed without conscious attention, with high consistency, and under a wide range of conditions — including high-pressure situations. The learner has developed true muscle memory — a deeply encoded motor program that operates independently of conscious control.</w:t>
      </w:r>
    </w:p>
    <w:p>
      <w:pPr>
        <w:pStyle w:val="BodyText"/>
      </w:pPr>
      <w:r>
        <w:t xml:space="preserve">This stage corresponds to unconscious competence. The neural pathways are heavily myelinated, the motor plan is stored in the basal ganglia and cerebellum, and the movement can be executed with extraordinary speed, precision, and reliability.</w:t>
      </w:r>
    </w:p>
    <w:bookmarkEnd w:id="16"/>
    <w:bookmarkStart w:id="17" w:name="the-persistence-of-muscle-memory"/>
    <w:p>
      <w:pPr>
        <w:pStyle w:val="Heading2"/>
      </w:pPr>
      <w:r>
        <w:t xml:space="preserve">The Persistence of Muscle Memory</w:t>
      </w:r>
    </w:p>
    <w:p>
      <w:pPr>
        <w:pStyle w:val="FirstParagraph"/>
      </w:pPr>
      <w:r>
        <w:t xml:space="preserve">One of the most remarkable properties of muscle memory is its persistence. Motor programs that have been deeply encoded through extensive repetition can persist for years — even decades — without practice. A person who learned to ride a bicycle as a child can ride again after thirty years without practice. A musician who has not played their instrument in years can often recover their skills with relatively brief retraining. A swimmer who has not been in the pool for a decade can still execute the basic strokes with reasonable proficiency.</w:t>
      </w:r>
    </w:p>
    <w:p>
      <w:pPr>
        <w:pStyle w:val="BodyText"/>
      </w:pPr>
      <w:r>
        <w:t xml:space="preserve">This persistence is a product of the depth of neural encoding. Motor programs that have been practiced thousands of times are stored in multiple brain regions — the motor cortex, the cerebellum, the basal ganglia — and are supported by heavily myelinated neural pathways. Even after years of disuse, these pathways retain enough structural integrity to support the reactivation of the motor program with relatively little practice.</w:t>
      </w:r>
    </w:p>
    <w:p>
      <w:pPr>
        <w:pStyle w:val="BodyText"/>
      </w:pPr>
      <w:r>
        <w:t xml:space="preserve">This has profound practical implications. It means that the motor skills you build through repetition are not temporary. They are permanent investments in your neural architecture — assets that remain available to you for the rest of your life. The time you invest in building muscle memory is never wasted. It creates a foundation that can be reactivated and built upon at any point in the future.</w:t>
      </w:r>
    </w:p>
    <w:bookmarkEnd w:id="17"/>
    <w:bookmarkStart w:id="18" w:name="building-muscle-memory-effectively"/>
    <w:p>
      <w:pPr>
        <w:pStyle w:val="Heading2"/>
      </w:pPr>
      <w:r>
        <w:t xml:space="preserve">Building Muscle Memory Effectively</w:t>
      </w:r>
    </w:p>
    <w:p>
      <w:pPr>
        <w:pStyle w:val="FirstParagraph"/>
      </w:pPr>
      <w:r>
        <w:t xml:space="preserve">The science of motor learning provides clear guidelines for building muscle memory as efficiently as possible.</w:t>
      </w:r>
    </w:p>
    <w:p>
      <w:pPr>
        <w:pStyle w:val="BodyText"/>
      </w:pPr>
      <w:r>
        <w:rPr>
          <w:b/>
          <w:bCs/>
        </w:rPr>
        <w:t xml:space="preserve">Practice with full attention.</w:t>
      </w:r>
      <w:r>
        <w:t xml:space="preserve"> </w:t>
      </w:r>
      <w:r>
        <w:t xml:space="preserve">The cognitive and associative stages of motor learning require focused attention to produce optimal neural encoding. Distracted practice produces weaker motor programs that are less reliable and less persistent.</w:t>
      </w:r>
    </w:p>
    <w:p>
      <w:pPr>
        <w:pStyle w:val="BodyText"/>
      </w:pPr>
      <w:r>
        <w:rPr>
          <w:b/>
          <w:bCs/>
        </w:rPr>
        <w:t xml:space="preserve">Practice slowly before practicing quickly.</w:t>
      </w:r>
      <w:r>
        <w:t xml:space="preserve"> </w:t>
      </w:r>
      <w:r>
        <w:t xml:space="preserve">Speed is the enemy of accuracy in the early stages of motor learning. Practicing a movement slowly allows the brain to encode the correct movement pattern with precision. Once the correct pattern is established, speed can be gradually increased without sacrificing accuracy.</w:t>
      </w:r>
    </w:p>
    <w:p>
      <w:pPr>
        <w:pStyle w:val="BodyText"/>
      </w:pPr>
      <w:r>
        <w:rPr>
          <w:b/>
          <w:bCs/>
        </w:rPr>
        <w:t xml:space="preserve">Use variable practice.</w:t>
      </w:r>
      <w:r>
        <w:t xml:space="preserve"> </w:t>
      </w:r>
      <w:r>
        <w:t xml:space="preserve">Practicing a movement under varying conditions — different speeds, different contexts, different environmental conditions — produces more flexible and adaptable motor programs than practicing under constant conditions. Variable practice forces the brain to develop a generalized motor program that can be adjusted to meet the demands of different situations.</w:t>
      </w:r>
    </w:p>
    <w:p>
      <w:pPr>
        <w:pStyle w:val="BodyText"/>
      </w:pPr>
      <w:r>
        <w:rPr>
          <w:b/>
          <w:bCs/>
        </w:rPr>
        <w:t xml:space="preserve">Incorporate mental practice.</w:t>
      </w:r>
      <w:r>
        <w:t xml:space="preserve"> </w:t>
      </w:r>
      <w:r>
        <w:t xml:space="preserve">As we will explore in the next chapter, mental rehearsal — vividly imagining the execution of a movement — activates many of the same neural pathways as physical practice. Combining mental and physical practice produces faster motor learning than physical practice alone.</w:t>
      </w:r>
    </w:p>
    <w:p>
      <w:pPr>
        <w:pStyle w:val="BodyText"/>
      </w:pPr>
      <w:r>
        <w:rPr>
          <w:b/>
          <w:bCs/>
        </w:rPr>
        <w:t xml:space="preserve">Space your practice.</w:t>
      </w:r>
      <w:r>
        <w:t xml:space="preserve"> </w:t>
      </w:r>
      <w:r>
        <w:t xml:space="preserve">Consistent with the spacing effect discussed in Book 1, distributed practice — shorter sessions spread across multiple days — produces stronger and more persistent muscle memory than massed practice — longer sessions concentrated in fewer days.</w:t>
      </w:r>
    </w:p>
    <w:p>
      <w:pPr>
        <w:pStyle w:val="BodyText"/>
      </w:pPr>
      <w:r>
        <w:rPr>
          <w:b/>
          <w:bCs/>
        </w:rPr>
        <w:t xml:space="preserve">Seek feedback.</w:t>
      </w:r>
      <w:r>
        <w:t xml:space="preserve"> </w:t>
      </w:r>
      <w:r>
        <w:t xml:space="preserve">Feedback — from coaches, from video review, from performance metrics — accelerates motor learning by providing the error information that the cerebellum needs to refine the motor plan. Without feedback, errors may be encoded into the motor program and become increasingly difficult to correct.</w:t>
      </w:r>
    </w:p>
    <w:bookmarkEnd w:id="18"/>
    <w:bookmarkStart w:id="19" w:name="the-beauty-of-automaticity"/>
    <w:p>
      <w:pPr>
        <w:pStyle w:val="Heading2"/>
      </w:pPr>
      <w:r>
        <w:t xml:space="preserve">The Beauty of Automaticity</w:t>
      </w:r>
    </w:p>
    <w:p>
      <w:pPr>
        <w:pStyle w:val="FirstParagraph"/>
      </w:pPr>
      <w:r>
        <w:t xml:space="preserve">There is something deeply beautiful about watching a human being perform a complex movement with the effortless grace of muscle memory. The dancer whose body flows through space as though gravity were optional. The martial artist whose strikes and blocks are so fast they seem to precede thought. The surgeon whose hands move with a precision that no machine can match.</w:t>
      </w:r>
    </w:p>
    <w:p>
      <w:pPr>
        <w:pStyle w:val="BodyText"/>
      </w:pPr>
      <w:r>
        <w:t xml:space="preserve">These performances are not the product of talent. They are the product of repetition — thousands upon thousands of purposeful repetitions that have encoded complex motor programs so deeply into the neural architecture that they can be executed without conscious thought, under any conditions, with extraordinary speed and precision.</w:t>
      </w:r>
    </w:p>
    <w:p>
      <w:pPr>
        <w:pStyle w:val="BodyText"/>
      </w:pPr>
      <w:r>
        <w:t xml:space="preserve">Muscle memory is the body’s path to automaticity. It is the mechanism by which repetition transforms clumsy, conscious effort into fluid, unconscious mastery. And it is available to every human being who is willing to invest the repetitions.</w:t>
      </w:r>
    </w:p>
    <w:p>
      <w:pPr>
        <w:pStyle w:val="BodyText"/>
      </w:pPr>
      <w:r>
        <w:t xml:space="preserve">Your body is waiting to learn. Your brain is ready to encode. The only question is whether you will provide the repetitions that make automaticity possible.</w:t>
      </w:r>
    </w:p>
    <w:p>
      <w:pPr>
        <w:pStyle w:val="BodyText"/>
      </w:pPr>
      <w:r>
        <w:t xml:space="preserve">In the next chapter, we explore a remarkable shortcut to muscle memory — mental rehearsal, the discovery that your brain cannot fully distinguish between vivid imagination and physical practice.</w:t>
      </w:r>
    </w:p>
    <w:p>
      <w:pPr>
        <w:pStyle w:val="Heading1"/>
        <w:pageBreakBefore/>
      </w:pPr>
      <w:r>
        <w:t>Chapter 3</w:t>
      </w:r>
    </w:p>
    <w:p>
      <w:pPr>
        <w:pStyle w:val="BodyText"/>
      </w:pPr>
      <w:r>
        <w:t xml:space="preserve">Close your eyes. Imagine yourself standing at the free throw line. Feel the ball in your hands — the texture of the leather, the weight, the familiar grip. See the basket in front of you — the orange rim, the white net, the backboard. Hear the crowd — the murmur, the anticipation, the silence that falls as you prepare to shoot. Now imagine yourself executing the perfect free throw — the bend of the knees, the extension of the arms, the flick of the wrist, the arc of the ball through the air, the satisfying swish as it passes through the net.</w:t>
      </w:r>
    </w:p>
    <w:p>
      <w:pPr>
        <w:pStyle w:val="BodyText"/>
      </w:pPr>
      <w:r>
        <w:t xml:space="preserve">If you performed that visualization with sufficient vividness and detail, something remarkable just happened inside your brain. The neural pathways associated with shooting a free throw were activated — not fully, not with the same intensity as physical practice, but measurably, detectably, and meaningfully. Your motor cortex fired. Your cerebellum engaged. The same neural circuits that would have been activated by actually shooting the ball were stimulated by merely imagining it.</w:t>
      </w:r>
    </w:p>
    <w:p>
      <w:pPr>
        <w:pStyle w:val="BodyText"/>
      </w:pPr>
      <w:r>
        <w:t xml:space="preserve">This is the power of mental rehearsal — and it is one of the most extraordinary discoveries in the science of human performance.</w:t>
      </w:r>
    </w:p>
    <w:bookmarkEnd w:id="19"/>
    <w:bookmarkStart w:id="20" w:name="the-neuroscience-of-mental-rehearsal"/>
    <w:p>
      <w:pPr>
        <w:pStyle w:val="Heading2"/>
      </w:pPr>
      <w:r>
        <w:t xml:space="preserve">The Neuroscience of Mental Rehearsal</w:t>
      </w:r>
    </w:p>
    <w:p>
      <w:pPr>
        <w:pStyle w:val="FirstParagraph"/>
      </w:pPr>
      <w:r>
        <w:t xml:space="preserve">The discovery that mental rehearsal activates the same neural pathways as physical practice was one of the most surprising findings in modern neuroscience. Using brain imaging technology, researchers have demonstrated that when a person vividly imagines performing a movement, the brain regions associated with that movement — the motor cortex, the premotor cortex, the supplementary motor area, the cerebellum, and the basal ganglia — show patterns of activation that are remarkably similar to those observed during actual physical performance.</w:t>
      </w:r>
    </w:p>
    <w:p>
      <w:pPr>
        <w:pStyle w:val="BodyText"/>
      </w:pPr>
      <w:r>
        <w:t xml:space="preserve">This neural overlap means that mental rehearsal is not merely a psychological exercise. It is a neurological one. When you vividly imagine performing a movement, you are literally practicing that movement at the neural level — strengthening the same pathways, refining the same motor programs, and building the same neural infrastructure that physical practice builds.</w:t>
      </w:r>
    </w:p>
    <w:p>
      <w:pPr>
        <w:pStyle w:val="BodyText"/>
      </w:pPr>
      <w:r>
        <w:t xml:space="preserve">The implications are extraordinary. Mental rehearsal means that you can practice anywhere, at any time, without equipment, without a training facility, and without the physical fatigue and injury risk associated with physical practice. It means that injured athletes can continue to develop their skills while their bodies heal. It means that practice time can be effectively doubled by combining physical and mental repetitions. And it means that the neural foundations of mastery can be built even when physical practice is impossible.</w:t>
      </w:r>
    </w:p>
    <w:bookmarkEnd w:id="20"/>
    <w:bookmarkStart w:id="21" w:name="the-evidence"/>
    <w:p>
      <w:pPr>
        <w:pStyle w:val="Heading2"/>
      </w:pPr>
      <w:r>
        <w:t xml:space="preserve">The Evidence</w:t>
      </w:r>
    </w:p>
    <w:p>
      <w:pPr>
        <w:pStyle w:val="FirstParagraph"/>
      </w:pPr>
      <w:r>
        <w:t xml:space="preserve">The evidence for the effectiveness of mental rehearsal is extensive and compelling.</w:t>
      </w:r>
    </w:p>
    <w:p>
      <w:pPr>
        <w:pStyle w:val="BodyText"/>
      </w:pPr>
      <w:r>
        <w:t xml:space="preserve">In a landmark study by Alvaro Pascual-Leone at Harvard Medical School, two groups of participants learned a simple piano exercise. One group practiced physically for two hours per day over five days. The other group practiced mentally — imagining themselves playing the exercise with the same focus and detail — for the same duration. Brain scans revealed that both groups showed similar changes in the motor cortex — the brain region controlling finger movements. The mental practice group showed neural changes that were nearly identical to those of the physical practice group.</w:t>
      </w:r>
    </w:p>
    <w:p>
      <w:pPr>
        <w:pStyle w:val="BodyText"/>
      </w:pPr>
      <w:r>
        <w:t xml:space="preserve">In sports research, studies have consistently shown that mental rehearsal improves performance across a wide range of athletic skills. Basketball players who combine physical free throw practice with mental rehearsal improve their shooting percentage more than players who practice only physically. Golfers who mentally rehearse their swing show measurable improvements in accuracy and consistency. Gymnasts who visualize their routines before competition perform with greater precision and confidence.</w:t>
      </w:r>
    </w:p>
    <w:p>
      <w:pPr>
        <w:pStyle w:val="BodyText"/>
      </w:pPr>
      <w:r>
        <w:t xml:space="preserve">A meta-analysis of over one hundred studies on mental rehearsal concluded that the combination of mental and physical practice produces significantly better results than physical practice alone. The effect is robust across different sports, different skill levels, and different types of motor tasks.</w:t>
      </w:r>
    </w:p>
    <w:bookmarkEnd w:id="21"/>
    <w:bookmarkStart w:id="22" w:name="how-to-practice-mental-rehearsal"/>
    <w:p>
      <w:pPr>
        <w:pStyle w:val="Heading2"/>
      </w:pPr>
      <w:r>
        <w:t xml:space="preserve">How to Practice Mental Rehearsal</w:t>
      </w:r>
    </w:p>
    <w:p>
      <w:pPr>
        <w:pStyle w:val="FirstParagraph"/>
      </w:pPr>
      <w:r>
        <w:t xml:space="preserve">Mental rehearsal is a skill — and like any skill, it improves with practice. The following guidelines will help you develop effective mental rehearsal techniques.</w:t>
      </w:r>
    </w:p>
    <w:p>
      <w:pPr>
        <w:pStyle w:val="BodyText"/>
      </w:pPr>
      <w:r>
        <w:rPr>
          <w:b/>
          <w:bCs/>
        </w:rPr>
        <w:t xml:space="preserve">Use all senses.</w:t>
      </w:r>
      <w:r>
        <w:t xml:space="preserve"> </w:t>
      </w:r>
      <w:r>
        <w:t xml:space="preserve">The most effective mental rehearsal is multisensory — it engages not just vision but also touch, sound, proprioception, and even smell. When you visualize a tennis serve, do not just see the ball. Feel the racket in your hand. Hear the impact of strings on ball. Feel the rotation of your body. Sense the position of your feet on the court. The more senses you engage, the more neural pathways you activate, and the more effective the rehearsal becomes.</w:t>
      </w:r>
    </w:p>
    <w:p>
      <w:pPr>
        <w:pStyle w:val="BodyText"/>
      </w:pPr>
      <w:r>
        <w:rPr>
          <w:b/>
          <w:bCs/>
        </w:rPr>
        <w:t xml:space="preserve">Practice from the first-person perspective.</w:t>
      </w:r>
      <w:r>
        <w:t xml:space="preserve"> </w:t>
      </w:r>
      <w:r>
        <w:t xml:space="preserve">Research has shown that first-person visualization — imagining the movement from your own point of view, as though you are actually performing it — is more effective than third-person visualization — imagining yourself from an external viewpoint, as though watching a video. First-person visualization produces stronger activation of the motor cortex and more direct transfer to physical performance.</w:t>
      </w:r>
    </w:p>
    <w:p>
      <w:pPr>
        <w:pStyle w:val="BodyText"/>
      </w:pPr>
      <w:r>
        <w:rPr>
          <w:b/>
          <w:bCs/>
        </w:rPr>
        <w:t xml:space="preserve">Rehearse at real-time speed.</w:t>
      </w:r>
      <w:r>
        <w:t xml:space="preserve"> </w:t>
      </w:r>
      <w:r>
        <w:t xml:space="preserve">Mental rehearsal is most effective when performed at the same speed as the actual movement. Slow-motion visualization can be useful for analyzing technique, but real-time visualization produces the strongest neural activation and the most direct transfer to performance.</w:t>
      </w:r>
    </w:p>
    <w:p>
      <w:pPr>
        <w:pStyle w:val="BodyText"/>
      </w:pPr>
      <w:r>
        <w:rPr>
          <w:b/>
          <w:bCs/>
        </w:rPr>
        <w:t xml:space="preserve">Include the emotional context.</w:t>
      </w:r>
      <w:r>
        <w:t xml:space="preserve"> </w:t>
      </w:r>
      <w:r>
        <w:t xml:space="preserve">Elite athletes do not just visualize the mechanics of their performance. They visualize the emotional context — the pressure of competition, the noise of the crowd, the stakes of the moment. This emotional rehearsal builds the psychological resilience needed to perform under pressure. By repeatedly experiencing high-pressure situations in their imagination, athletes develop a form of psychological inoculation that reduces anxiety and increases confidence in actual competition.</w:t>
      </w:r>
    </w:p>
    <w:p>
      <w:pPr>
        <w:pStyle w:val="BodyText"/>
      </w:pPr>
      <w:r>
        <w:rPr>
          <w:b/>
          <w:bCs/>
        </w:rPr>
        <w:t xml:space="preserve">Practice regularly.</w:t>
      </w:r>
      <w:r>
        <w:t xml:space="preserve"> </w:t>
      </w:r>
      <w:r>
        <w:t xml:space="preserve">Like physical practice, mental rehearsal produces the best results when performed consistently over time. Brief daily sessions — ten to fifteen minutes — produce better results than occasional longer sessions. The neural changes produced by mental rehearsal are cumulative, building on each other over time just as physical practice does.</w:t>
      </w:r>
    </w:p>
    <w:p>
      <w:pPr>
        <w:pStyle w:val="BodyText"/>
      </w:pPr>
      <w:r>
        <w:rPr>
          <w:b/>
          <w:bCs/>
        </w:rPr>
        <w:t xml:space="preserve">Combine with physical practice.</w:t>
      </w:r>
      <w:r>
        <w:t xml:space="preserve"> </w:t>
      </w:r>
      <w:r>
        <w:t xml:space="preserve">Mental rehearsal is most effective when used as a supplement to physical practice, not as a replacement for it. The optimal approach is to alternate between physical and mental practice — performing a movement physically, then rehearsing it mentally, then performing it physically again. This alternation maximizes the neural stimulation and produces faster learning than either approach alone.</w:t>
      </w:r>
    </w:p>
    <w:bookmarkEnd w:id="22"/>
    <w:bookmarkStart w:id="23" w:name="mental-rehearsal-in-elite-athletics"/>
    <w:p>
      <w:pPr>
        <w:pStyle w:val="Heading2"/>
      </w:pPr>
      <w:r>
        <w:t xml:space="preserve">Mental Rehearsal in Elite Athletics</w:t>
      </w:r>
    </w:p>
    <w:p>
      <w:pPr>
        <w:pStyle w:val="FirstParagraph"/>
      </w:pPr>
      <w:r>
        <w:t xml:space="preserve">The use of mental rehearsal by elite athletes is widespread and well-documented.</w:t>
      </w:r>
    </w:p>
    <w:p>
      <w:pPr>
        <w:pStyle w:val="BodyText"/>
      </w:pPr>
      <w:r>
        <w:t xml:space="preserve">Michael Phelps, the most decorated Olympian in history, used mental rehearsal as a central component of his training. His coach, Bob Bowman, had Phelps mentally rehearse every aspect of his races — from the starting block to the final touch — every night before sleep and every morning upon waking. Phelps would visualize the perfect race, including potential problems and how he would respond to them. This mental preparation was so thorough that when his goggles filled with water during the 200-meter butterfly final at the 2008 Olympics, Phelps was able to swim the last hundred meters essentially blind — and still win the gold medal. He had rehearsed that exact scenario in his mind hundreds of times.</w:t>
      </w:r>
    </w:p>
    <w:p>
      <w:pPr>
        <w:pStyle w:val="BodyText"/>
      </w:pPr>
      <w:r>
        <w:t xml:space="preserve">Tiger Woods has described using mental rehearsal to prepare for every shot on a golf course. Before addressing the ball, he visualizes the entire trajectory — the launch angle, the flight path, the landing point, the roll. This visualization activates the neural pathways associated with the shot, priming his motor system for precise execution.</w:t>
      </w:r>
    </w:p>
    <w:p>
      <w:pPr>
        <w:pStyle w:val="BodyText"/>
      </w:pPr>
      <w:r>
        <w:t xml:space="preserve">Lindsey Vonn, the Olympic skiing champion, is known for her intense pre-race visualization routines. She closes her eyes and mentally skis the entire course — every turn, every gate, every change in terrain — with such vividness that her body physically responds, her muscles twitching in synchrony with the imagined movements.</w:t>
      </w:r>
    </w:p>
    <w:bookmarkEnd w:id="23"/>
    <w:bookmarkStart w:id="24" w:name="beyond-athletics"/>
    <w:p>
      <w:pPr>
        <w:pStyle w:val="Heading2"/>
      </w:pPr>
      <w:r>
        <w:t xml:space="preserve">Beyond Athletics</w:t>
      </w:r>
    </w:p>
    <w:p>
      <w:pPr>
        <w:pStyle w:val="FirstParagraph"/>
      </w:pPr>
      <w:r>
        <w:t xml:space="preserve">While mental rehearsal has been most extensively studied in athletics, its applications extend far beyond sports. Musicians use mental rehearsal to practice difficult passages without their instruments. Surgeons use it to prepare for complex procedures. Public speakers use it to rehearse presentations. Business professionals use it to prepare for high-stakes negotiations.</w:t>
      </w:r>
    </w:p>
    <w:p>
      <w:pPr>
        <w:pStyle w:val="BodyText"/>
      </w:pPr>
      <w:r>
        <w:t xml:space="preserve">In every domain, the principle is the same: vivid mental rehearsal activates the neural pathways associated with the rehearsed behavior, strengthening those pathways and improving subsequent physical performance. The brain does not fully distinguish between vivid imagination and actual experience. And this remarkable property of the brain means that every moment of focused visualization is a moment of neural practice — a repetition that counts toward mastery.</w:t>
      </w:r>
    </w:p>
    <w:bookmarkEnd w:id="24"/>
    <w:bookmarkStart w:id="25" w:name="the-practical-power"/>
    <w:p>
      <w:pPr>
        <w:pStyle w:val="Heading2"/>
      </w:pPr>
      <w:r>
        <w:t xml:space="preserve">The Practical Power</w:t>
      </w:r>
    </w:p>
    <w:p>
      <w:pPr>
        <w:pStyle w:val="FirstParagraph"/>
      </w:pPr>
      <w:r>
        <w:t xml:space="preserve">Mental rehearsal is one of the most accessible and underutilized tools in the mastery toolkit. It requires no equipment, no facility, no partner, and no physical exertion. It can be performed anywhere — in bed before sleep, on a bus during a commute, in a waiting room before an appointment. It can be performed by anyone — regardless of age, physical condition, or current skill level.</w:t>
      </w:r>
    </w:p>
    <w:p>
      <w:pPr>
        <w:pStyle w:val="BodyText"/>
      </w:pPr>
      <w:r>
        <w:t xml:space="preserve">And it works. The science is clear, the evidence is extensive, and the results are measurable. Mental rehearsal strengthens neural pathways, improves motor performance, builds psychological resilience, and accelerates the journey to mastery.</w:t>
      </w:r>
    </w:p>
    <w:p>
      <w:pPr>
        <w:pStyle w:val="BodyText"/>
      </w:pPr>
      <w:r>
        <w:t xml:space="preserve">Your brain cannot fully distinguish between what you vividly imagine and what you physically experience. This is not a limitation — it is a superpower. Use it. Visualize your practice. Rehearse your performance. And let your imagination build the neural foundations of mastery while your body rests.</w:t>
      </w:r>
    </w:p>
    <w:p>
      <w:pPr>
        <w:pStyle w:val="BodyText"/>
      </w:pPr>
      <w:r>
        <w:t xml:space="preserve">In the next chapter, we leave the arena and enter the studio — exploring how repetition fuels artistic genius and produces the creative mastery that defines the world’s greatest artists.</w:t>
      </w:r>
    </w:p>
    <w:p>
      <w:pPr>
        <w:pStyle w:val="Heading1"/>
        <w:pageBreakBefore/>
      </w:pPr>
      <w:r>
        <w:t>Chapter 4</w:t>
      </w:r>
    </w:p>
    <w:p>
      <w:pPr>
        <w:pStyle w:val="BodyText"/>
      </w:pPr>
      <w:r>
        <w:t xml:space="preserve">There is a persistent myth about artistic genius that is as seductive as it is destructive. The myth says that great art comes from inspiration — from a flash of divine insight that descends upon the gifted few, bypassing the mundane mechanics of practice and producing masterpieces through some mysterious process that cannot be learned, taught, or replicated.</w:t>
      </w:r>
    </w:p>
    <w:p>
      <w:pPr>
        <w:pStyle w:val="BodyText"/>
      </w:pPr>
      <w:r>
        <w:t xml:space="preserve">This myth is wrong. And it has prevented more people from developing their creative potential than any other single idea in the history of human culture.</w:t>
      </w:r>
    </w:p>
    <w:p>
      <w:pPr>
        <w:pStyle w:val="BodyText"/>
      </w:pPr>
      <w:r>
        <w:t xml:space="preserve">The truth about artistic genius is far less romantic and far more empowering: great art is the product of repetition. Not inspiration. Not talent. Not some mystical creative force that visits the chosen and ignores the rest. Repetition — the daily, disciplined, often unglamorous practice of the craft — is the engine that produces every masterpiece, every breakthrough, every moment of creative transcendence that the world has ever witnessed.</w:t>
      </w:r>
    </w:p>
    <w:bookmarkEnd w:id="25"/>
    <w:bookmarkStart w:id="26" w:name="the-masters-and-their-repetitions"/>
    <w:p>
      <w:pPr>
        <w:pStyle w:val="Heading2"/>
      </w:pPr>
      <w:r>
        <w:t xml:space="preserve">The Masters and Their Repetitions</w:t>
      </w:r>
    </w:p>
    <w:p>
      <w:pPr>
        <w:pStyle w:val="FirstParagraph"/>
      </w:pPr>
      <w:r>
        <w:t xml:space="preserve">Claude Monet painted approximately two hundred and fifty versions of water lilies over the last thirty years of his life. Two hundred and fifty paintings of the same subject — the same pond, the same flowers, the same reflections. To the uninformed observer, this might seem like obsessive redundancy. To anyone who understands the science of mastery, it is the most natural thing in the world. Each painting was a repetition — an opportunity to refine technique, explore new approaches to light and color, and push the boundaries of what was possible on canvas. The water lilies were not Monet’s subject. They were his laboratory.</w:t>
      </w:r>
    </w:p>
    <w:p>
      <w:pPr>
        <w:pStyle w:val="BodyText"/>
      </w:pPr>
      <w:r>
        <w:t xml:space="preserve">Johann Sebastian Bach composed over a thousand musical works during his lifetime — cantatas, concertos, fugues, chorales, and sonatas in an unbroken stream of creative output that spanned decades. This extraordinary productivity was not the result of supernatural inspiration. It was the result of daily compositional practice — the disciplined habit of sitting down every day and writing music, regardless of whether inspiration was present. Bach did not wait for the muse. He showed up and did the work. And the work, accumulated over decades of daily repetition, produced one of the greatest bodies of musical composition in human history.</w:t>
      </w:r>
    </w:p>
    <w:p>
      <w:pPr>
        <w:pStyle w:val="BodyText"/>
      </w:pPr>
      <w:r>
        <w:t xml:space="preserve">Pablo Picasso produced an estimated fifty thousand works of art during his career — paintings, drawings, sculptures, ceramics, prints, and tapestries. Fifty thousand. That is an average of more than two works per day for every day of his adult life. This staggering volume of output was not the product of genius in the popular sense. It was the product of relentless, daily creative practice — the habit of making art every single day, without exception, without waiting for inspiration, without requiring perfect conditions.</w:t>
      </w:r>
    </w:p>
    <w:p>
      <w:pPr>
        <w:pStyle w:val="BodyText"/>
      </w:pPr>
      <w:r>
        <w:t xml:space="preserve">The pattern is consistent across every artistic domain. The writers who produce the greatest works are the writers who write the most — Stephen King, who writes two thousand words every day without exception. The musicians who create the most memorable compositions are the musicians who practice and compose the most — Mozart, who began training at age three and composed continuously for thirty years. The filmmakers who produce the most acclaimed films are the filmmakers who make the most films — Alfred Hitchcock, who directed over fifty feature films during his career.</w:t>
      </w:r>
    </w:p>
    <w:p>
      <w:pPr>
        <w:pStyle w:val="BodyText"/>
      </w:pPr>
      <w:r>
        <w:t xml:space="preserve">Volume is not a byproduct of genius. Volume is the mechanism of genius. The more you create, the more repetitions you accumulate, the more your neural pathways are refined, and the more likely you are to produce work that transcends the ordinary.</w:t>
      </w:r>
    </w:p>
    <w:bookmarkEnd w:id="26"/>
    <w:bookmarkStart w:id="27" w:name="the-technical-foundation"/>
    <w:p>
      <w:pPr>
        <w:pStyle w:val="Heading2"/>
      </w:pPr>
      <w:r>
        <w:t xml:space="preserve">The Technical Foundation</w:t>
      </w:r>
    </w:p>
    <w:p>
      <w:pPr>
        <w:pStyle w:val="FirstParagraph"/>
      </w:pPr>
      <w:r>
        <w:t xml:space="preserve">Before an artist can express their creative vision, they must develop the technical skills to execute it. A painter must master color mixing, brushwork, composition, and perspective before they can paint what they see in their mind’s eye. A musician must master scales, chords, rhythm, and harmony before they can play what they hear in their inner ear. A writer must master grammar, syntax, narrative structure, and dialogue before they can write the stories that burn inside them.</w:t>
      </w:r>
    </w:p>
    <w:p>
      <w:pPr>
        <w:pStyle w:val="BodyText"/>
      </w:pPr>
      <w:r>
        <w:t xml:space="preserve">This technical foundation is built through repetition — through the same process of neural pathway strengthening, myelination, and motor program encoding that produces mastery in any domain. The painter who has mixed thousands of colors develops an intuitive sense of how pigments interact. The musician who has played thousands of scales develops an automatic command of the instrument that frees their conscious mind for creative expression. The writer who has written millions of words develops a fluency with language that allows ideas to flow from mind to page without obstruction.</w:t>
      </w:r>
    </w:p>
    <w:p>
      <w:pPr>
        <w:pStyle w:val="BodyText"/>
      </w:pPr>
      <w:r>
        <w:t xml:space="preserve">Technical mastery through repetition is not the enemy of creativity. It is the prerequisite for creativity. The artist who lacks technical skill is like a speaker who lacks vocabulary — they may have profound things to say, but they lack the tools to say them. Technical repetition builds those tools, creating a foundation of skill that supports and enables creative expression rather than constraining it.</w:t>
      </w:r>
    </w:p>
    <w:bookmarkEnd w:id="27"/>
    <w:bookmarkStart w:id="28" w:name="the-creative-paradox"/>
    <w:p>
      <w:pPr>
        <w:pStyle w:val="Heading2"/>
      </w:pPr>
      <w:r>
        <w:t xml:space="preserve">The Creative Paradox</w:t>
      </w:r>
    </w:p>
    <w:p>
      <w:pPr>
        <w:pStyle w:val="FirstParagraph"/>
      </w:pPr>
      <w:r>
        <w:t xml:space="preserve">Here is the paradox that confuses many aspiring artists: repetition — which seems like the antithesis of creativity — is actually its greatest enabler.</w:t>
      </w:r>
    </w:p>
    <w:p>
      <w:pPr>
        <w:pStyle w:val="BodyText"/>
      </w:pPr>
      <w:r>
        <w:t xml:space="preserve">The explanation lies in the neuroscience of automaticity. When technical skills are practiced to the point of automaticity — when they can be executed without conscious thought — the conscious mind is freed from the mechanics of execution and can focus entirely on creative expression. The pianist who no longer needs to think about finger placement can think about emotional interpretation. The painter who no longer needs to think about brushwork can think about composition and mood. The writer who no longer needs to think about grammar can think about character and theme.</w:t>
      </w:r>
    </w:p>
    <w:p>
      <w:pPr>
        <w:pStyle w:val="BodyText"/>
      </w:pPr>
      <w:r>
        <w:t xml:space="preserve">This liberation of conscious attention is the neurological mechanism by which repetition produces creativity. It is not that repetition makes you creative. It is that repetition removes the technical barriers that prevent your creativity from expressing itself. The creativity was always there — buried beneath the conscious effort required to execute basic skills. Repetition excavates it by automating the basics and freeing the mind for higher-level creative work.</w:t>
      </w:r>
    </w:p>
    <w:p>
      <w:pPr>
        <w:pStyle w:val="BodyText"/>
      </w:pPr>
      <w:r>
        <w:t xml:space="preserve">This is why the most creative artists are almost always the most technically proficient. Their technical mastery — built through years of repetitive practice — has freed their conscious minds to explore, experiment, and innovate in ways that less technically proficient artists cannot.</w:t>
      </w:r>
    </w:p>
    <w:bookmarkEnd w:id="28"/>
    <w:bookmarkStart w:id="29" w:name="the-daily-practice-of-creation"/>
    <w:p>
      <w:pPr>
        <w:pStyle w:val="Heading2"/>
      </w:pPr>
      <w:r>
        <w:t xml:space="preserve">The Daily Practice of Creation</w:t>
      </w:r>
    </w:p>
    <w:p>
      <w:pPr>
        <w:pStyle w:val="FirstParagraph"/>
      </w:pPr>
      <w:r>
        <w:t xml:space="preserve">The most productive and successful artists share a common habit: they create every day. Not when they feel inspired. Not when conditions are perfect. Not when the muse descends. Every day. Without exception.</w:t>
      </w:r>
    </w:p>
    <w:p>
      <w:pPr>
        <w:pStyle w:val="BodyText"/>
      </w:pPr>
      <w:r>
        <w:t xml:space="preserve">This daily creative practice serves multiple functions. It maintains and strengthens the technical skills built through previous practice. It generates a continuous stream of creative output, increasing the probability of producing exceptional work. It builds the habit of creation, making the act of sitting down and working as automatic as any other daily routine. And it trains the brain to generate creative ideas on demand rather than waiting passively for inspiration to arrive.</w:t>
      </w:r>
    </w:p>
    <w:p>
      <w:pPr>
        <w:pStyle w:val="BodyText"/>
      </w:pPr>
      <w:r>
        <w:t xml:space="preserve">The myth of inspiration suggests that creativity is a passive process — that the artist must wait for ideas to come to them. The reality of creative mastery suggests the opposite: creativity is an active process that is stimulated by the act of creation itself. The more you create, the more ideas you generate. The more ideas you generate, the more creative connections your brain makes. And the more creative connections your brain makes, the more likely you are to produce work that is original, surprising, and profound.</w:t>
      </w:r>
    </w:p>
    <w:p>
      <w:pPr>
        <w:pStyle w:val="BodyText"/>
      </w:pPr>
      <w:r>
        <w:t xml:space="preserve">This is why the daily practice of creation is so powerful. It does not just maintain your skills — it actively stimulates the creative process, generating a continuous flow of ideas that would never emerge if you waited passively for inspiration.</w:t>
      </w:r>
    </w:p>
    <w:bookmarkEnd w:id="29"/>
    <w:bookmarkStart w:id="30" w:name="quantity-produces-quality"/>
    <w:p>
      <w:pPr>
        <w:pStyle w:val="Heading2"/>
      </w:pPr>
      <w:r>
        <w:t xml:space="preserve">Quantity Produces Quality</w:t>
      </w:r>
    </w:p>
    <w:p>
      <w:pPr>
        <w:pStyle w:val="FirstParagraph"/>
      </w:pPr>
      <w:r>
        <w:t xml:space="preserve">Dean Simonton, a psychologist who has spent his career studying creative genius, discovered a remarkable pattern: the most creative individuals in any field are not the ones who produce the highest ratio of great work to total work. They are the ones who produce the highest volume of total work. The ratio of great work to total work is roughly constant across all creators — what varies is the total output.</w:t>
      </w:r>
    </w:p>
    <w:p>
      <w:pPr>
        <w:pStyle w:val="BodyText"/>
      </w:pPr>
      <w:r>
        <w:t xml:space="preserve">This means that the path to producing great art is not to aim for perfection in every piece. It is to produce as much work as possible — knowing that most of it will be mediocre, some of it will be good, and a small fraction will be extraordinary. The extraordinary work emerges not from a superior creative process but from a superior volume of creative output.</w:t>
      </w:r>
    </w:p>
    <w:p>
      <w:pPr>
        <w:pStyle w:val="BodyText"/>
      </w:pPr>
      <w:r>
        <w:t xml:space="preserve">This finding is profoundly liberating. It means that you do not need to be a genius to produce genius-level work. You need to be prolific. You need to create every day, without judgment, without perfectionism, without the paralyzing fear that your next piece might not be good enough. You need to trust the process — to believe that if you keep creating, keep repeating, keep showing up and doing the work, the extraordinary will eventually emerge from the accumulated mass of the ordinary.</w:t>
      </w:r>
    </w:p>
    <w:p>
      <w:pPr>
        <w:pStyle w:val="BodyText"/>
      </w:pPr>
      <w:r>
        <w:t xml:space="preserve">Repetition is not the enemy of art. It is the engine of art. It builds the technical foundation that enables creative expression. It frees the conscious mind for higher-level creative work. It stimulates the generation of new ideas. And it produces the volume of output from which great work inevitably emerges.</w:t>
      </w:r>
    </w:p>
    <w:p>
      <w:pPr>
        <w:pStyle w:val="BodyText"/>
      </w:pPr>
      <w:r>
        <w:t xml:space="preserve">Every masterpiece was preceded by a thousand mediocre pieces. Every breakthrough was preceded by a thousand repetitions. Every moment of creative transcendence was preceded by years of daily, disciplined, often unglamorous practice.</w:t>
      </w:r>
    </w:p>
    <w:p>
      <w:pPr>
        <w:pStyle w:val="BodyText"/>
      </w:pPr>
      <w:r>
        <w:t xml:space="preserve">This is the truth about artistic genius. And it is available to everyone who is willing to show up, do the work, and let repetition do what it has always done — transform the ordinary into the extraordinary.</w:t>
      </w:r>
    </w:p>
    <w:p>
      <w:pPr>
        <w:pStyle w:val="BodyText"/>
      </w:pPr>
      <w:r>
        <w:t xml:space="preserve">In the next chapter, we explore how this process of repeated creative practice produces something even more remarkable than technical mastery — the development of a unique artistic voice that belongs to you and you alone.</w:t>
      </w:r>
    </w:p>
    <w:p>
      <w:pPr>
        <w:pStyle w:val="Heading1"/>
        <w:pageBreakBefore/>
      </w:pPr>
      <w:r>
        <w:t>Chapter 5</w:t>
      </w:r>
    </w:p>
    <w:p>
      <w:pPr>
        <w:pStyle w:val="BodyText"/>
      </w:pPr>
      <w:r>
        <w:t xml:space="preserve">Every great artist has a voice — a distinctive way of seeing, interpreting, and expressing the world that is uniquely and unmistakably theirs. You can recognize a Hemingway sentence without seeing the author’s name. You can identify a Beethoven symphony from the first four notes. You can spot a Frida Kahlo painting from across a gallery. This voice — this artistic fingerprint — is what separates the memorable from the forgettable, the original from the derivative, the master from the competent technician.</w:t>
      </w:r>
    </w:p>
    <w:p>
      <w:pPr>
        <w:pStyle w:val="BodyText"/>
      </w:pPr>
      <w:r>
        <w:t xml:space="preserve">And here is the paradox that confounds aspiring artists everywhere: this voice — this seemingly spontaneous expression of individual genius — is not discovered through a moment of inspiration. It is built through thousands of repetitions.</w:t>
      </w:r>
    </w:p>
    <w:bookmarkEnd w:id="30"/>
    <w:bookmarkStart w:id="31" w:name="the-emergence-of-voice"/>
    <w:p>
      <w:pPr>
        <w:pStyle w:val="Heading2"/>
      </w:pPr>
      <w:r>
        <w:t xml:space="preserve">The Emergence of Voice</w:t>
      </w:r>
    </w:p>
    <w:p>
      <w:pPr>
        <w:pStyle w:val="FirstParagraph"/>
      </w:pPr>
      <w:r>
        <w:t xml:space="preserve">Artistic voice does not arrive fully formed. It emerges gradually, incrementally, almost imperceptibly — through the accumulated experience of thousands of creative acts. Each painting you create, each piece you compose, each story you write, each performance you deliver adds another data point to the vast neural network that constitutes your creative identity. And over time, patterns emerge from this network — recurring themes, preferred techniques, characteristic rhythms, distinctive perspectives — that coalesce into something recognizable, something consistent, something uniquely yours.</w:t>
      </w:r>
    </w:p>
    <w:p>
      <w:pPr>
        <w:pStyle w:val="BodyText"/>
      </w:pPr>
      <w:r>
        <w:t xml:space="preserve">This process is not conscious. You do not decide what your voice will be and then execute it. Your voice discovers itself through the process of creation — through the thousands of choices you make, consciously and unconsciously, in the course of your creative practice. Which colors do you reach for instinctively? Which words feel natural on your tongue? Which rhythms make your body move? Which subjects draw your attention again and again? These preferences, accumulated over thousands of repetitions, are the raw material of your artistic voice.</w:t>
      </w:r>
    </w:p>
    <w:p>
      <w:pPr>
        <w:pStyle w:val="BodyText"/>
      </w:pPr>
      <w:r>
        <w:t xml:space="preserve">The neuroscience supports this understanding. As you repeat creative acts, the neural pathways associated with your preferred approaches are strengthened and myelinated. The techniques you use most frequently become more automatic, more refined, and more deeply embedded in your neural architecture. Over time, these strengthened pathways create a default creative mode — a characteristic way of approaching your art that feels natural and effortless because it is literally wired into your brain.</w:t>
      </w:r>
    </w:p>
    <w:bookmarkEnd w:id="31"/>
    <w:bookmarkStart w:id="32" w:name="X759bf45696833a5fc8aaa0de87bfa3a0b892ff0"/>
    <w:p>
      <w:pPr>
        <w:pStyle w:val="Heading2"/>
      </w:pPr>
      <w:r>
        <w:t xml:space="preserve">The Paradox of Originality Through Repetition</w:t>
      </w:r>
    </w:p>
    <w:p>
      <w:pPr>
        <w:pStyle w:val="FirstParagraph"/>
      </w:pPr>
      <w:r>
        <w:t xml:space="preserve">It seems contradictory that repetition — the act of doing something again and again — should produce originality. Repetition suggests sameness, routine, the mechanical reproduction of what has been done before. Originality suggests novelty, surprise, the creation of something that has never existed.</w:t>
      </w:r>
    </w:p>
    <w:p>
      <w:pPr>
        <w:pStyle w:val="BodyText"/>
      </w:pPr>
      <w:r>
        <w:t xml:space="preserve">But the contradiction is only apparent. Repetition does not produce originality by repeating the same thing. It produces originality by repeating the process of creation — and in that process, discovering combinations, perspectives, and expressions that no one has ever produced before.</w:t>
      </w:r>
    </w:p>
    <w:p>
      <w:pPr>
        <w:pStyle w:val="BodyText"/>
      </w:pPr>
      <w:r>
        <w:t xml:space="preserve">Consider a jazz musician who has practiced improvisation for twenty years. Each improvisation is a repetition of the creative process — the act of generating musical ideas in real time, responding to harmonic structures, interacting with other musicians. But no two improvisations are the same. Each one is unique — a one-time combination of musical ideas that will never be exactly replicated. The repetition is in the process, not the product. And the accumulated experience of thousands of improvisations produces a musician whose creative instincts are so refined, so deeply encoded, so uniquely their own that their playing is instantly recognizable.</w:t>
      </w:r>
    </w:p>
    <w:p>
      <w:pPr>
        <w:pStyle w:val="BodyText"/>
      </w:pPr>
      <w:r>
        <w:t xml:space="preserve">The same principle applies in every artistic domain. The writer who has written a thousand stories has not written the same story a thousand times. They have practiced the process of storytelling a thousand times — and in that process, they have developed a narrative voice, a set of thematic preoccupations, and a stylistic signature that is uniquely theirs. The painter who has painted a thousand canvases has not painted the same canvas a thousand times. They have practiced the process of visual expression a thousand times — and in that process, they have developed a visual language that belongs to them alone.</w:t>
      </w:r>
    </w:p>
    <w:bookmarkEnd w:id="32"/>
    <w:bookmarkStart w:id="33" w:name="imitation-as-the-first-stage"/>
    <w:p>
      <w:pPr>
        <w:pStyle w:val="Heading2"/>
      </w:pPr>
      <w:r>
        <w:t xml:space="preserve">Imitation as the First Stage</w:t>
      </w:r>
    </w:p>
    <w:p>
      <w:pPr>
        <w:pStyle w:val="FirstParagraph"/>
      </w:pPr>
      <w:r>
        <w:t xml:space="preserve">Every artistic voice begins with imitation. Before you can speak in your own voice, you must learn to speak — and learning to speak means imitating the voices of others. The young painter copies the masters. The aspiring writer imitates their favorite authors. The beginning musician learns by playing the compositions of others.</w:t>
      </w:r>
    </w:p>
    <w:p>
      <w:pPr>
        <w:pStyle w:val="BodyText"/>
      </w:pPr>
      <w:r>
        <w:t xml:space="preserve">This imitation is not a failure of originality. It is the necessary first stage of voice development. Through imitation, you absorb the techniques, the structures, and the possibilities of your art form. You build the technical vocabulary that will eventually enable your own expression. You internalize the standards of excellence that will guide your own creative development.</w:t>
      </w:r>
    </w:p>
    <w:p>
      <w:pPr>
        <w:pStyle w:val="BodyText"/>
      </w:pPr>
      <w:r>
        <w:t xml:space="preserve">The key is that imitation must be followed by experimentation. After absorbing the techniques of others, you must begin to modify them — to combine elements from different influences, to push techniques in new directions, to discover what happens when you break the rules you have learned. This experimentation, repeated over hundreds and thousands of creative acts, gradually transforms imitation into innovation. The borrowed techniques are reshaped by your unique perspective, your unique experiences, and your unique neural architecture until they become something new — something that could only have come from you.</w:t>
      </w:r>
    </w:p>
    <w:bookmarkEnd w:id="33"/>
    <w:bookmarkStart w:id="34" w:name="the-role-of-volume"/>
    <w:p>
      <w:pPr>
        <w:pStyle w:val="Heading2"/>
      </w:pPr>
      <w:r>
        <w:t xml:space="preserve">The Role of Volume</w:t>
      </w:r>
    </w:p>
    <w:p>
      <w:pPr>
        <w:pStyle w:val="FirstParagraph"/>
      </w:pPr>
      <w:r>
        <w:t xml:space="preserve">Finding your voice requires volume. You cannot discover your artistic identity through a handful of carefully crafted pieces. You must produce enough work to allow patterns to emerge — enough paintings to see which colors and compositions you gravitate toward, enough stories to discover which themes and characters fascinate you, enough musical pieces to identify which harmonies and rhythms feel like home.</w:t>
      </w:r>
    </w:p>
    <w:p>
      <w:pPr>
        <w:pStyle w:val="BodyText"/>
      </w:pPr>
      <w:r>
        <w:t xml:space="preserve">This is why the most distinctive artistic voices belong to the most prolific artists. Picasso’s voice emerged from fifty thousand works. Bach’s voice emerged from over a thousand compositions. Hemingway’s voice emerged from millions of words written and rewritten. The volume of their output was not a consequence of their distinctive voice — it was the cause. Their voice emerged because they created enough work for it to emerge.</w:t>
      </w:r>
    </w:p>
    <w:p>
      <w:pPr>
        <w:pStyle w:val="BodyText"/>
      </w:pPr>
      <w:r>
        <w:t xml:space="preserve">The practical implication is clear: if you want to find your artistic voice, create more. Do not wait for your voice to announce itself before you begin creating. Create first, create often, create without judgment — and trust that your voice will emerge from the accumulated mass of your creative output, one repetition at a time.</w:t>
      </w:r>
    </w:p>
    <w:bookmarkEnd w:id="34"/>
    <w:bookmarkStart w:id="35" w:name="protecting-your-voice"/>
    <w:p>
      <w:pPr>
        <w:pStyle w:val="Heading2"/>
      </w:pPr>
      <w:r>
        <w:t xml:space="preserve">Protecting Your Voice</w:t>
      </w:r>
    </w:p>
    <w:p>
      <w:pPr>
        <w:pStyle w:val="FirstParagraph"/>
      </w:pPr>
      <w:r>
        <w:t xml:space="preserve">Once your artistic voice begins to emerge, it must be protected — from external pressure to conform, from the temptation to imitate what is commercially successful, and from the self-doubt that whispers that your unique perspective is not valuable or interesting enough.</w:t>
      </w:r>
    </w:p>
    <w:p>
      <w:pPr>
        <w:pStyle w:val="BodyText"/>
      </w:pPr>
      <w:r>
        <w:t xml:space="preserve">The most powerful protection for your artistic voice is continued practice. The more you create in your own voice, the stronger that voice becomes — the more deeply it is encoded in your neural pathways, the more automatic it becomes, the more resistant it is to external pressure. Your voice is a neural structure, built through repetition, and like all neural structures, it is strengthened by use and weakened by disuse.</w:t>
      </w:r>
    </w:p>
    <w:p>
      <w:pPr>
        <w:pStyle w:val="BodyText"/>
      </w:pPr>
      <w:r>
        <w:t xml:space="preserve">Create in your own voice every day. Resist the pressure to sound like someone else. Trust that the perspective you have developed through thousands of creative repetitions is valuable precisely because it is unique — because no one else in the history of the world has accumulated exactly the same set of experiences, influences, and creative choices that have shaped your voice.</w:t>
      </w:r>
    </w:p>
    <w:p>
      <w:pPr>
        <w:pStyle w:val="BodyText"/>
      </w:pPr>
      <w:r>
        <w:t xml:space="preserve">Your voice is your greatest artistic asset. It is what makes your work recognizable, memorable, and irreplaceable. And it is built, like everything else in the science of mastery, through repetition — one creative act at a time, accumulated over years of daily practice, until the voice that was once a whisper becomes a roar that the world cannot ignore.</w:t>
      </w:r>
    </w:p>
    <w:p>
      <w:pPr>
        <w:pStyle w:val="BodyText"/>
      </w:pPr>
      <w:r>
        <w:t xml:space="preserve">In the next chapter, we confront one of the most feared experiences in the creative life — the creative block — and discover why repetition is its most reliable antidote.</w:t>
      </w:r>
    </w:p>
    <w:p>
      <w:pPr>
        <w:pStyle w:val="Heading1"/>
        <w:pageBreakBefore/>
      </w:pPr>
      <w:r>
        <w:t>Chapter 6</w:t>
      </w:r>
    </w:p>
    <w:p>
      <w:pPr>
        <w:pStyle w:val="BodyText"/>
      </w:pPr>
      <w:r>
        <w:t xml:space="preserve">Every artist, at some point in their creative life, encounters the block. The painter stares at a blank canvas and feels nothing. The writer sits before an empty page and the words refuse to come. The musician picks up their instrument and every note sounds wrong, forced, lifeless. The creative flow that once felt natural and abundant has dried up, and in its place is a desert of frustration, self-doubt, and paralyzing inertia.</w:t>
      </w:r>
    </w:p>
    <w:p>
      <w:pPr>
        <w:pStyle w:val="BodyText"/>
      </w:pPr>
      <w:r>
        <w:t xml:space="preserve">Creative blocks are universal. They afflict beginners and masters alike. They can last for hours, days, weeks, or — in the most devastating cases — months and years. And they are responsible for more abandoned creative careers than lack of talent, lack of opportunity, or lack of resources combined.</w:t>
      </w:r>
    </w:p>
    <w:p>
      <w:pPr>
        <w:pStyle w:val="BodyText"/>
      </w:pPr>
      <w:r>
        <w:t xml:space="preserve">But creative blocks are not mysterious. They are not evidence of lost talent or depleted inspiration. They are predictable, understandable, and — most importantly — solvable. And the most reliable solution is the same force that builds creative mastery in the first place: repetition.</w:t>
      </w:r>
    </w:p>
    <w:bookmarkEnd w:id="35"/>
    <w:bookmarkStart w:id="36" w:name="why-creative-blocks-happen"/>
    <w:p>
      <w:pPr>
        <w:pStyle w:val="Heading2"/>
      </w:pPr>
      <w:r>
        <w:t xml:space="preserve">Why Creative Blocks Happen</w:t>
      </w:r>
    </w:p>
    <w:p>
      <w:pPr>
        <w:pStyle w:val="FirstParagraph"/>
      </w:pPr>
      <w:r>
        <w:t xml:space="preserve">Creative blocks arise from several interconnected psychological and neurological causes.</w:t>
      </w:r>
    </w:p>
    <w:p>
      <w:pPr>
        <w:pStyle w:val="BodyText"/>
      </w:pPr>
      <w:r>
        <w:rPr>
          <w:b/>
          <w:bCs/>
        </w:rPr>
        <w:t xml:space="preserve">Perfectionism.</w:t>
      </w:r>
      <w:r>
        <w:t xml:space="preserve"> </w:t>
      </w:r>
      <w:r>
        <w:t xml:space="preserve">The most common cause of creative blocks is the demand that every piece of work be excellent. When you set an impossibly high standard for your output — when you refuse to create anything that falls short of your ideal — you create a psychological barrier that prevents you from creating anything at all. The fear of producing mediocre work becomes so overwhelming that it paralyzes the creative process entirely.</w:t>
      </w:r>
    </w:p>
    <w:p>
      <w:pPr>
        <w:pStyle w:val="BodyText"/>
      </w:pPr>
      <w:r>
        <w:rPr>
          <w:b/>
          <w:bCs/>
        </w:rPr>
        <w:t xml:space="preserve">Fear of judgment.</w:t>
      </w:r>
      <w:r>
        <w:t xml:space="preserve"> </w:t>
      </w:r>
      <w:r>
        <w:t xml:space="preserve">Closely related to perfectionism is the fear of external judgment — the anxiety that others will evaluate your work and find it wanting. This fear activates the brain’s threat-detection systems, producing a fight-or-flight response that is fundamentally incompatible with the relaxed, open, exploratory state that creative work requires.</w:t>
      </w:r>
    </w:p>
    <w:p>
      <w:pPr>
        <w:pStyle w:val="BodyText"/>
      </w:pPr>
      <w:r>
        <w:rPr>
          <w:b/>
          <w:bCs/>
        </w:rPr>
        <w:t xml:space="preserve">Overthinking.</w:t>
      </w:r>
      <w:r>
        <w:t xml:space="preserve"> </w:t>
      </w:r>
      <w:r>
        <w:t xml:space="preserve">Creative blocks often result from excessive conscious involvement in a process that works best when it is at least partially automatic. When you try to consciously control every aspect of your creative output — analyzing every word, evaluating every brushstroke, judging every note — you overwhelm the prefrontal cortex and suppress the automatic, intuitive processes that produce the most fluid and authentic creative work.</w:t>
      </w:r>
    </w:p>
    <w:p>
      <w:pPr>
        <w:pStyle w:val="BodyText"/>
      </w:pPr>
      <w:r>
        <w:rPr>
          <w:b/>
          <w:bCs/>
        </w:rPr>
        <w:t xml:space="preserve">Disconnection from practice.</w:t>
      </w:r>
      <w:r>
        <w:t xml:space="preserve"> </w:t>
      </w:r>
      <w:r>
        <w:t xml:space="preserve">When you stop practicing regularly — when gaps appear in your daily creative routine — the neural pathways that support creative fluency begin to weaken. The technical skills that once felt automatic begin to require conscious effort. The creative flow that once came naturally begins to feel forced. The longer the gap, the more severe the disconnection, and the harder it becomes to restart.</w:t>
      </w:r>
    </w:p>
    <w:p>
      <w:pPr>
        <w:pStyle w:val="BodyText"/>
      </w:pPr>
      <w:r>
        <w:rPr>
          <w:b/>
          <w:bCs/>
        </w:rPr>
        <w:t xml:space="preserve">Emotional exhaustion.</w:t>
      </w:r>
      <w:r>
        <w:t xml:space="preserve"> </w:t>
      </w:r>
      <w:r>
        <w:t xml:space="preserve">Creative work is emotionally demanding. It requires vulnerability, self-exposure, and the willingness to confront difficult emotions and experiences. When you are emotionally exhausted — from personal challenges, professional stress, or the cumulative demands of sustained creative effort — the emotional resources needed for creative work may be temporarily depleted.</w:t>
      </w:r>
    </w:p>
    <w:bookmarkEnd w:id="36"/>
    <w:bookmarkStart w:id="37" w:name="repetition-as-the-cure"/>
    <w:p>
      <w:pPr>
        <w:pStyle w:val="Heading2"/>
      </w:pPr>
      <w:r>
        <w:t xml:space="preserve">Repetition as the Cure</w:t>
      </w:r>
    </w:p>
    <w:p>
      <w:pPr>
        <w:pStyle w:val="FirstParagraph"/>
      </w:pPr>
      <w:r>
        <w:t xml:space="preserve">The most reliable cure for creative blocks is deceptively simple: return to repetitive practice. Not creative practice — repetitive practice. Go back to the basics. Play scales. Draw circles. Write sentences. Practice the fundamental technical exercises that form the foundation of your craft.</w:t>
      </w:r>
    </w:p>
    <w:p>
      <w:pPr>
        <w:pStyle w:val="BodyText"/>
      </w:pPr>
      <w:r>
        <w:t xml:space="preserve">This approach works for several reasons.</w:t>
      </w:r>
    </w:p>
    <w:p>
      <w:pPr>
        <w:pStyle w:val="BodyText"/>
      </w:pPr>
      <w:r>
        <w:rPr>
          <w:b/>
          <w:bCs/>
        </w:rPr>
        <w:t xml:space="preserve">It bypasses perfectionism.</w:t>
      </w:r>
      <w:r>
        <w:t xml:space="preserve"> </w:t>
      </w:r>
      <w:r>
        <w:t xml:space="preserve">Repetitive technical exercises have no creative standard to meet. You are not trying to produce art. You are practicing technique. There is nothing to judge, nothing to evaluate, nothing to fear. The pressure to be brilliant is removed, and the simple act of engaging with your craft — of moving your hands, activating your neural pathways, feeling the familiar sensations of practice — begins to dissolve the paralysis.</w:t>
      </w:r>
    </w:p>
    <w:p>
      <w:pPr>
        <w:pStyle w:val="BodyText"/>
      </w:pPr>
      <w:r>
        <w:rPr>
          <w:b/>
          <w:bCs/>
        </w:rPr>
        <w:t xml:space="preserve">It reactivates neural pathways.</w:t>
      </w:r>
      <w:r>
        <w:t xml:space="preserve"> </w:t>
      </w:r>
      <w:r>
        <w:t xml:space="preserve">When you practice fundamental techniques, you reactivate the neural pathways that support your creative skills. The pathways that had weakened during the block are stimulated, strengthened, and reconnected. The technical fluency that had faded begins to return. And as technical fluency returns, creative fluency follows — because creative expression depends on the technical foundation that repetitive practice maintains.</w:t>
      </w:r>
    </w:p>
    <w:p>
      <w:pPr>
        <w:pStyle w:val="BodyText"/>
      </w:pPr>
      <w:r>
        <w:rPr>
          <w:b/>
          <w:bCs/>
        </w:rPr>
        <w:t xml:space="preserve">It restores the habit loop.</w:t>
      </w:r>
      <w:r>
        <w:t xml:space="preserve"> </w:t>
      </w:r>
      <w:r>
        <w:t xml:space="preserve">Creative blocks often coincide with disruptions in the daily practice habit. Returning to repetitive practice restores the habit loop — the cue-routine-reward cycle that makes daily creative work automatic. Once the habit loop is reestablished, creative practice resumes its natural rhythm, and the block dissolves.</w:t>
      </w:r>
    </w:p>
    <w:p>
      <w:pPr>
        <w:pStyle w:val="BodyText"/>
      </w:pPr>
      <w:r>
        <w:rPr>
          <w:b/>
          <w:bCs/>
        </w:rPr>
        <w:t xml:space="preserve">It shifts the focus from output to process.</w:t>
      </w:r>
      <w:r>
        <w:t xml:space="preserve"> </w:t>
      </w:r>
      <w:r>
        <w:t xml:space="preserve">Creative blocks are sustained by an obsessive focus on output — on the quality, originality, and value of the work being produced. Repetitive practice shifts the focus to process — to the simple, satisfying act of engaging with the craft. This shift in focus reduces the psychological pressure that sustains the block and creates space for creative ideas to emerge naturally.</w:t>
      </w:r>
    </w:p>
    <w:p>
      <w:pPr>
        <w:pStyle w:val="BodyText"/>
      </w:pPr>
      <w:r>
        <w:rPr>
          <w:b/>
          <w:bCs/>
        </w:rPr>
        <w:t xml:space="preserve">It generates momentum.</w:t>
      </w:r>
      <w:r>
        <w:t xml:space="preserve"> </w:t>
      </w:r>
      <w:r>
        <w:t xml:space="preserve">The hardest part of overcoming a creative block is starting. Repetitive practice provides an easy, low-stakes starting point — a way to engage with the craft without the pressure of producing creative work. And once you start — once the neural pathways are activated and the habit loop is engaged — momentum builds. The scales become improvisation. The circles become sketches. The sentences become paragraphs. The repetitive practice flows naturally into creative practice, and the block is broken.</w:t>
      </w:r>
    </w:p>
    <w:bookmarkEnd w:id="37"/>
    <w:bookmarkStart w:id="38" w:name="the-professionals-approach"/>
    <w:p>
      <w:pPr>
        <w:pStyle w:val="Heading2"/>
      </w:pPr>
      <w:r>
        <w:t xml:space="preserve">The Professional’s Approach</w:t>
      </w:r>
    </w:p>
    <w:p>
      <w:pPr>
        <w:pStyle w:val="FirstParagraph"/>
      </w:pPr>
      <w:r>
        <w:t xml:space="preserve">Professional artists — the ones who sustain creative careers over decades — do not wait for creative blocks to resolve themselves. They have developed systematic approaches for preventing and overcoming blocks that are rooted in the principles of repetitive practice.</w:t>
      </w:r>
    </w:p>
    <w:p>
      <w:pPr>
        <w:pStyle w:val="BodyText"/>
      </w:pPr>
      <w:r>
        <w:rPr>
          <w:b/>
          <w:bCs/>
        </w:rPr>
        <w:t xml:space="preserve">Daily practice regardless of inspiration.</w:t>
      </w:r>
      <w:r>
        <w:t xml:space="preserve"> </w:t>
      </w:r>
      <w:r>
        <w:t xml:space="preserve">Professionals practice every day, whether they feel inspired or not. This daily practice maintains the neural pathways, preserves the habit loop, and prevents the disconnection that leads to blocks. When a block does occur, the daily practice habit provides a structure for working through it — a routine that continues even when the creative flow has temporarily stopped.</w:t>
      </w:r>
    </w:p>
    <w:p>
      <w:pPr>
        <w:pStyle w:val="BodyText"/>
      </w:pPr>
      <w:r>
        <w:rPr>
          <w:b/>
          <w:bCs/>
        </w:rPr>
        <w:t xml:space="preserve">Warm-up routines.</w:t>
      </w:r>
      <w:r>
        <w:t xml:space="preserve"> </w:t>
      </w:r>
      <w:r>
        <w:t xml:space="preserve">Many professionals begin each creative session with a warm-up routine — a set of repetitive technical exercises that activate the neural pathways and prepare the mind for creative work. The warm-up serves the same function as stretching before exercise — it prepares the system for the demands ahead and reduces the risk of injury (in this case, the psychological injury of a creative block).</w:t>
      </w:r>
    </w:p>
    <w:p>
      <w:pPr>
        <w:pStyle w:val="BodyText"/>
      </w:pPr>
      <w:r>
        <w:rPr>
          <w:b/>
          <w:bCs/>
        </w:rPr>
        <w:t xml:space="preserve">Lowering the bar.</w:t>
      </w:r>
      <w:r>
        <w:t xml:space="preserve"> </w:t>
      </w:r>
      <w:r>
        <w:t xml:space="preserve">When a block occurs, professionals lower their standards temporarily. Instead of trying to produce excellent work, they aim to produce any work — however rough, however imperfect, however far from their usual standard. This lowered bar removes the perfectionism that sustains the block and allows the creative process to restart. The rough work can be refined later. The important thing is to keep creating.</w:t>
      </w:r>
    </w:p>
    <w:p>
      <w:pPr>
        <w:pStyle w:val="BodyText"/>
      </w:pPr>
      <w:r>
        <w:rPr>
          <w:b/>
          <w:bCs/>
        </w:rPr>
        <w:t xml:space="preserve">Returning to fundamentals.</w:t>
      </w:r>
      <w:r>
        <w:t xml:space="preserve"> </w:t>
      </w:r>
      <w:r>
        <w:t xml:space="preserve">When the creative well runs dry, professionals return to the fundamentals of their craft. They practice basic techniques, study the work of masters, and reconnect with the foundational skills that support their creative expression. This return to fundamentals is not a retreat — it is a strategic reset that rebuilds the technical foundation and creates the conditions for creative renewal.</w:t>
      </w:r>
    </w:p>
    <w:bookmarkEnd w:id="38"/>
    <w:bookmarkStart w:id="39" w:name="the-block-as-teacher"/>
    <w:p>
      <w:pPr>
        <w:pStyle w:val="Heading2"/>
      </w:pPr>
      <w:r>
        <w:t xml:space="preserve">The Block as Teacher</w:t>
      </w:r>
    </w:p>
    <w:p>
      <w:pPr>
        <w:pStyle w:val="FirstParagraph"/>
      </w:pPr>
      <w:r>
        <w:t xml:space="preserve">Creative blocks, while painful, are not without value. They often signal that something in your creative process needs attention — that you have been pushing too hard in one direction, neglecting fundamental skills, or avoiding creative risks that would push your work to the next level.</w:t>
      </w:r>
    </w:p>
    <w:p>
      <w:pPr>
        <w:pStyle w:val="BodyText"/>
      </w:pPr>
      <w:r>
        <w:t xml:space="preserve">When you encounter a block, resist the temptation to view it as a failure. Instead, view it as information — a signal from your creative system that something needs to change. Use the block as an opportunity to reassess your practice, reconnect with your fundamentals, and explore new directions that you might not have considered if the creative flow had continued uninterrupted.</w:t>
      </w:r>
    </w:p>
    <w:p>
      <w:pPr>
        <w:pStyle w:val="BodyText"/>
      </w:pPr>
      <w:r>
        <w:t xml:space="preserve">The most transformative creative breakthroughs often follow the most severe creative blocks. The block creates a period of creative pressure — a buildup of unexpressed ideas and unresolved creative tensions — that, when finally released, produces work of extraordinary power and originality. The block is not the end of creativity. It is the compression that precedes the explosion.</w:t>
      </w:r>
    </w:p>
    <w:bookmarkEnd w:id="39"/>
    <w:bookmarkStart w:id="40" w:name="the-repetition-solution"/>
    <w:p>
      <w:pPr>
        <w:pStyle w:val="Heading2"/>
      </w:pPr>
      <w:r>
        <w:t xml:space="preserve">The Repetition Solution</w:t>
      </w:r>
    </w:p>
    <w:p>
      <w:pPr>
        <w:pStyle w:val="FirstParagraph"/>
      </w:pPr>
      <w:r>
        <w:t xml:space="preserve">The next time you encounter a creative block — and you will, because blocks are a universal feature of the creative life — remember this: the solution is not to wait for inspiration. The solution is not to analyze the block, therapize the block, or negotiate with the block. The solution is to practice.</w:t>
      </w:r>
    </w:p>
    <w:p>
      <w:pPr>
        <w:pStyle w:val="BodyText"/>
      </w:pPr>
      <w:r>
        <w:t xml:space="preserve">Pick up your instrument and play scales. Pick up your brush and paint circles. Open your notebook and write sentences. Return to the repetitive fundamentals of your craft and let the simple, satisfying act of practice dissolve the paralysis, reactivate the pathways, and restore the flow.</w:t>
      </w:r>
    </w:p>
    <w:p>
      <w:pPr>
        <w:pStyle w:val="BodyText"/>
      </w:pPr>
      <w:r>
        <w:t xml:space="preserve">Repetition built your creative skills. Repetition will restore them. Trust the process, return to the basics, and let repetition do what it has always done — transform stagnation into motion, silence into sound, emptiness into creation.</w:t>
      </w:r>
    </w:p>
    <w:p>
      <w:pPr>
        <w:pStyle w:val="BodyText"/>
      </w:pPr>
      <w:r>
        <w:t xml:space="preserve">In the next chapter, we enter the third domain of mastery in action — language learning — and discover how repetition builds the extraordinary ability to think, speak, and dream in a language that was once completely foreign.</w:t>
      </w:r>
    </w:p>
    <w:p>
      <w:pPr>
        <w:pStyle w:val="Heading1"/>
        <w:pageBreakBefore/>
      </w:pPr>
      <w:r>
        <w:t>Chapter 7</w:t>
      </w:r>
    </w:p>
    <w:p>
      <w:pPr>
        <w:pStyle w:val="BodyText"/>
      </w:pPr>
      <w:r>
        <w:t xml:space="preserve">A child is born into a world of incomprehensible sound. The voices around them are noise — meaningless patterns of vibration that carry no information, convey no meaning, and trigger no understanding. And yet, within three years — roughly a thousand days — that child will have transformed this noise into language. They will understand thousands of words. They will construct grammatically correct sentences. They will express complex thoughts, ask questions, tell stories, and argue with their parents about bedtime.</w:t>
      </w:r>
    </w:p>
    <w:p>
      <w:pPr>
        <w:pStyle w:val="BodyText"/>
      </w:pPr>
      <w:r>
        <w:t xml:space="preserve">This transformation is the most extraordinary feat of learning that any human being ever accomplishes. And it is powered entirely by repetition.</w:t>
      </w:r>
    </w:p>
    <w:p>
      <w:pPr>
        <w:pStyle w:val="BodyText"/>
      </w:pPr>
      <w:r>
        <w:t xml:space="preserve">The child does not learn language through instruction. No one sits a two-year-old down and explains the rules of grammar. The child learns language through massive, sustained, repetitive exposure — hearing the same words, the same phrases, the same grammatical structures thousands upon thousands of times until the neural pathways supporting language comprehension and production are so deeply encoded that language becomes as natural and automatic as breathing.</w:t>
      </w:r>
    </w:p>
    <w:p>
      <w:pPr>
        <w:pStyle w:val="BodyText"/>
      </w:pPr>
      <w:r>
        <w:t xml:space="preserve">This is the model for all language learning. And understanding it reveals why repetition is the most powerful tool available to anyone who wants to achieve fluency in a new language.</w:t>
      </w:r>
    </w:p>
    <w:bookmarkEnd w:id="40"/>
    <w:bookmarkStart w:id="41" w:name="the-neuroscience-of-language-learning"/>
    <w:p>
      <w:pPr>
        <w:pStyle w:val="Heading2"/>
      </w:pPr>
      <w:r>
        <w:t xml:space="preserve">The Neuroscience of Language Learning</w:t>
      </w:r>
    </w:p>
    <w:p>
      <w:pPr>
        <w:pStyle w:val="FirstParagraph"/>
      </w:pPr>
      <w:r>
        <w:t xml:space="preserve">Language learning engages some of the most complex neural systems in the human brain. Comprehension involves Wernicke’s area, which processes the meaning of spoken and written language. Production involves Broca’s area, which coordinates the motor movements required for speech. Memory systems — both declarative (for vocabulary and grammar rules) and procedural (for automatic language processing) — are heavily involved. And the auditory cortex must learn to distinguish the specific sound patterns of the target language from the background noise of all other sounds.</w:t>
      </w:r>
    </w:p>
    <w:p>
      <w:pPr>
        <w:pStyle w:val="BodyText"/>
      </w:pPr>
      <w:r>
        <w:t xml:space="preserve">Building these neural systems requires repetition — massive, sustained, purposeful repetition. Each time you hear a word in context, the neural pathway connecting that word’s sound to its meaning is strengthened. Each time you produce a word — speaking it aloud or writing it — the motor programs for producing that word are refined. Each time you encounter a grammatical structure, the neural patterns that recognize and produce that structure are reinforced.</w:t>
      </w:r>
    </w:p>
    <w:p>
      <w:pPr>
        <w:pStyle w:val="BodyText"/>
      </w:pPr>
      <w:r>
        <w:t xml:space="preserve">The process is identical to the neural pathway strengthening, myelination, and motor program encoding that we have discussed throughout this series. Language is a skill, and like all skills, it is built through repetition. The only difference is the complexity of the skill — language involves the simultaneous coordination of auditory processing, semantic memory, syntactic processing, motor coordination, and real-time cognitive processing, making it one of the most neurologically demanding skills a human being can develop.</w:t>
      </w:r>
    </w:p>
    <w:bookmarkEnd w:id="41"/>
    <w:bookmarkStart w:id="42" w:name="Xfceb64d4c147e2c9afa4d0bafb3c0eb077d6ff8"/>
    <w:p>
      <w:pPr>
        <w:pStyle w:val="Heading2"/>
      </w:pPr>
      <w:r>
        <w:t xml:space="preserve">Vocabulary Acquisition Through Repetition</w:t>
      </w:r>
    </w:p>
    <w:p>
      <w:pPr>
        <w:pStyle w:val="FirstParagraph"/>
      </w:pPr>
      <w:r>
        <w:t xml:space="preserve">Vocabulary is the foundation of language fluency. Without a sufficient vocabulary, you cannot understand what you hear, express what you think, or participate in meaningful communication. And vocabulary is built almost entirely through repetitive exposure.</w:t>
      </w:r>
    </w:p>
    <w:p>
      <w:pPr>
        <w:pStyle w:val="BodyText"/>
      </w:pPr>
      <w:r>
        <w:t xml:space="preserve">Research on vocabulary acquisition has established several key principles.</w:t>
      </w:r>
    </w:p>
    <w:p>
      <w:pPr>
        <w:pStyle w:val="BodyText"/>
      </w:pPr>
      <w:r>
        <w:rPr>
          <w:b/>
          <w:bCs/>
        </w:rPr>
        <w:t xml:space="preserve">Multiple exposures are required.</w:t>
      </w:r>
      <w:r>
        <w:t xml:space="preserve"> </w:t>
      </w:r>
      <w:r>
        <w:t xml:space="preserve">A single encounter with a new word is rarely sufficient for long-term retention. Research suggests that most learners need between seven and seventeen encounters with a new word before it is reliably stored in long-term memory. These encounters must be spaced across time — consistent with the spacing effect discussed in Book 1 — and must occur in varied contexts to build a rich, flexible understanding of the word’s meaning and usage.</w:t>
      </w:r>
    </w:p>
    <w:p>
      <w:pPr>
        <w:pStyle w:val="BodyText"/>
      </w:pPr>
      <w:r>
        <w:rPr>
          <w:b/>
          <w:bCs/>
        </w:rPr>
        <w:t xml:space="preserve">Context matters.</w:t>
      </w:r>
      <w:r>
        <w:t xml:space="preserve"> </w:t>
      </w:r>
      <w:r>
        <w:t xml:space="preserve">Words learned in meaningful context — in sentences, in stories, in conversations — are retained more effectively than words learned in isolation. Context provides multiple cues for meaning, creates associations with other words and concepts, and engages deeper levels of cognitive processing that strengthen memory encoding.</w:t>
      </w:r>
    </w:p>
    <w:p>
      <w:pPr>
        <w:pStyle w:val="BodyText"/>
      </w:pPr>
      <w:r>
        <w:rPr>
          <w:b/>
          <w:bCs/>
        </w:rPr>
        <w:t xml:space="preserve">Active production strengthens retention.</w:t>
      </w:r>
      <w:r>
        <w:t xml:space="preserve"> </w:t>
      </w:r>
      <w:r>
        <w:t xml:space="preserve">Words that you actively produce — by speaking or writing them — are retained more effectively than words that you only passively recognize. Active production engages the motor systems of the brain, creating additional neural pathways that support retention and recall. This is why speaking practice is so much more effective for building fluency than passive listening or reading alone.</w:t>
      </w:r>
    </w:p>
    <w:p>
      <w:pPr>
        <w:pStyle w:val="BodyText"/>
      </w:pPr>
      <w:r>
        <w:rPr>
          <w:b/>
          <w:bCs/>
        </w:rPr>
        <w:t xml:space="preserve">Emotional engagement enhances memory.</w:t>
      </w:r>
      <w:r>
        <w:t xml:space="preserve"> </w:t>
      </w:r>
      <w:r>
        <w:t xml:space="preserve">Words encountered in emotionally engaging contexts — in compelling stories, in meaningful conversations, in situations that evoke strong feelings — are retained more effectively than words encountered in neutral contexts. Emotional engagement activates the amygdala, which modulates memory encoding and enhances long-term retention.</w:t>
      </w:r>
    </w:p>
    <w:bookmarkEnd w:id="42"/>
    <w:bookmarkStart w:id="43" w:name="X0aee5c3ce4e7abc6bb691ab8c3a8f1b77c69e5d"/>
    <w:p>
      <w:pPr>
        <w:pStyle w:val="Heading2"/>
      </w:pPr>
      <w:r>
        <w:t xml:space="preserve">Grammar Through Repetitive Pattern Recognition</w:t>
      </w:r>
    </w:p>
    <w:p>
      <w:pPr>
        <w:pStyle w:val="FirstParagraph"/>
      </w:pPr>
      <w:r>
        <w:t xml:space="preserve">Grammar — the system of rules that governs how words are combined into meaningful sentences — is not learned through explicit instruction alone. It is learned primarily through repetitive exposure to grammatical patterns in context.</w:t>
      </w:r>
    </w:p>
    <w:p>
      <w:pPr>
        <w:pStyle w:val="BodyText"/>
      </w:pPr>
      <w:r>
        <w:t xml:space="preserve">When you encounter a grammatical structure repeatedly —</w:t>
      </w:r>
      <w:r>
        <w:t xml:space="preserve"> </w:t>
      </w:r>
      <w:r>
        <w:t xml:space="preserve">“I am going,”</w:t>
      </w:r>
      <w:r>
        <w:t xml:space="preserve"> </w:t>
      </w:r>
      <w:r>
        <w:t xml:space="preserve">“She is running,”</w:t>
      </w:r>
      <w:r>
        <w:t xml:space="preserve"> </w:t>
      </w:r>
      <w:r>
        <w:t xml:space="preserve">“They are playing”</w:t>
      </w:r>
      <w:r>
        <w:t xml:space="preserve"> </w:t>
      </w:r>
      <w:r>
        <w:t xml:space="preserve">— your brain begins to extract the underlying pattern. It recognizes that the structure follows a consistent form — subject plus</w:t>
      </w:r>
      <w:r>
        <w:t xml:space="preserve"> </w:t>
      </w:r>
      <w:r>
        <w:t xml:space="preserve">“is/am/are”</w:t>
      </w:r>
      <w:r>
        <w:t xml:space="preserve"> </w:t>
      </w:r>
      <w:r>
        <w:t xml:space="preserve">plus verb-ing — and it encodes this pattern as a neural template that can be applied to new situations. You do not need to know the grammatical rule consciously. Your brain has extracted it automatically from repeated exposure.</w:t>
      </w:r>
    </w:p>
    <w:p>
      <w:pPr>
        <w:pStyle w:val="BodyText"/>
      </w:pPr>
      <w:r>
        <w:t xml:space="preserve">This process — called implicit learning or statistical learning — is the primary mechanism by which children acquire grammar in their first language. And it is equally effective for adult language learners, provided they receive sufficient repetitive exposure to grammatical patterns in meaningful context.</w:t>
      </w:r>
    </w:p>
    <w:p>
      <w:pPr>
        <w:pStyle w:val="BodyText"/>
      </w:pPr>
      <w:r>
        <w:t xml:space="preserve">The key is volume. You need to encounter each grammatical structure dozens or hundreds of times before your brain can reliably extract and encode the underlying pattern. This is why immersion — surrounding yourself with the target language for extended periods — is so effective for grammar acquisition. Immersion provides the massive volume of repetitive exposure that implicit learning requires.</w:t>
      </w:r>
    </w:p>
    <w:bookmarkEnd w:id="43"/>
    <w:bookmarkStart w:id="44" w:name="pronunciation-and-the-phonological-loop"/>
    <w:p>
      <w:pPr>
        <w:pStyle w:val="Heading2"/>
      </w:pPr>
      <w:r>
        <w:t xml:space="preserve">Pronunciation and the Phonological Loop</w:t>
      </w:r>
    </w:p>
    <w:p>
      <w:pPr>
        <w:pStyle w:val="FirstParagraph"/>
      </w:pPr>
      <w:r>
        <w:t xml:space="preserve">Pronunciation — the ability to produce the sounds of a language accurately and fluently — is one of the most repetition-dependent aspects of language learning. Each language has a unique set of phonemes — distinct sound units — and producing these phonemes requires precise coordination of the lips, tongue, jaw, vocal cords, and breathing apparatus.</w:t>
      </w:r>
    </w:p>
    <w:p>
      <w:pPr>
        <w:pStyle w:val="BodyText"/>
      </w:pPr>
      <w:r>
        <w:t xml:space="preserve">For sounds that do not exist in your native language, this coordination must be built from scratch — through the same process of motor learning and muscle memory that we explored in Chapter 22. Each repetition of a new sound refines the motor program for producing it. Each correction — guided by feedback from a teacher, a native speaker, or a recording of your own speech — adjusts the motor program toward greater accuracy. And over hundreds and thousands of repetitions, the new sound becomes automatic — produced without conscious thought, with the same ease and precision as the sounds of your native language.</w:t>
      </w:r>
    </w:p>
    <w:p>
      <w:pPr>
        <w:pStyle w:val="BodyText"/>
      </w:pPr>
      <w:r>
        <w:t xml:space="preserve">The phonological loop — a component of working memory that temporarily stores and rehearses auditory information — plays a critical role in this process. When you hear a new word, the phonological loop holds the sound pattern in working memory while you attempt to reproduce it. Each repetition of this hear-and-reproduce cycle strengthens the neural pathways connecting the auditory representation of the word to the motor program for producing it.</w:t>
      </w:r>
    </w:p>
    <w:bookmarkEnd w:id="44"/>
    <w:bookmarkStart w:id="45" w:name="the-path-to-fluency"/>
    <w:p>
      <w:pPr>
        <w:pStyle w:val="Heading2"/>
      </w:pPr>
      <w:r>
        <w:t xml:space="preserve">The Path to Fluency</w:t>
      </w:r>
    </w:p>
    <w:p>
      <w:pPr>
        <w:pStyle w:val="FirstParagraph"/>
      </w:pPr>
      <w:r>
        <w:t xml:space="preserve">Fluency — the ability to understand and produce language automatically, without conscious translation or deliberate construction — is the ultimate goal of language learning. And it is achieved through the same mechanism that produces automaticity in every other domain: massive, sustained repetition that transfers language processing from conscious, effortful systems to automatic, effortless ones.</w:t>
      </w:r>
    </w:p>
    <w:p>
      <w:pPr>
        <w:pStyle w:val="BodyText"/>
      </w:pPr>
      <w:r>
        <w:t xml:space="preserve">The fluent speaker does not translate from their native language. They do not consciously apply grammar rules. They do not search their memory for vocabulary. They process language automatically — understanding speech as fast as it is produced, generating responses in real time, and navigating complex conversations without conscious effort.</w:t>
      </w:r>
    </w:p>
    <w:p>
      <w:pPr>
        <w:pStyle w:val="BodyText"/>
      </w:pPr>
      <w:r>
        <w:t xml:space="preserve">This automaticity is the product of thousands of hours of repetitive language use — listening, speaking, reading, and writing in the target language until the neural pathways supporting language processing are so deeply encoded that they operate without conscious involvement. There are no shortcuts to this level of fluency. There are only repetitions — accumulated over months and years of consistent, purposeful practice.</w:t>
      </w:r>
    </w:p>
    <w:bookmarkEnd w:id="45"/>
    <w:bookmarkStart w:id="46" w:name="X46ce9a56e8a7ffc656e5fec863e408c0a8466b4"/>
    <w:p>
      <w:pPr>
        <w:pStyle w:val="Heading2"/>
      </w:pPr>
      <w:r>
        <w:t xml:space="preserve">Practical Strategies for Language Learning Through Repetition</w:t>
      </w:r>
    </w:p>
    <w:p>
      <w:pPr>
        <w:pStyle w:val="FirstParagraph"/>
      </w:pPr>
      <w:r>
        <w:rPr>
          <w:b/>
          <w:bCs/>
        </w:rPr>
        <w:t xml:space="preserve">Immerse yourself.</w:t>
      </w:r>
      <w:r>
        <w:t xml:space="preserve"> </w:t>
      </w:r>
      <w:r>
        <w:t xml:space="preserve">Surround yourself with the target language as much as possible. Listen to podcasts, watch films, read books, and follow social media accounts in the target language. The more exposure you get, the more repetitions your brain accumulates, and the faster your neural pathways develop.</w:t>
      </w:r>
    </w:p>
    <w:p>
      <w:pPr>
        <w:pStyle w:val="BodyText"/>
      </w:pPr>
      <w:r>
        <w:rPr>
          <w:b/>
          <w:bCs/>
        </w:rPr>
        <w:t xml:space="preserve">Speak from day one.</w:t>
      </w:r>
      <w:r>
        <w:t xml:space="preserve"> </w:t>
      </w:r>
      <w:r>
        <w:t xml:space="preserve">Do not wait until you feel</w:t>
      </w:r>
      <w:r>
        <w:t xml:space="preserve"> </w:t>
      </w:r>
      <w:r>
        <w:t xml:space="preserve">“ready”</w:t>
      </w:r>
      <w:r>
        <w:t xml:space="preserve"> </w:t>
      </w:r>
      <w:r>
        <w:t xml:space="preserve">to speak. Speaking activates the motor systems that passive exposure cannot reach. Every spoken word is a repetition that strengthens the neural pathways for language production. Speak imperfectly, speak haltingly, speak with errors — but speak.</w:t>
      </w:r>
    </w:p>
    <w:p>
      <w:pPr>
        <w:pStyle w:val="BodyText"/>
      </w:pPr>
      <w:r>
        <w:rPr>
          <w:b/>
          <w:bCs/>
        </w:rPr>
        <w:t xml:space="preserve">Use spaced repetition for vocabulary.</w:t>
      </w:r>
      <w:r>
        <w:t xml:space="preserve"> </w:t>
      </w:r>
      <w:r>
        <w:t xml:space="preserve">As we will explore in the next chapter, spaced repetition systems are the most efficient tool ever developed for vocabulary acquisition. They automate the spacing effect, ensuring that you review each word at the optimal interval for long-term retention.</w:t>
      </w:r>
    </w:p>
    <w:p>
      <w:pPr>
        <w:pStyle w:val="BodyText"/>
      </w:pPr>
      <w:r>
        <w:rPr>
          <w:b/>
          <w:bCs/>
        </w:rPr>
        <w:t xml:space="preserve">Practice in varied contexts.</w:t>
      </w:r>
      <w:r>
        <w:t xml:space="preserve"> </w:t>
      </w:r>
      <w:r>
        <w:t xml:space="preserve">Encounter and use new words and structures in as many different contexts as possible. Read them in books. Hear them in conversations. Use them in your own speech and writing. The more varied the contexts, the richer and more flexible your understanding becomes.</w:t>
      </w:r>
    </w:p>
    <w:p>
      <w:pPr>
        <w:pStyle w:val="BodyText"/>
      </w:pPr>
      <w:r>
        <w:rPr>
          <w:b/>
          <w:bCs/>
        </w:rPr>
        <w:t xml:space="preserve">Be patient with the process.</w:t>
      </w:r>
      <w:r>
        <w:t xml:space="preserve"> </w:t>
      </w:r>
      <w:r>
        <w:t xml:space="preserve">Language fluency requires thousands of hours of repetitive exposure and practice. Progress will feel slow at times. Plateaus will occur. But the neural changes are happening with every repetition, and fluency — like all forms of mastery — is the inevitable result of sustained, purposeful practice.</w:t>
      </w:r>
    </w:p>
    <w:p>
      <w:pPr>
        <w:pStyle w:val="BodyText"/>
      </w:pPr>
      <w:r>
        <w:t xml:space="preserve">Language is the ultimate proof of repetition’s power. Every fluent speaker on earth — in every language, in every culture, in every era of human history — achieved their fluency through the same mechanism: massive, sustained, repetitive exposure and practice. The mechanism works. It has always worked. And it will work for you.</w:t>
      </w:r>
    </w:p>
    <w:p>
      <w:pPr>
        <w:pStyle w:val="BodyText"/>
      </w:pPr>
      <w:r>
        <w:t xml:space="preserve">In the next chapter, we explore the technology that has revolutionized language learning by automating the most powerful repetition strategy ever discovered — spaced repetition systems.</w:t>
      </w:r>
    </w:p>
    <w:p>
      <w:pPr>
        <w:pStyle w:val="Heading1"/>
        <w:pageBreakBefore/>
      </w:pPr>
      <w:r>
        <w:t>Chapter 8</w:t>
      </w:r>
    </w:p>
    <w:p>
      <w:pPr>
        <w:pStyle w:val="BodyText"/>
      </w:pPr>
      <w:r>
        <w:t xml:space="preserve">In 1885, Hermann Ebbinghaus discovered the spacing effect — the principle that information reviewed at increasing intervals is retained far more effectively than information crammed in a single session. For over a century, this discovery remained largely academic — a fascinating finding with limited practical application, because manually calculating optimal review intervals for thousands of individual items was impractical for any human learner.</w:t>
      </w:r>
    </w:p>
    <w:p>
      <w:pPr>
        <w:pStyle w:val="BodyText"/>
      </w:pPr>
      <w:r>
        <w:t xml:space="preserve">Then computers changed everything.</w:t>
      </w:r>
    </w:p>
    <w:p>
      <w:pPr>
        <w:pStyle w:val="BodyText"/>
      </w:pPr>
      <w:r>
        <w:t xml:space="preserve">Spaced repetition systems — software applications that automatically calculate and schedule optimal review intervals for each individual item in a learner’s collection — have transformed the spacing effect from a laboratory curiosity into the most powerful learning technology ever created. These systems have revolutionized language learning, medical education, legal study, and dozens of other fields where the mastery of large volumes of information is essential.</w:t>
      </w:r>
    </w:p>
    <w:p>
      <w:pPr>
        <w:pStyle w:val="BodyText"/>
      </w:pPr>
      <w:r>
        <w:t xml:space="preserve">And they are built entirely on the principle of repetition — specifically, repetition timed to maximize the brain’s consolidation response while minimizing the total number of reviews required.</w:t>
      </w:r>
    </w:p>
    <w:bookmarkEnd w:id="46"/>
    <w:bookmarkStart w:id="47" w:name="how-spaced-repetition-systems-work"/>
    <w:p>
      <w:pPr>
        <w:pStyle w:val="Heading2"/>
      </w:pPr>
      <w:r>
        <w:t xml:space="preserve">How Spaced Repetition Systems Work</w:t>
      </w:r>
    </w:p>
    <w:p>
      <w:pPr>
        <w:pStyle w:val="FirstParagraph"/>
      </w:pPr>
      <w:r>
        <w:t xml:space="preserve">The core algorithm of a spaced repetition system is elegantly simple. When you first learn a new item — a vocabulary word, a medical term, a legal concept — the system schedules your first review for a short interval later, typically one day. If you successfully recall the item at the first review, the system increases the interval before the next review — perhaps three days. If you successfully recall it again, the interval increases further — perhaps one week. Then two weeks. Then one month. Then three months.</w:t>
      </w:r>
    </w:p>
    <w:p>
      <w:pPr>
        <w:pStyle w:val="BodyText"/>
      </w:pPr>
      <w:r>
        <w:t xml:space="preserve">Each successful recall extends the interval, reflecting the fact that the memory has been strengthened by the review and will persist longer before it needs to be reinforced. Each failed recall resets the interval to a shorter period, reflecting the fact that the memory has not yet been sufficiently consolidated and needs more frequent reinforcement.</w:t>
      </w:r>
    </w:p>
    <w:p>
      <w:pPr>
        <w:pStyle w:val="BodyText"/>
      </w:pPr>
      <w:r>
        <w:t xml:space="preserve">Over time, well-learned items are reviewed very infrequently — perhaps once every few months — while newly learned or difficult items are reviewed frequently. This adaptive scheduling ensures that your review time is spent where it is most needed — on the items that are most at risk of being forgotten — rather than wasted on items that are already firmly established in long-term memory.</w:t>
      </w:r>
    </w:p>
    <w:p>
      <w:pPr>
        <w:pStyle w:val="BodyText"/>
      </w:pPr>
      <w:r>
        <w:t xml:space="preserve">The result is extraordinary efficiency. Studies have shown that spaced repetition systems can reduce the total review time required to maintain a given level of retention by fifty to ninety percent compared to traditional study methods. This means that you can learn more in less time — or, equivalently, that you can achieve a much higher level of retention with the same amount of study time.</w:t>
      </w:r>
    </w:p>
    <w:bookmarkEnd w:id="47"/>
    <w:bookmarkStart w:id="48" w:name="the-major-spaced-repetition-systems"/>
    <w:p>
      <w:pPr>
        <w:pStyle w:val="Heading2"/>
      </w:pPr>
      <w:r>
        <w:t xml:space="preserve">The Major Spaced Repetition Systems</w:t>
      </w:r>
    </w:p>
    <w:p>
      <w:pPr>
        <w:pStyle w:val="FirstParagraph"/>
      </w:pPr>
      <w:r>
        <w:rPr>
          <w:b/>
          <w:bCs/>
        </w:rPr>
        <w:t xml:space="preserve">Anki</w:t>
      </w:r>
      <w:r>
        <w:t xml:space="preserve"> </w:t>
      </w:r>
      <w:r>
        <w:t xml:space="preserve">is the most widely used spaced repetition system in the world. It is free, open-source, and available on every major platform — desktop, mobile, and web. Anki uses a modified version of the SM-2 algorithm, originally developed by Piotr Wozniak for the SuperMemo system, to calculate optimal review intervals. Users create digital flashcards — each containing a question on one side and an answer on the other — and Anki schedules reviews based on the user’s performance.</w:t>
      </w:r>
    </w:p>
    <w:p>
      <w:pPr>
        <w:pStyle w:val="BodyText"/>
      </w:pPr>
      <w:r>
        <w:t xml:space="preserve">Anki’s greatest strength is its flexibility. Users can create cards for any type of information — vocabulary, grammar, medical terminology, historical dates, programming syntax, musical theory — and customize the algorithm’s parameters to match their learning goals. The system also supports multimedia — images, audio, and video can be embedded in cards, making it particularly effective for language learning, where hearing the correct pronunciation of a word is as important as knowing its meaning.</w:t>
      </w:r>
    </w:p>
    <w:p>
      <w:pPr>
        <w:pStyle w:val="BodyText"/>
      </w:pPr>
      <w:r>
        <w:rPr>
          <w:b/>
          <w:bCs/>
        </w:rPr>
        <w:t xml:space="preserve">SuperMemo</w:t>
      </w:r>
      <w:r>
        <w:t xml:space="preserve"> </w:t>
      </w:r>
      <w:r>
        <w:t xml:space="preserve">is the original spaced repetition system, created by Piotr Wozniak in 1987. It uses the most sophisticated spacing algorithm available — the SM-18 algorithm, which incorporates decades of research on memory and learning to calculate optimal review intervals with extraordinary precision. SuperMemo is more complex than Anki and has a steeper learning curve, but it produces the most efficient review schedules of any system currently available.</w:t>
      </w:r>
    </w:p>
    <w:p>
      <w:pPr>
        <w:pStyle w:val="BodyText"/>
      </w:pPr>
      <w:r>
        <w:rPr>
          <w:b/>
          <w:bCs/>
        </w:rPr>
        <w:t xml:space="preserve">Quizlet</w:t>
      </w:r>
      <w:r>
        <w:t xml:space="preserve"> </w:t>
      </w:r>
      <w:r>
        <w:t xml:space="preserve">is a more accessible, user-friendly alternative that incorporates spaced repetition principles into a broader learning platform. While its algorithm is less sophisticated than Anki’s or SuperMemo’s, its ease of use and large library of pre-made study sets make it an excellent entry point for learners who are new to spaced repetition.</w:t>
      </w:r>
    </w:p>
    <w:p>
      <w:pPr>
        <w:pStyle w:val="BodyText"/>
      </w:pPr>
      <w:r>
        <w:rPr>
          <w:b/>
          <w:bCs/>
        </w:rPr>
        <w:t xml:space="preserve">Memrise</w:t>
      </w:r>
      <w:r>
        <w:t xml:space="preserve"> </w:t>
      </w:r>
      <w:r>
        <w:t xml:space="preserve">combines spaced repetition with gamification elements — points, levels, and streaks — that increase engagement and motivation. It is particularly popular for language learning and includes audio recordings by native speakers for many of its language courses.</w:t>
      </w:r>
    </w:p>
    <w:bookmarkEnd w:id="48"/>
    <w:bookmarkStart w:id="49" w:name="spaced-repetition-for-language-learning"/>
    <w:p>
      <w:pPr>
        <w:pStyle w:val="Heading2"/>
      </w:pPr>
      <w:r>
        <w:t xml:space="preserve">Spaced Repetition for Language Learning</w:t>
      </w:r>
    </w:p>
    <w:p>
      <w:pPr>
        <w:pStyle w:val="FirstParagraph"/>
      </w:pPr>
      <w:r>
        <w:t xml:space="preserve">Language learning is the domain where spaced repetition systems have had the most dramatic impact. The challenge of language learning is fundamentally a challenge of volume — a fluent speaker needs to know thousands of words, hundreds of grammatical structures, and dozens of pronunciation patterns. Mastering this volume of material through traditional study methods — reading textbooks, attending classes, reviewing notes — is slow, inefficient, and often unsuccessful.</w:t>
      </w:r>
    </w:p>
    <w:p>
      <w:pPr>
        <w:pStyle w:val="BodyText"/>
      </w:pPr>
      <w:r>
        <w:t xml:space="preserve">Spaced repetition systems solve this problem by optimizing the review process. Instead of reviewing all vocabulary equally — spending as much time on words you already know well as on words you are still learning — the system focuses your review time on the words that are most at risk of being forgotten. This targeted approach dramatically accelerates vocabulary acquisition, allowing learners to build a functional vocabulary of several thousand words in months rather than years.</w:t>
      </w:r>
    </w:p>
    <w:p>
      <w:pPr>
        <w:pStyle w:val="BodyText"/>
      </w:pPr>
      <w:r>
        <w:t xml:space="preserve">The most effective approach combines spaced repetition with other learning strategies. Use spaced repetition for vocabulary and grammar pattern memorization. Use immersive listening and reading for comprehension development. Use conversation practice for production fluency. And use all of these in combination, consistently, over months and years, to build the comprehensive language competence that constitutes true fluency.</w:t>
      </w:r>
    </w:p>
    <w:bookmarkEnd w:id="49"/>
    <w:bookmarkStart w:id="50" w:name="creating-effective-flashcards"/>
    <w:p>
      <w:pPr>
        <w:pStyle w:val="Heading2"/>
      </w:pPr>
      <w:r>
        <w:t xml:space="preserve">Creating Effective Flashcards</w:t>
      </w:r>
    </w:p>
    <w:p>
      <w:pPr>
        <w:pStyle w:val="FirstParagraph"/>
      </w:pPr>
      <w:r>
        <w:t xml:space="preserve">The effectiveness of a spaced repetition system depends heavily on the quality of the flashcards used. Poorly designed cards produce poor retention, regardless of how sophisticated the scheduling algorithm is.</w:t>
      </w:r>
    </w:p>
    <w:p>
      <w:pPr>
        <w:pStyle w:val="BodyText"/>
      </w:pPr>
      <w:r>
        <w:rPr>
          <w:b/>
          <w:bCs/>
        </w:rPr>
        <w:t xml:space="preserve">Keep cards simple.</w:t>
      </w:r>
      <w:r>
        <w:t xml:space="preserve"> </w:t>
      </w:r>
      <w:r>
        <w:t xml:space="preserve">Each card should test one piece of information — one word, one concept, one fact. Cards that try to test multiple pieces of information simultaneously are harder to review, harder to grade, and less effective for long-term retention.</w:t>
      </w:r>
    </w:p>
    <w:p>
      <w:pPr>
        <w:pStyle w:val="BodyText"/>
      </w:pPr>
      <w:r>
        <w:rPr>
          <w:b/>
          <w:bCs/>
        </w:rPr>
        <w:t xml:space="preserve">Use cloze deletions.</w:t>
      </w:r>
      <w:r>
        <w:t xml:space="preserve"> </w:t>
      </w:r>
      <w:r>
        <w:t xml:space="preserve">Instead of simple question-and-answer cards, use cloze deletions — sentences with a key word or phrase removed. “The capital of France is ___” is more effective than</w:t>
      </w:r>
      <w:r>
        <w:t xml:space="preserve"> </w:t>
      </w:r>
      <w:r>
        <w:t xml:space="preserve">“What is the capital of France?”</w:t>
      </w:r>
      <w:r>
        <w:t xml:space="preserve"> </w:t>
      </w:r>
      <w:r>
        <w:t xml:space="preserve">because it provides context that aids recall and mimics the way information is used in real-world situations.</w:t>
      </w:r>
    </w:p>
    <w:p>
      <w:pPr>
        <w:pStyle w:val="BodyText"/>
      </w:pPr>
      <w:r>
        <w:rPr>
          <w:b/>
          <w:bCs/>
        </w:rPr>
        <w:t xml:space="preserve">Include context.</w:t>
      </w:r>
      <w:r>
        <w:t xml:space="preserve"> </w:t>
      </w:r>
      <w:r>
        <w:t xml:space="preserve">For vocabulary cards, include an example sentence that demonstrates the word’s usage in context. Context provides additional retrieval cues that strengthen memory encoding and make the word easier to recall in real-world situations.</w:t>
      </w:r>
    </w:p>
    <w:p>
      <w:pPr>
        <w:pStyle w:val="BodyText"/>
      </w:pPr>
      <w:r>
        <w:rPr>
          <w:b/>
          <w:bCs/>
        </w:rPr>
        <w:t xml:space="preserve">Add audio.</w:t>
      </w:r>
      <w:r>
        <w:t xml:space="preserve"> </w:t>
      </w:r>
      <w:r>
        <w:t xml:space="preserve">For language learning cards, include audio recordings of the target word or phrase spoken by a native speaker. Hearing the correct pronunciation reinforces the auditory neural pathways that are essential for comprehension and production.</w:t>
      </w:r>
    </w:p>
    <w:p>
      <w:pPr>
        <w:pStyle w:val="BodyText"/>
      </w:pPr>
      <w:r>
        <w:rPr>
          <w:b/>
          <w:bCs/>
        </w:rPr>
        <w:t xml:space="preserve">Use images.</w:t>
      </w:r>
      <w:r>
        <w:t xml:space="preserve"> </w:t>
      </w:r>
      <w:r>
        <w:t xml:space="preserve">Visual associations strengthen memory encoding. When possible, include an image that illustrates the meaning of the word or concept. The dual coding — verbal plus visual — produces stronger and more durable memories than verbal encoding alone.</w:t>
      </w:r>
    </w:p>
    <w:p>
      <w:pPr>
        <w:pStyle w:val="BodyText"/>
      </w:pPr>
      <w:r>
        <w:rPr>
          <w:b/>
          <w:bCs/>
        </w:rPr>
        <w:t xml:space="preserve">Review in both directions.</w:t>
      </w:r>
      <w:r>
        <w:t xml:space="preserve"> </w:t>
      </w:r>
      <w:r>
        <w:t xml:space="preserve">For vocabulary cards, create separate cards for recognition (target language to native language) and production (native language to target language). Recognition and production are supported by different neural pathways and must be practiced separately.</w:t>
      </w:r>
    </w:p>
    <w:bookmarkEnd w:id="50"/>
    <w:bookmarkStart w:id="51" w:name="the-compound-effect-of-daily-reviews"/>
    <w:p>
      <w:pPr>
        <w:pStyle w:val="Heading2"/>
      </w:pPr>
      <w:r>
        <w:t xml:space="preserve">The Compound Effect of Daily Reviews</w:t>
      </w:r>
    </w:p>
    <w:p>
      <w:pPr>
        <w:pStyle w:val="FirstParagraph"/>
      </w:pPr>
      <w:r>
        <w:t xml:space="preserve">The power of spaced repetition systems lies in their compound effect over time. Each daily review session is brief — typically fifteen to thirty minutes — and the immediate impact of any single session is small. But the cumulative effect of daily reviews, sustained over months and years, is extraordinary.</w:t>
      </w:r>
    </w:p>
    <w:p>
      <w:pPr>
        <w:pStyle w:val="BodyText"/>
      </w:pPr>
      <w:r>
        <w:t xml:space="preserve">A learner who reviews thirty new vocabulary words per day using a spaced repetition system will have encountered approximately eleven thousand new words in a year. Not all of these words will be retained — some will be forgotten and need to be relearned — but the retention rate with spaced repetition is dramatically higher than with traditional study methods. A realistic estimate is that a disciplined user of a spaced repetition system can reliably retain five to eight thousand vocabulary words per year — a rate that would take years to achieve through traditional study.</w:t>
      </w:r>
    </w:p>
    <w:p>
      <w:pPr>
        <w:pStyle w:val="BodyText"/>
      </w:pPr>
      <w:r>
        <w:t xml:space="preserve">This compound effect is the same principle that drives mastery in every domain we have discussed in this series. Small daily investments, accumulated consistently over time, produce results that seem disproportionate to the effort involved. The spaced repetition system simply automates and optimizes this process, ensuring that every minute of review time produces the maximum possible return.</w:t>
      </w:r>
    </w:p>
    <w:bookmarkEnd w:id="51"/>
    <w:bookmarkStart w:id="52" w:name="beyond-language-learning"/>
    <w:p>
      <w:pPr>
        <w:pStyle w:val="Heading2"/>
      </w:pPr>
      <w:r>
        <w:t xml:space="preserve">Beyond Language Learning</w:t>
      </w:r>
    </w:p>
    <w:p>
      <w:pPr>
        <w:pStyle w:val="FirstParagraph"/>
      </w:pPr>
      <w:r>
        <w:t xml:space="preserve">While language learning is the most common application of spaced repetition systems, the technology is equally effective for any domain that requires the mastery of large volumes of discrete information.</w:t>
      </w:r>
    </w:p>
    <w:p>
      <w:pPr>
        <w:pStyle w:val="BodyText"/>
      </w:pPr>
      <w:r>
        <w:t xml:space="preserve">Medical students use spaced repetition to master the thousands of anatomical terms, drug interactions, and diagnostic criteria required for medical practice. Law students use it to memorize case law, statutory provisions, and legal principles. Engineering students use it to retain formulas, constants, and design principles. Musicians use it to memorize scales, chord progressions, and music theory concepts.</w:t>
      </w:r>
    </w:p>
    <w:p>
      <w:pPr>
        <w:pStyle w:val="BodyText"/>
      </w:pPr>
      <w:r>
        <w:t xml:space="preserve">In every domain, the principle is the same: spaced repetition optimizes the review process, ensuring that information is reviewed at the optimal interval for long-term retention while minimizing the total time spent reviewing. The result is faster learning, deeper retention, and more efficient use of study time.</w:t>
      </w:r>
    </w:p>
    <w:bookmarkEnd w:id="52"/>
    <w:bookmarkStart w:id="53" w:name="getting-started"/>
    <w:p>
      <w:pPr>
        <w:pStyle w:val="Heading2"/>
      </w:pPr>
      <w:r>
        <w:t xml:space="preserve">Getting Started</w:t>
      </w:r>
    </w:p>
    <w:p>
      <w:pPr>
        <w:pStyle w:val="FirstParagraph"/>
      </w:pPr>
      <w:r>
        <w:t xml:space="preserve">If you are not already using a spaced repetition system, start today. Download Anki — it is free and available on every platform. Create your first deck of flashcards. Add ten to twenty cards. Review them daily. And watch as the compound effect of daily spaced repetition transforms your ability to acquire and retain new information.</w:t>
      </w:r>
    </w:p>
    <w:p>
      <w:pPr>
        <w:pStyle w:val="BodyText"/>
      </w:pPr>
      <w:r>
        <w:t xml:space="preserve">The technology is proven. The science is clear. And the results are available to everyone who is willing to invest fifteen to thirty minutes per day in systematic, spaced review.</w:t>
      </w:r>
    </w:p>
    <w:p>
      <w:pPr>
        <w:pStyle w:val="BodyText"/>
      </w:pPr>
      <w:r>
        <w:t xml:space="preserve">Your brain is designed to learn through spaced repetition. These systems simply automate what your brain already wants to do — review information at optimal intervals, strengthen memories through retrieval practice, and build the deep, durable knowledge base that supports mastery in any domain.</w:t>
      </w:r>
    </w:p>
    <w:p>
      <w:pPr>
        <w:pStyle w:val="BodyText"/>
      </w:pPr>
      <w:r>
        <w:t xml:space="preserve">In the next chapter, we explore a critical distinction that determines how effective your language learning repetitions will be — the difference between active and passive repetition, and why engagement changes everything.</w:t>
      </w:r>
    </w:p>
    <w:p>
      <w:pPr>
        <w:pStyle w:val="Heading1"/>
        <w:pageBreakBefore/>
      </w:pPr>
      <w:r>
        <w:t>Chapter 9</w:t>
      </w:r>
    </w:p>
    <w:p>
      <w:pPr>
        <w:pStyle w:val="BodyText"/>
      </w:pPr>
      <w:r>
        <w:t xml:space="preserve">There are two language learners. Both have been studying Spanish for one year. Both have invested approximately the same number of hours. Both have been exposed to roughly the same volume of Spanish language material. And yet their results are dramatically different.</w:t>
      </w:r>
    </w:p>
    <w:p>
      <w:pPr>
        <w:pStyle w:val="BodyText"/>
      </w:pPr>
      <w:r>
        <w:t xml:space="preserve">Learner A can understand simple conversations, read basic texts, and produce halting, grammatically imperfect sentences. Learner B can participate in fluent conversations, read novels, write essays, and think in Spanish without translating from English. The gap between them is enormous — and it has nothing to do with talent, intelligence, or the quality of their study materials.</w:t>
      </w:r>
    </w:p>
    <w:p>
      <w:pPr>
        <w:pStyle w:val="BodyText"/>
      </w:pPr>
      <w:r>
        <w:t xml:space="preserve">The difference is engagement. Learner A has been passively exposed to Spanish — listening to podcasts while doing housework, reading textbooks without producing output, watching Spanish television without active comprehension effort. Learner B has been actively engaged with Spanish — speaking with native speakers, writing journal entries, actively recalling vocabulary, and producing language output at every opportunity.</w:t>
      </w:r>
    </w:p>
    <w:p>
      <w:pPr>
        <w:pStyle w:val="BodyText"/>
      </w:pPr>
      <w:r>
        <w:t xml:space="preserve">This is the difference between passive and active repetition. And it is one of the most important distinctions in the entire science of learning.</w:t>
      </w:r>
    </w:p>
    <w:bookmarkEnd w:id="53"/>
    <w:bookmarkStart w:id="54" w:name="the-neuroscience-of-active-engagement"/>
    <w:p>
      <w:pPr>
        <w:pStyle w:val="Heading2"/>
      </w:pPr>
      <w:r>
        <w:t xml:space="preserve">The Neuroscience of Active Engagement</w:t>
      </w:r>
    </w:p>
    <w:p>
      <w:pPr>
        <w:pStyle w:val="FirstParagraph"/>
      </w:pPr>
      <w:r>
        <w:t xml:space="preserve">The brain processes passive and active learning experiences very differently. Passive exposure — listening without effort, reading without engagement, watching without comprehension — activates the brain’s receptive systems but does not strongly engage the productive, executive, or memory-encoding systems. The neural activation is broad but shallow, producing weak memory traces that fade quickly.</w:t>
      </w:r>
    </w:p>
    <w:p>
      <w:pPr>
        <w:pStyle w:val="BodyText"/>
      </w:pPr>
      <w:r>
        <w:t xml:space="preserve">Active engagement — speaking, writing, recalling, producing, problem-solving — activates a much broader and deeper set of neural systems. The prefrontal cortex is engaged for planning and decision-making. The motor cortex is activated for speech production. The hippocampus is strongly engaged for memory encoding. The error-detection systems are activated for self-monitoring and correction. And the reward systems are engaged by the satisfaction of successful communication.</w:t>
      </w:r>
    </w:p>
    <w:p>
      <w:pPr>
        <w:pStyle w:val="BodyText"/>
      </w:pPr>
      <w:r>
        <w:t xml:space="preserve">This deeper, broader neural activation produces stronger memory encoding, faster skill development, and more durable retention. The difference is not subtle — research consistently shows that active learning produces two to three times more improvement than passive learning for the same amount of time invested.</w:t>
      </w:r>
    </w:p>
    <w:bookmarkEnd w:id="54"/>
    <w:bookmarkStart w:id="55" w:name="the-testing-effect"/>
    <w:p>
      <w:pPr>
        <w:pStyle w:val="Heading2"/>
      </w:pPr>
      <w:r>
        <w:t xml:space="preserve">The Testing Effect</w:t>
      </w:r>
    </w:p>
    <w:p>
      <w:pPr>
        <w:pStyle w:val="FirstParagraph"/>
      </w:pPr>
      <w:r>
        <w:t xml:space="preserve">One of the most powerful forms of active repetition is retrieval practice — the act of actively recalling information from memory rather than passively reviewing it. This phenomenon, known as the</w:t>
      </w:r>
      <w:r>
        <w:t xml:space="preserve"> </w:t>
      </w:r>
      <w:r>
        <w:t xml:space="preserve">“testing effect,”</w:t>
      </w:r>
      <w:r>
        <w:t xml:space="preserve"> </w:t>
      </w:r>
      <w:r>
        <w:t xml:space="preserve">is one of the most robust findings in cognitive psychology.</w:t>
      </w:r>
    </w:p>
    <w:p>
      <w:pPr>
        <w:pStyle w:val="BodyText"/>
      </w:pPr>
      <w:r>
        <w:t xml:space="preserve">When you passively review information — rereading a vocabulary list, listening to a recording, reviewing your notes — you are re-exposing yourself to the information. This re-exposure produces a feeling of familiarity that can be mistaken for learning. You recognize the information and feel confident that you know it. But recognition and recall are very different cognitive processes, supported by different neural systems. You can recognize a word when you see it without being able to recall it when you need it.</w:t>
      </w:r>
    </w:p>
    <w:p>
      <w:pPr>
        <w:pStyle w:val="BodyText"/>
      </w:pPr>
      <w:r>
        <w:t xml:space="preserve">When you actively recall information — testing yourself on vocabulary, trying to produce a sentence without looking at your notes, attempting to remember a grammar rule before checking the answer — you are engaging the retrieval systems of the brain. This retrieval effort strengthens the neural pathways connecting the cue to the stored information, making future retrieval faster, easier, and more reliable.</w:t>
      </w:r>
    </w:p>
    <w:p>
      <w:pPr>
        <w:pStyle w:val="BodyText"/>
      </w:pPr>
      <w:r>
        <w:t xml:space="preserve">The testing effect has been demonstrated across hundreds of studies and every type of learning material. Students who test themselves on material retain significantly more than students who simply reread the material — even when the total study time is identical. The act of retrieval is itself a powerful form of learning, independent of any feedback or correction.</w:t>
      </w:r>
    </w:p>
    <w:bookmarkEnd w:id="55"/>
    <w:bookmarkStart w:id="56" w:name="active-repetition-in-language-learning"/>
    <w:p>
      <w:pPr>
        <w:pStyle w:val="Heading2"/>
      </w:pPr>
      <w:r>
        <w:t xml:space="preserve">Active Repetition in Language Learning</w:t>
      </w:r>
    </w:p>
    <w:p>
      <w:pPr>
        <w:pStyle w:val="FirstParagraph"/>
      </w:pPr>
      <w:r>
        <w:t xml:space="preserve">The distinction between active and passive repetition has profound implications for language learning.</w:t>
      </w:r>
    </w:p>
    <w:p>
      <w:pPr>
        <w:pStyle w:val="BodyText"/>
      </w:pPr>
      <w:r>
        <w:rPr>
          <w:b/>
          <w:bCs/>
        </w:rPr>
        <w:t xml:space="preserve">Passive repetition</w:t>
      </w:r>
      <w:r>
        <w:t xml:space="preserve"> </w:t>
      </w:r>
      <w:r>
        <w:t xml:space="preserve">includes activities like listening to foreign language audio in the background, reading bilingual texts without attempting to understand the foreign language independently, watching subtitled films while reading the subtitles in your native language, and reviewing vocabulary lists without testing yourself.</w:t>
      </w:r>
    </w:p>
    <w:p>
      <w:pPr>
        <w:pStyle w:val="BodyText"/>
      </w:pPr>
      <w:r>
        <w:rPr>
          <w:b/>
          <w:bCs/>
        </w:rPr>
        <w:t xml:space="preserve">Active repetition</w:t>
      </w:r>
      <w:r>
        <w:t xml:space="preserve"> </w:t>
      </w:r>
      <w:r>
        <w:t xml:space="preserve">includes activities like speaking with native speakers, writing in the target language, testing yourself on vocabulary using flashcards or spaced repetition systems, listening to audio and attempting to transcribe what you hear, reading texts and looking up unknown words, summarizing what you have read in the target language, and thinking in the target language.</w:t>
      </w:r>
    </w:p>
    <w:p>
      <w:pPr>
        <w:pStyle w:val="BodyText"/>
      </w:pPr>
      <w:r>
        <w:t xml:space="preserve">The difference in effectiveness is dramatic. A learner who spends one hour actively speaking, writing, and testing themselves in the target language will make more progress than a learner who spends three hours passively listening and reading. The active learner is engaging deeper neural systems, producing stronger memory encoding, and building the productive skills that passive exposure cannot develop.</w:t>
      </w:r>
    </w:p>
    <w:bookmarkEnd w:id="56"/>
    <w:bookmarkStart w:id="57" w:name="the-output-hypothesis"/>
    <w:p>
      <w:pPr>
        <w:pStyle w:val="Heading2"/>
      </w:pPr>
      <w:r>
        <w:t xml:space="preserve">The Output Hypothesis</w:t>
      </w:r>
    </w:p>
    <w:p>
      <w:pPr>
        <w:pStyle w:val="FirstParagraph"/>
      </w:pPr>
      <w:r>
        <w:t xml:space="preserve">Linguist Merrill Swain proposed the</w:t>
      </w:r>
      <w:r>
        <w:t xml:space="preserve"> </w:t>
      </w:r>
      <w:r>
        <w:t xml:space="preserve">“Output Hypothesis”</w:t>
      </w:r>
      <w:r>
        <w:t xml:space="preserve"> </w:t>
      </w:r>
      <w:r>
        <w:t xml:space="preserve">— the theory that producing language output (speaking and writing) is not just a way of demonstrating what you have learned, but a critical mechanism of learning itself. According to Swain, the act of producing language forces the learner to process language at a deeper level than comprehension alone requires.</w:t>
      </w:r>
    </w:p>
    <w:p>
      <w:pPr>
        <w:pStyle w:val="BodyText"/>
      </w:pPr>
      <w:r>
        <w:t xml:space="preserve">When you listen to a sentence, you can understand its meaning without fully processing its grammatical structure. You can get the gist without noticing the specific word forms, the verb tenses, or the syntactic patterns. But when you produce a sentence, you must make specific choices about every element — the words, the grammar, the pronunciation, the word order. This forced processing deepens your understanding of the language’s structure and accelerates the development of productive fluency.</w:t>
      </w:r>
    </w:p>
    <w:p>
      <w:pPr>
        <w:pStyle w:val="BodyText"/>
      </w:pPr>
      <w:r>
        <w:t xml:space="preserve">The Output Hypothesis has been supported by extensive research. Studies consistently show that learners who produce more output — who speak and write more in the target language — develop fluency faster than learners who focus primarily on comprehension. The production of language is not just a product of learning — it is a driver of learning.</w:t>
      </w:r>
    </w:p>
    <w:bookmarkEnd w:id="57"/>
    <w:bookmarkStart w:id="58" w:name="Xcbabd13c13eeb6a07a6270158a41d3e77c7e994"/>
    <w:p>
      <w:pPr>
        <w:pStyle w:val="Heading2"/>
      </w:pPr>
      <w:r>
        <w:t xml:space="preserve">Strategies for Maximizing Active Engagement</w:t>
      </w:r>
    </w:p>
    <w:p>
      <w:pPr>
        <w:pStyle w:val="FirstParagraph"/>
      </w:pPr>
      <w:r>
        <w:rPr>
          <w:b/>
          <w:bCs/>
        </w:rPr>
        <w:t xml:space="preserve">Speak from day one.</w:t>
      </w:r>
      <w:r>
        <w:t xml:space="preserve"> </w:t>
      </w:r>
      <w:r>
        <w:t xml:space="preserve">Do not wait until you feel ready. Speaking is the most powerful form of active engagement in language learning, and every spoken word — however imperfect — is a repetition that strengthens the neural pathways for language production. Find conversation partners, hire a tutor, join a language exchange, or simply talk to yourself in the target language.</w:t>
      </w:r>
    </w:p>
    <w:p>
      <w:pPr>
        <w:pStyle w:val="BodyText"/>
      </w:pPr>
      <w:r>
        <w:rPr>
          <w:b/>
          <w:bCs/>
        </w:rPr>
        <w:t xml:space="preserve">Write daily.</w:t>
      </w:r>
      <w:r>
        <w:t xml:space="preserve"> </w:t>
      </w:r>
      <w:r>
        <w:t xml:space="preserve">Keep a journal in the target language. Write about your day, your thoughts, your observations. The act of constructing sentences in writing forces you to engage with grammar, vocabulary, and syntax at a deep level. Start with simple sentences and gradually increase complexity as your skills develop.</w:t>
      </w:r>
    </w:p>
    <w:p>
      <w:pPr>
        <w:pStyle w:val="BodyText"/>
      </w:pPr>
      <w:r>
        <w:rPr>
          <w:b/>
          <w:bCs/>
        </w:rPr>
        <w:t xml:space="preserve">Use active recall.</w:t>
      </w:r>
      <w:r>
        <w:t xml:space="preserve"> </w:t>
      </w:r>
      <w:r>
        <w:t xml:space="preserve">When reviewing vocabulary, do not simply look at the word and its translation. Cover the translation and try to recall it from memory. Cover the word and try to recall it from the translation. This retrieval effort is far more effective for long-term retention than passive review.</w:t>
      </w:r>
    </w:p>
    <w:p>
      <w:pPr>
        <w:pStyle w:val="BodyText"/>
      </w:pPr>
      <w:r>
        <w:rPr>
          <w:b/>
          <w:bCs/>
        </w:rPr>
        <w:t xml:space="preserve">Summarize what you consume.</w:t>
      </w:r>
      <w:r>
        <w:t xml:space="preserve"> </w:t>
      </w:r>
      <w:r>
        <w:t xml:space="preserve">After listening to a podcast, watching a video, or reading an article in the target language, summarize what you understood — in the target language. This forces you to process the content at a deeper level and produce language output based on your comprehension.</w:t>
      </w:r>
    </w:p>
    <w:p>
      <w:pPr>
        <w:pStyle w:val="BodyText"/>
      </w:pPr>
      <w:r>
        <w:rPr>
          <w:b/>
          <w:bCs/>
        </w:rPr>
        <w:t xml:space="preserve">Shadow native speakers.</w:t>
      </w:r>
      <w:r>
        <w:t xml:space="preserve"> </w:t>
      </w:r>
      <w:r>
        <w:t xml:space="preserve">Listen to a native speaker and immediately repeat what they say, matching their pronunciation, rhythm, and intonation as closely as possible. This</w:t>
      </w:r>
      <w:r>
        <w:t xml:space="preserve"> </w:t>
      </w:r>
      <w:r>
        <w:t xml:space="preserve">“shadowing”</w:t>
      </w:r>
      <w:r>
        <w:t xml:space="preserve"> </w:t>
      </w:r>
      <w:r>
        <w:t xml:space="preserve">technique combines active listening with active production, engaging both comprehension and production systems simultaneously.</w:t>
      </w:r>
    </w:p>
    <w:p>
      <w:pPr>
        <w:pStyle w:val="BodyText"/>
      </w:pPr>
      <w:r>
        <w:rPr>
          <w:b/>
          <w:bCs/>
        </w:rPr>
        <w:t xml:space="preserve">Think in the target language.</w:t>
      </w:r>
      <w:r>
        <w:t xml:space="preserve"> </w:t>
      </w:r>
      <w:r>
        <w:t xml:space="preserve">Throughout your day, practice narrating your thoughts, observations, and activities in the target language. This continuous internal production practice builds fluency without requiring a conversation partner or dedicated study time.</w:t>
      </w:r>
    </w:p>
    <w:p>
      <w:pPr>
        <w:pStyle w:val="BodyText"/>
      </w:pPr>
      <w:r>
        <w:rPr>
          <w:b/>
          <w:bCs/>
        </w:rPr>
        <w:t xml:space="preserve">Engage in conversations about challenging topics.</w:t>
      </w:r>
      <w:r>
        <w:t xml:space="preserve"> </w:t>
      </w:r>
      <w:r>
        <w:t xml:space="preserve">Push beyond comfortable, familiar topics. Discuss politics, philosophy, science, or current events in the target language. Challenging topics force you to stretch your vocabulary, experiment with complex grammatical structures, and develop the ability to express nuanced ideas.</w:t>
      </w:r>
    </w:p>
    <w:bookmarkEnd w:id="58"/>
    <w:bookmarkStart w:id="59" w:name="the-engagement-spectrum"/>
    <w:p>
      <w:pPr>
        <w:pStyle w:val="Heading2"/>
      </w:pPr>
      <w:r>
        <w:t xml:space="preserve">The Engagement Spectrum</w:t>
      </w:r>
    </w:p>
    <w:p>
      <w:pPr>
        <w:pStyle w:val="FirstParagraph"/>
      </w:pPr>
      <w:r>
        <w:t xml:space="preserve">Active and passive repetition are not binary categories — they exist on a spectrum. At one end is completely passive exposure — background audio that you are not consciously attending to. At the other end is fully active production — spontaneous conversation on a challenging topic with a native speaker. Between these extremes are activities of varying engagement levels — focused listening, reading with dictionary lookup, structured writing exercises, guided conversation practice.</w:t>
      </w:r>
    </w:p>
    <w:p>
      <w:pPr>
        <w:pStyle w:val="BodyText"/>
      </w:pPr>
      <w:r>
        <w:t xml:space="preserve">The key principle is simple: the more actively engaged you are, the more effective the repetition. Move as far toward the active end of the spectrum as possible, as often as possible. When active engagement is not possible — during a commute, while doing housework — passive exposure is better than nothing. But whenever you have the choice, choose active engagement. Choose to speak rather than listen. Choose to write rather than read. Choose to produce rather than consume.</w:t>
      </w:r>
    </w:p>
    <w:p>
      <w:pPr>
        <w:pStyle w:val="BodyText"/>
      </w:pPr>
      <w:r>
        <w:t xml:space="preserve">Your brain learns most powerfully when it is actively engaged — when it is producing, retrieving, constructing, and problem-solving. Passive exposure lays the groundwork. Active engagement builds the mastery.</w:t>
      </w:r>
    </w:p>
    <w:p>
      <w:pPr>
        <w:pStyle w:val="BodyText"/>
      </w:pPr>
      <w:r>
        <w:t xml:space="preserve">Every active repetition is worth three passive ones. Engage actively, and watch your fluency accelerate beyond anything passive study could achieve.</w:t>
      </w:r>
    </w:p>
    <w:p>
      <w:pPr>
        <w:pStyle w:val="BodyText"/>
      </w:pPr>
      <w:r>
        <w:t xml:space="preserve">In the final chapter of this book, we explore one of the most extraordinary discoveries in the science of mastery — cross-domain transfer, the principle that skills built through repetition in one field create advantages that accelerate mastery in every other field.</w:t>
      </w:r>
    </w:p>
    <w:p>
      <w:pPr>
        <w:pStyle w:val="Heading1"/>
        <w:pageBreakBefore/>
      </w:pPr>
      <w:r>
        <w:t>Chapter 10</w:t>
      </w:r>
    </w:p>
    <w:p>
      <w:pPr>
        <w:pStyle w:val="BodyText"/>
      </w:pPr>
      <w:r>
        <w:t xml:space="preserve">There is a phenomenon that every polymath, every Renaissance person, every multi-talented achiever has experienced but few have been able to explain: mastery in one domain makes mastery in other domains easier. The musician who takes up painting finds that their sense of rhythm translates into a sense of visual composition. The athlete who learns a new sport finds that their body awareness and coordination transfer immediately. The programmer who studies mathematics finds that their logical thinking accelerates their coding ability. The writer who learns a foreign language finds that their sensitivity to linguistic structure deepens their command of their native tongue.</w:t>
      </w:r>
    </w:p>
    <w:p>
      <w:pPr>
        <w:pStyle w:val="BodyText"/>
      </w:pPr>
      <w:r>
        <w:t xml:space="preserve">This is not coincidence. It is not luck. It is not the result of some rare, multi-talented genetic endowment. It is a neurological phenomenon called cross-domain transfer — and it is one of the most powerful and least understood consequences of the mastery process.</w:t>
      </w:r>
    </w:p>
    <w:bookmarkEnd w:id="59"/>
    <w:bookmarkStart w:id="60" w:name="the-neuroscience-of-transfer"/>
    <w:p>
      <w:pPr>
        <w:pStyle w:val="Heading2"/>
      </w:pPr>
      <w:r>
        <w:t xml:space="preserve">The Neuroscience of Transfer</w:t>
      </w:r>
    </w:p>
    <w:p>
      <w:pPr>
        <w:pStyle w:val="FirstParagraph"/>
      </w:pPr>
      <w:r>
        <w:t xml:space="preserve">Cross-domain transfer occurs because the neural infrastructure built through mastery in one domain is not entirely domain-specific. While some neural pathways are highly specialized — the motor programs for playing piano are different from those for playing tennis — many of the cognitive, perceptual, and executive skills developed through mastery are general-purpose. They apply across domains, creating advantages that transfer from one field to another.</w:t>
      </w:r>
    </w:p>
    <w:p>
      <w:pPr>
        <w:pStyle w:val="BodyText"/>
      </w:pPr>
      <w:r>
        <w:rPr>
          <w:b/>
          <w:bCs/>
        </w:rPr>
        <w:t xml:space="preserve">Executive function skills</w:t>
      </w:r>
      <w:r>
        <w:t xml:space="preserve"> </w:t>
      </w:r>
      <w:r>
        <w:t xml:space="preserve">— the ability to focus attention, manage working memory, plan sequences of actions, and inhibit distracting impulses — are developed through deliberate practice in any domain. A musician who has spent years practicing focused concentration develops executive function skills that transfer to academic study, professional work, and any other activity that requires sustained attention.</w:t>
      </w:r>
    </w:p>
    <w:p>
      <w:pPr>
        <w:pStyle w:val="BodyText"/>
      </w:pPr>
      <w:r>
        <w:rPr>
          <w:b/>
          <w:bCs/>
        </w:rPr>
        <w:t xml:space="preserve">Pattern recognition</w:t>
      </w:r>
      <w:r>
        <w:t xml:space="preserve"> </w:t>
      </w:r>
      <w:r>
        <w:t xml:space="preserve">— the ability to detect meaningful patterns in complex information — is developed through extensive experience in any domain. A chess player who has studied thousands of positions develops pattern recognition abilities that transfer to strategic thinking in business, science, and other fields. A physician who has diagnosed thousands of patients develops pattern recognition abilities that transfer to any domain requiring the interpretation of complex, ambiguous data.</w:t>
      </w:r>
    </w:p>
    <w:p>
      <w:pPr>
        <w:pStyle w:val="BodyText"/>
      </w:pPr>
      <w:r>
        <w:rPr>
          <w:b/>
          <w:bCs/>
        </w:rPr>
        <w:t xml:space="preserve">Motor learning capacity</w:t>
      </w:r>
      <w:r>
        <w:t xml:space="preserve"> </w:t>
      </w:r>
      <w:r>
        <w:t xml:space="preserve">— the brain’s ability to acquire new motor skills — improves with experience. Each new motor skill you learn makes the next one easier to acquire, because the neural systems responsible for motor learning become more efficient and more effective with use. An athlete who has mastered multiple sports will learn a new sport faster than someone who has never developed any athletic skill.</w:t>
      </w:r>
    </w:p>
    <w:p>
      <w:pPr>
        <w:pStyle w:val="BodyText"/>
      </w:pPr>
      <w:r>
        <w:rPr>
          <w:b/>
          <w:bCs/>
        </w:rPr>
        <w:t xml:space="preserve">Metacognitive skills</w:t>
      </w:r>
      <w:r>
        <w:t xml:space="preserve"> </w:t>
      </w:r>
      <w:r>
        <w:t xml:space="preserve">— the ability to monitor, evaluate, and regulate your own learning process — are developed through sustained practice in any domain. A learner who has achieved mastery in one field understands how learning works — how to set effective goals, how to seek and use feedback, how to manage frustration, how to persist through plateaus. These metacognitive skills transfer directly to any new learning endeavor.</w:t>
      </w:r>
    </w:p>
    <w:p>
      <w:pPr>
        <w:pStyle w:val="BodyText"/>
      </w:pPr>
      <w:r>
        <w:rPr>
          <w:b/>
          <w:bCs/>
        </w:rPr>
        <w:t xml:space="preserve">Frustration tolerance and persistence</w:t>
      </w:r>
      <w:r>
        <w:t xml:space="preserve"> </w:t>
      </w:r>
      <w:r>
        <w:t xml:space="preserve">— the psychological capacity to continue working through difficulty, setbacks, and apparent stagnation — is strengthened through every mastery journey. Each time you persist through a plateau, overcome a setback, or push through a period of frustration, you build psychological resilience that transfers to every future challenge.</w:t>
      </w:r>
    </w:p>
    <w:bookmarkEnd w:id="60"/>
    <w:bookmarkStart w:id="61" w:name="Xd9ee6e7062f9396c97ab5b19a1b2ba513164791"/>
    <w:p>
      <w:pPr>
        <w:pStyle w:val="Heading2"/>
      </w:pPr>
      <w:r>
        <w:t xml:space="preserve">The Compound Effect of Multiple Masteries</w:t>
      </w:r>
    </w:p>
    <w:p>
      <w:pPr>
        <w:pStyle w:val="FirstParagraph"/>
      </w:pPr>
      <w:r>
        <w:t xml:space="preserve">The transfer effect is not just additive — it is compounding. Each new domain you master adds to your repertoire of transferable skills, making subsequent masteries easier and faster. The first mastery is the hardest. The second is easier. The third is easier still. And by the time you have achieved mastery in several domains, you have built such a rich, diverse, and powerful set of transferable skills that new learning in any domain is dramatically accelerated.</w:t>
      </w:r>
    </w:p>
    <w:p>
      <w:pPr>
        <w:pStyle w:val="BodyText"/>
      </w:pPr>
      <w:r>
        <w:t xml:space="preserve">This compound effect explains the phenomenon of the polymath — the person who achieves excellence in multiple, seemingly unrelated fields. Leonardo da Vinci was a painter, sculptor, architect, musician, mathematician, engineer, inventor, anatomist, geologist, and writer. Benjamin Franklin was a writer, printer, political philosopher, politician, postmaster, scientist, inventor, civic activist, and diplomat. These individuals were not born with superhuman abilities. They were the beneficiaries of the compound transfer effect — each mastery building on the skills developed through previous masteries, creating an ever-expanding foundation of capability that made new learning faster and easier.</w:t>
      </w:r>
    </w:p>
    <w:bookmarkEnd w:id="61"/>
    <w:bookmarkStart w:id="62" w:name="specific-transfer-mechanisms"/>
    <w:p>
      <w:pPr>
        <w:pStyle w:val="Heading2"/>
      </w:pPr>
      <w:r>
        <w:t xml:space="preserve">Specific Transfer Mechanisms</w:t>
      </w:r>
    </w:p>
    <w:p>
      <w:pPr>
        <w:pStyle w:val="FirstParagraph"/>
      </w:pPr>
      <w:r>
        <w:rPr>
          <w:b/>
          <w:bCs/>
        </w:rPr>
        <w:t xml:space="preserve">Music to language.</w:t>
      </w:r>
      <w:r>
        <w:t xml:space="preserve"> </w:t>
      </w:r>
      <w:r>
        <w:t xml:space="preserve">Musical training develops auditory processing skills — the ability to detect subtle differences in pitch, rhythm, and timbre — that transfer directly to language learning. Research has shown that musicians learn new languages faster than non-musicians, particularly in the areas of pronunciation and listening comprehension. The auditory neural pathways refined through musical practice provide a head start in processing the sounds of a new language.</w:t>
      </w:r>
    </w:p>
    <w:p>
      <w:pPr>
        <w:pStyle w:val="BodyText"/>
      </w:pPr>
      <w:r>
        <w:rPr>
          <w:b/>
          <w:bCs/>
        </w:rPr>
        <w:t xml:space="preserve">Sports to business.</w:t>
      </w:r>
      <w:r>
        <w:t xml:space="preserve"> </w:t>
      </w:r>
      <w:r>
        <w:t xml:space="preserve">Athletic training develops discipline, goal-setting, performance under pressure, teamwork, and the ability to receive and act on feedback — all of which transfer directly to professional performance. Research has shown that former athletes tend to achieve higher levels of professional success than non-athletes, even in fields completely unrelated to sports.</w:t>
      </w:r>
    </w:p>
    <w:p>
      <w:pPr>
        <w:pStyle w:val="BodyText"/>
      </w:pPr>
      <w:r>
        <w:rPr>
          <w:b/>
          <w:bCs/>
        </w:rPr>
        <w:t xml:space="preserve">Mathematics to programming.</w:t>
      </w:r>
      <w:r>
        <w:t xml:space="preserve"> </w:t>
      </w:r>
      <w:r>
        <w:t xml:space="preserve">Mathematical training develops logical reasoning, abstract thinking, and problem-solving skills that transfer directly to computer programming. The neural pathways built through mathematical practice — the ability to manipulate abstract symbols, follow logical sequences, and construct proofs — provide a foundation that makes programming concepts easier to grasp and apply.</w:t>
      </w:r>
    </w:p>
    <w:p>
      <w:pPr>
        <w:pStyle w:val="BodyText"/>
      </w:pPr>
      <w:r>
        <w:rPr>
          <w:b/>
          <w:bCs/>
        </w:rPr>
        <w:t xml:space="preserve">Writing to thinking.</w:t>
      </w:r>
      <w:r>
        <w:t xml:space="preserve"> </w:t>
      </w:r>
      <w:r>
        <w:t xml:space="preserve">The practice of writing — organizing thoughts, constructing arguments, choosing precise words — develops thinking skills that transfer to every intellectual endeavor. Writing forces you to clarify your thinking, identify gaps in your reasoning, and communicate complex ideas with precision. These skills are valuable in every professional, academic, and personal context.</w:t>
      </w:r>
    </w:p>
    <w:p>
      <w:pPr>
        <w:pStyle w:val="BodyText"/>
      </w:pPr>
      <w:r>
        <w:rPr>
          <w:b/>
          <w:bCs/>
        </w:rPr>
        <w:t xml:space="preserve">Meditation to performance.</w:t>
      </w:r>
      <w:r>
        <w:t xml:space="preserve"> </w:t>
      </w:r>
      <w:r>
        <w:t xml:space="preserve">Meditation practice develops attentional control, emotional regulation, and present-moment awareness — skills that transfer to every performance domain. Athletes, musicians, executives, and students who practice meditation consistently show improvements in focus, stress management, and performance under pressure.</w:t>
      </w:r>
    </w:p>
    <w:bookmarkEnd w:id="62"/>
    <w:bookmarkStart w:id="63" w:name="practical-implications"/>
    <w:p>
      <w:pPr>
        <w:pStyle w:val="Heading2"/>
      </w:pPr>
      <w:r>
        <w:t xml:space="preserve">Practical Implications</w:t>
      </w:r>
    </w:p>
    <w:p>
      <w:pPr>
        <w:pStyle w:val="FirstParagraph"/>
      </w:pPr>
      <w:r>
        <w:t xml:space="preserve">The cross-domain transfer effect has several practical implications for anyone pursuing mastery.</w:t>
      </w:r>
    </w:p>
    <w:p>
      <w:pPr>
        <w:pStyle w:val="BodyText"/>
      </w:pPr>
      <w:r>
        <w:rPr>
          <w:b/>
          <w:bCs/>
        </w:rPr>
        <w:t xml:space="preserve">Your first mastery is the most important.</w:t>
      </w:r>
      <w:r>
        <w:t xml:space="preserve"> </w:t>
      </w:r>
      <w:r>
        <w:t xml:space="preserve">The skills you develop through your first mastery journey — executive function, pattern recognition, metacognition, persistence, frustration tolerance — will transfer to every subsequent learning endeavor. Choose your first mastery domain based on genuine interest and passion, and invest deeply in it. The transferable skills you build will pay dividends for the rest of your life.</w:t>
      </w:r>
    </w:p>
    <w:p>
      <w:pPr>
        <w:pStyle w:val="BodyText"/>
      </w:pPr>
      <w:r>
        <w:rPr>
          <w:b/>
          <w:bCs/>
        </w:rPr>
        <w:t xml:space="preserve">Diverse practice accelerates growth.</w:t>
      </w:r>
      <w:r>
        <w:t xml:space="preserve"> </w:t>
      </w:r>
      <w:r>
        <w:t xml:space="preserve">Engaging in multiple domains — even at a recreational level — builds a broader base of transferable skills than focusing exclusively on one domain. The musician who also plays sports develops motor learning capacity that enhances their musical development. The programmer who also writes develops communication skills that make them a better collaborator. Diversity of practice is not a distraction from mastery — it is an accelerant.</w:t>
      </w:r>
    </w:p>
    <w:p>
      <w:pPr>
        <w:pStyle w:val="BodyText"/>
      </w:pPr>
      <w:r>
        <w:rPr>
          <w:b/>
          <w:bCs/>
        </w:rPr>
        <w:t xml:space="preserve">Skills are more portable than you think.</w:t>
      </w:r>
      <w:r>
        <w:t xml:space="preserve"> </w:t>
      </w:r>
      <w:r>
        <w:t xml:space="preserve">When you enter a new domain, you are not starting from zero. You are bringing with you every transferable skill you have developed through previous learning experiences. Recognize these transferred skills, leverage them, and use them as a foundation for accelerated learning in the new domain.</w:t>
      </w:r>
    </w:p>
    <w:p>
      <w:pPr>
        <w:pStyle w:val="BodyText"/>
      </w:pPr>
      <w:r>
        <w:rPr>
          <w:b/>
          <w:bCs/>
        </w:rPr>
        <w:t xml:space="preserve">The mastery mindset transfers.</w:t>
      </w:r>
      <w:r>
        <w:t xml:space="preserve"> </w:t>
      </w:r>
      <w:r>
        <w:t xml:space="preserve">Perhaps the most important transfer is not any specific skill but the mastery mindset itself — the deep, experiential understanding that mastery is achievable through sustained, purposeful repetition. Once you have achieved mastery in one domain, you know — not just intellectually but viscerally — that the process works. This knowledge gives you the confidence to pursue mastery in any domain, knowing that the same principles, the same habits, and the same persistence that produced your first mastery will produce your second, your third, and every mastery thereafter.</w:t>
      </w:r>
    </w:p>
    <w:bookmarkEnd w:id="63"/>
    <w:bookmarkStart w:id="64" w:name="coming-next-book-4-the-cognitive-edge"/>
    <w:p>
      <w:pPr>
        <w:pStyle w:val="Heading2"/>
      </w:pPr>
      <w:r>
        <w:t xml:space="preserve">Coming Next: Book 4 — The Cognitive Edge</w:t>
      </w:r>
    </w:p>
    <w:p>
      <w:pPr>
        <w:pStyle w:val="FirstParagraph"/>
      </w:pPr>
      <w:r>
        <w:t xml:space="preserve">You have now seen repetition in action — in the training rooms of elite athletes, in the studios of master artists, in the classrooms of fluent linguists, and in the remarkable phenomenon of cross-domain transfer. You have seen the science from Book 1 and the habits from Book 2 produce extraordinary results in the real world.</w:t>
      </w:r>
    </w:p>
    <w:p>
      <w:pPr>
        <w:pStyle w:val="BodyText"/>
      </w:pPr>
      <w:r>
        <w:t xml:space="preserve">Book 4 —</w:t>
      </w:r>
      <w:r>
        <w:t xml:space="preserve"> </w:t>
      </w:r>
      <w:r>
        <w:rPr>
          <w:i/>
          <w:iCs/>
        </w:rPr>
        <w:t xml:space="preserve">The Cognitive Edge: Memory, Learning, and Feedback — The Mental Architecture of Mastery</w:t>
      </w:r>
      <w:r>
        <w:t xml:space="preserve"> </w:t>
      </w:r>
      <w:r>
        <w:t xml:space="preserve">— takes you inside the brain’s learning machinery and reveals the specific techniques that accelerate mastery. You will discover:</w:t>
      </w:r>
    </w:p>
    <w:p>
      <w:pPr>
        <w:pStyle w:val="Compact"/>
        <w:numPr>
          <w:ilvl w:val="0"/>
          <w:numId w:val="1001"/>
        </w:numPr>
      </w:pPr>
      <w:r>
        <w:rPr>
          <w:b/>
          <w:bCs/>
        </w:rPr>
        <w:t xml:space="preserve">How the brain stores what matters</w:t>
      </w:r>
      <w:r>
        <w:t xml:space="preserve"> </w:t>
      </w:r>
      <w:r>
        <w:t xml:space="preserve">— the neuroscience of memory formation and the role of repetition in creating durable, accessible memories</w:t>
      </w:r>
    </w:p>
    <w:p>
      <w:pPr>
        <w:pStyle w:val="Compact"/>
        <w:numPr>
          <w:ilvl w:val="0"/>
          <w:numId w:val="1001"/>
        </w:numPr>
      </w:pPr>
      <w:r>
        <w:rPr>
          <w:b/>
          <w:bCs/>
        </w:rPr>
        <w:t xml:space="preserve">The three pillars of retention</w:t>
      </w:r>
      <w:r>
        <w:t xml:space="preserve"> </w:t>
      </w:r>
      <w:r>
        <w:t xml:space="preserve">— encoding, storage, and retrieval, and how to optimize each one</w:t>
      </w:r>
    </w:p>
    <w:p>
      <w:pPr>
        <w:pStyle w:val="Compact"/>
        <w:numPr>
          <w:ilvl w:val="0"/>
          <w:numId w:val="1001"/>
        </w:numPr>
      </w:pPr>
      <w:r>
        <w:rPr>
          <w:b/>
          <w:bCs/>
        </w:rPr>
        <w:t xml:space="preserve">Active recall</w:t>
      </w:r>
      <w:r>
        <w:t xml:space="preserve"> </w:t>
      </w:r>
      <w:r>
        <w:t xml:space="preserve">— the single most powerful learning technique ever discovered</w:t>
      </w:r>
    </w:p>
    <w:p>
      <w:pPr>
        <w:pStyle w:val="Compact"/>
        <w:numPr>
          <w:ilvl w:val="0"/>
          <w:numId w:val="1001"/>
        </w:numPr>
      </w:pPr>
      <w:r>
        <w:rPr>
          <w:b/>
          <w:bCs/>
        </w:rPr>
        <w:t xml:space="preserve">Interleaved practice</w:t>
      </w:r>
      <w:r>
        <w:t xml:space="preserve"> </w:t>
      </w:r>
      <w:r>
        <w:t xml:space="preserve">— why mixing skills produces better results than drilling one at a time</w:t>
      </w:r>
    </w:p>
    <w:p>
      <w:pPr>
        <w:pStyle w:val="Compact"/>
        <w:numPr>
          <w:ilvl w:val="0"/>
          <w:numId w:val="1001"/>
        </w:numPr>
      </w:pPr>
      <w:r>
        <w:rPr>
          <w:b/>
          <w:bCs/>
        </w:rPr>
        <w:t xml:space="preserve">The teaching effect</w:t>
      </w:r>
      <w:r>
        <w:t xml:space="preserve"> </w:t>
      </w:r>
      <w:r>
        <w:t xml:space="preserve">— why teaching others accelerates your own mastery</w:t>
      </w:r>
    </w:p>
    <w:p>
      <w:pPr>
        <w:pStyle w:val="Compact"/>
        <w:numPr>
          <w:ilvl w:val="0"/>
          <w:numId w:val="1001"/>
        </w:numPr>
      </w:pPr>
      <w:r>
        <w:rPr>
          <w:b/>
          <w:bCs/>
        </w:rPr>
        <w:t xml:space="preserve">The role of feedback</w:t>
      </w:r>
      <w:r>
        <w:t xml:space="preserve"> </w:t>
      </w:r>
      <w:r>
        <w:t xml:space="preserve">— how correction creates excellence</w:t>
      </w:r>
    </w:p>
    <w:p>
      <w:pPr>
        <w:pStyle w:val="Compact"/>
        <w:numPr>
          <w:ilvl w:val="0"/>
          <w:numId w:val="1001"/>
        </w:numPr>
      </w:pPr>
      <w:r>
        <w:rPr>
          <w:b/>
          <w:bCs/>
        </w:rPr>
        <w:t xml:space="preserve">Self-assessment</w:t>
      </w:r>
      <w:r>
        <w:t xml:space="preserve"> </w:t>
      </w:r>
      <w:r>
        <w:t xml:space="preserve">— becoming your own best coach</w:t>
      </w:r>
    </w:p>
    <w:p>
      <w:pPr>
        <w:pStyle w:val="Compact"/>
        <w:numPr>
          <w:ilvl w:val="0"/>
          <w:numId w:val="1001"/>
        </w:numPr>
      </w:pPr>
      <w:r>
        <w:rPr>
          <w:b/>
          <w:bCs/>
        </w:rPr>
        <w:t xml:space="preserve">The repetitive cycle in education</w:t>
      </w:r>
      <w:r>
        <w:t xml:space="preserve"> </w:t>
      </w:r>
      <w:r>
        <w:t xml:space="preserve">— from primary school to professional development</w:t>
      </w:r>
    </w:p>
    <w:p>
      <w:pPr>
        <w:pStyle w:val="Compact"/>
        <w:numPr>
          <w:ilvl w:val="0"/>
          <w:numId w:val="1001"/>
        </w:numPr>
      </w:pPr>
      <w:r>
        <w:rPr>
          <w:b/>
          <w:bCs/>
        </w:rPr>
        <w:t xml:space="preserve">Overcoming boredom</w:t>
      </w:r>
      <w:r>
        <w:t xml:space="preserve"> </w:t>
      </w:r>
      <w:r>
        <w:t xml:space="preserve">— staying engaged when practice feels monotonous</w:t>
      </w:r>
    </w:p>
    <w:p>
      <w:pPr>
        <w:pStyle w:val="Compact"/>
        <w:numPr>
          <w:ilvl w:val="0"/>
          <w:numId w:val="1001"/>
        </w:numPr>
      </w:pPr>
      <w:r>
        <w:rPr>
          <w:b/>
          <w:bCs/>
        </w:rPr>
        <w:t xml:space="preserve">Gamification and technology</w:t>
      </w:r>
      <w:r>
        <w:t xml:space="preserve"> </w:t>
      </w:r>
      <w:r>
        <w:t xml:space="preserve">— modern tools for ancient principles</w:t>
      </w:r>
    </w:p>
    <w:p>
      <w:pPr>
        <w:pStyle w:val="FirstParagraph"/>
      </w:pPr>
      <w:r>
        <w:t xml:space="preserve">The proof is in. Repetition creates greatness. Now discover the cognitive techniques that make it even more powerful.</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2"/>
        </w:numPr>
      </w:pPr>
      <w:r>
        <w:rPr>
          <w:b/>
          <w:bCs/>
        </w:rPr>
        <w:t xml:space="preserve">Book 1:</w:t>
      </w:r>
      <w:r>
        <w:t xml:space="preserve"> </w:t>
      </w:r>
      <w:r>
        <w:rPr>
          <w:i/>
          <w:iCs/>
        </w:rPr>
        <w:t xml:space="preserve">The Foundation of Mastery — The Science and Psychology of Repetition</w:t>
      </w:r>
    </w:p>
    <w:p>
      <w:pPr>
        <w:pStyle w:val="Compact"/>
        <w:numPr>
          <w:ilvl w:val="0"/>
          <w:numId w:val="1002"/>
        </w:numPr>
      </w:pPr>
      <w:r>
        <w:rPr>
          <w:b/>
          <w:bCs/>
        </w:rPr>
        <w:t xml:space="preserve">Book 2:</w:t>
      </w:r>
      <w:r>
        <w:t xml:space="preserve"> </w:t>
      </w:r>
      <w:r>
        <w:rPr>
          <w:i/>
          <w:iCs/>
        </w:rPr>
        <w:t xml:space="preserve">The Habit Engine — Building Habits and the Journey to Excellence</w:t>
      </w:r>
    </w:p>
    <w:p>
      <w:pPr>
        <w:pStyle w:val="Compact"/>
        <w:numPr>
          <w:ilvl w:val="0"/>
          <w:numId w:val="1002"/>
        </w:numPr>
      </w:pPr>
      <w:r>
        <w:rPr>
          <w:b/>
          <w:bCs/>
        </w:rPr>
        <w:t xml:space="preserve">Book 3:</w:t>
      </w:r>
      <w:r>
        <w:t xml:space="preserve"> </w:t>
      </w:r>
      <w:r>
        <w:rPr>
          <w:i/>
          <w:iCs/>
        </w:rPr>
        <w:t xml:space="preserve">Mastery in Action — Sports, Arts, and Language — Where Repetition Creates Greatness</w:t>
      </w:r>
      <w:r>
        <w:t xml:space="preserve"> </w:t>
      </w:r>
      <w:r>
        <w:t xml:space="preserve">← You are here</w:t>
      </w:r>
    </w:p>
    <w:p>
      <w:pPr>
        <w:pStyle w:val="Compact"/>
        <w:numPr>
          <w:ilvl w:val="0"/>
          <w:numId w:val="1002"/>
        </w:numPr>
      </w:pPr>
      <w:r>
        <w:rPr>
          <w:b/>
          <w:bCs/>
        </w:rPr>
        <w:t xml:space="preserve">Book 4:</w:t>
      </w:r>
      <w:r>
        <w:t xml:space="preserve"> </w:t>
      </w:r>
      <w:r>
        <w:rPr>
          <w:i/>
          <w:iCs/>
        </w:rPr>
        <w:t xml:space="preserve">The Cognitive Edge — Memory, Learning, and Feedback — The Mental Architecture of Mastery</w:t>
      </w:r>
    </w:p>
    <w:p>
      <w:pPr>
        <w:pStyle w:val="Compact"/>
        <w:numPr>
          <w:ilvl w:val="0"/>
          <w:numId w:val="1002"/>
        </w:numPr>
      </w:pPr>
      <w:r>
        <w:rPr>
          <w:b/>
          <w:bCs/>
        </w:rPr>
        <w:t xml:space="preserve">Book 5:</w:t>
      </w:r>
      <w:r>
        <w:t xml:space="preserve"> </w:t>
      </w:r>
      <w:r>
        <w:rPr>
          <w:i/>
          <w:iCs/>
        </w:rPr>
        <w:t xml:space="preserve">Living Mastery — Routines, Growth, and Legacy — Integrating Repetition into Every Dimension of Life</w:t>
      </w:r>
    </w:p>
    <w:p>
      <w:pPr>
        <w:pStyle w:val="FirstParagraph"/>
      </w:pPr>
      <w:r>
        <w:rPr>
          <w:i/>
          <w:iCs/>
        </w:rPr>
        <w:t xml:space="preserve">A five-book journey from the science of repetition to the mastery of life.</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2026-02-11T11:46:01Z</dcterms:created>
  <dcterms:modified xsi:type="dcterms:W3CDTF">2026-02-11T11:46:01Z</dcterms:modified>
</cp:coreProperties>
</file>

<file path=docProps/custom.xml><?xml version="1.0" encoding="utf-8"?>
<Properties xmlns="http://schemas.openxmlformats.org/officeDocument/2006/custom-properties" xmlns:vt="http://schemas.openxmlformats.org/officeDocument/2006/docPropsVTypes"/>
</file>