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D7AF" w14:textId="59781777" w:rsidR="00F57BDE" w:rsidRPr="00F57BDE" w:rsidRDefault="00F57BDE">
      <w:pPr>
        <w:rPr>
          <w:color w:val="808080" w:themeColor="background1" w:themeShade="80"/>
          <w:sz w:val="21"/>
          <w:szCs w:val="21"/>
        </w:rPr>
      </w:pPr>
      <w:r w:rsidRPr="00F57BDE">
        <w:rPr>
          <w:color w:val="808080" w:themeColor="background1" w:themeShade="80"/>
          <w:sz w:val="21"/>
          <w:szCs w:val="21"/>
        </w:rPr>
        <w:t xml:space="preserve">Ketan Malik </w:t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  <w:t xml:space="preserve">Final Project Proposal </w:t>
      </w:r>
    </w:p>
    <w:p w14:paraId="42144B43" w14:textId="6F291648" w:rsidR="00F57BDE" w:rsidRPr="00F57BDE" w:rsidRDefault="00F57BDE">
      <w:pPr>
        <w:rPr>
          <w:color w:val="808080" w:themeColor="background1" w:themeShade="80"/>
          <w:sz w:val="21"/>
          <w:szCs w:val="21"/>
        </w:rPr>
      </w:pPr>
      <w:r w:rsidRPr="00F57BDE">
        <w:rPr>
          <w:color w:val="808080" w:themeColor="background1" w:themeShade="80"/>
          <w:sz w:val="21"/>
          <w:szCs w:val="21"/>
        </w:rPr>
        <w:t>NUID: 001378783</w:t>
      </w:r>
    </w:p>
    <w:p w14:paraId="1648B122" w14:textId="7DC02B42" w:rsidR="00F57BDE" w:rsidRDefault="00F57BDE">
      <w:pPr>
        <w:rPr>
          <w:color w:val="808080" w:themeColor="background1" w:themeShade="80"/>
        </w:rPr>
      </w:pPr>
    </w:p>
    <w:p w14:paraId="4547C73B" w14:textId="3FD439BD" w:rsidR="00F57BDE" w:rsidRPr="00F554E2" w:rsidRDefault="00F57BDE" w:rsidP="00F554E2">
      <w:pPr>
        <w:jc w:val="center"/>
        <w:rPr>
          <w:b/>
          <w:bCs/>
          <w:color w:val="4472C4" w:themeColor="accent1"/>
          <w:u w:val="single"/>
        </w:rPr>
      </w:pPr>
      <w:r w:rsidRPr="00F554E2">
        <w:rPr>
          <w:b/>
          <w:bCs/>
          <w:color w:val="4472C4" w:themeColor="accent1"/>
          <w:u w:val="single"/>
        </w:rPr>
        <w:t>Health Care Monitoring and Service Providing System to Reduce Hospital Readmissions</w:t>
      </w:r>
    </w:p>
    <w:p w14:paraId="6919A875" w14:textId="77777777" w:rsidR="00F554E2" w:rsidRDefault="00F554E2" w:rsidP="00F57BDE">
      <w:pPr>
        <w:rPr>
          <w:color w:val="000000" w:themeColor="text1"/>
          <w:sz w:val="22"/>
          <w:szCs w:val="22"/>
        </w:rPr>
      </w:pPr>
    </w:p>
    <w:p w14:paraId="49ED14D3" w14:textId="7907EB21" w:rsidR="00F554E2" w:rsidRPr="00F554E2" w:rsidRDefault="00F554E2" w:rsidP="00F57BDE">
      <w:pPr>
        <w:rPr>
          <w:b/>
          <w:bCs/>
          <w:color w:val="4472C4" w:themeColor="accent1"/>
          <w:sz w:val="22"/>
          <w:szCs w:val="22"/>
        </w:rPr>
      </w:pPr>
      <w:r w:rsidRPr="00F554E2">
        <w:rPr>
          <w:b/>
          <w:bCs/>
          <w:color w:val="4472C4" w:themeColor="accent1"/>
          <w:sz w:val="22"/>
          <w:szCs w:val="22"/>
        </w:rPr>
        <w:t>Problem Overview</w:t>
      </w:r>
    </w:p>
    <w:p w14:paraId="689289A7" w14:textId="4F3499BC" w:rsidR="00155153" w:rsidRDefault="00BC59A8" w:rsidP="007C2A2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One of the major problems in health care industry is the sky-rocketing prices of various drugs prescribed to the patients by the doctors due to which many patients are not able to afford these drugs and they </w:t>
      </w:r>
      <w:r w:rsidR="007C2A2C">
        <w:rPr>
          <w:color w:val="000000" w:themeColor="text1"/>
          <w:sz w:val="22"/>
          <w:szCs w:val="22"/>
        </w:rPr>
        <w:t>are left with no choice other than to give up on the treatment.</w:t>
      </w:r>
      <w:r>
        <w:rPr>
          <w:color w:val="000000" w:themeColor="text1"/>
          <w:sz w:val="22"/>
          <w:szCs w:val="22"/>
        </w:rPr>
        <w:t xml:space="preserve"> The solution that I am proposing aims </w:t>
      </w:r>
      <w:r w:rsidR="007C2A2C">
        <w:rPr>
          <w:color w:val="000000" w:themeColor="text1"/>
          <w:sz w:val="22"/>
          <w:szCs w:val="22"/>
        </w:rPr>
        <w:t>to provide</w:t>
      </w:r>
      <w:r>
        <w:rPr>
          <w:color w:val="000000" w:themeColor="text1"/>
          <w:sz w:val="22"/>
          <w:szCs w:val="22"/>
        </w:rPr>
        <w:t xml:space="preserve"> </w:t>
      </w:r>
      <w:r w:rsidR="007C2A2C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 xml:space="preserve">same quality drugs at cheaper rates to patients so that they don’t have to choose between groceries and prescriptions. </w:t>
      </w:r>
    </w:p>
    <w:p w14:paraId="2FFA9BBD" w14:textId="77777777" w:rsidR="007C2A2C" w:rsidRPr="007C2A2C" w:rsidRDefault="007C2A2C" w:rsidP="007C2A2C">
      <w:pPr>
        <w:rPr>
          <w:color w:val="000000" w:themeColor="text1"/>
          <w:sz w:val="22"/>
          <w:szCs w:val="22"/>
        </w:rPr>
      </w:pPr>
    </w:p>
    <w:p w14:paraId="59B8E3F2" w14:textId="407EF741" w:rsidR="00436BCE" w:rsidRDefault="00155153" w:rsidP="00436BCE">
      <w:pPr>
        <w:rPr>
          <w:b/>
          <w:bCs/>
          <w:color w:val="4472C4" w:themeColor="accen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155153">
        <w:rPr>
          <w:b/>
          <w:bCs/>
          <w:color w:val="4472C4" w:themeColor="accent1"/>
          <w:sz w:val="22"/>
          <w:szCs w:val="22"/>
        </w:rPr>
        <w:t>Application Key Functionalities</w:t>
      </w:r>
    </w:p>
    <w:p w14:paraId="61E04EB4" w14:textId="2051C116" w:rsidR="00436BCE" w:rsidRDefault="00436BCE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Creating a network of </w:t>
      </w:r>
      <w:r w:rsidR="007C2A2C">
        <w:rPr>
          <w:sz w:val="22"/>
          <w:szCs w:val="22"/>
        </w:rPr>
        <w:t>users (doctors &amp; patients), compounding pharmacies and feedback mechanism working together to lower the cost of a particular drug</w:t>
      </w:r>
    </w:p>
    <w:p w14:paraId="1DB58AED" w14:textId="0F9DB2E2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Doctors &amp; Patients can create a work request to share the drug they want to be </w:t>
      </w:r>
      <w:r w:rsidR="00FB7FC2">
        <w:rPr>
          <w:sz w:val="22"/>
          <w:szCs w:val="22"/>
        </w:rPr>
        <w:t>formulated</w:t>
      </w:r>
      <w:r>
        <w:rPr>
          <w:sz w:val="22"/>
          <w:szCs w:val="22"/>
        </w:rPr>
        <w:t xml:space="preserve"> </w:t>
      </w:r>
    </w:p>
    <w:p w14:paraId="18554384" w14:textId="083DB236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Compounding Pharmacies can pick up a work request from a doctor and start the research on how to manufacture an alternative </w:t>
      </w:r>
      <w:r w:rsidR="00FB7FC2">
        <w:rPr>
          <w:sz w:val="22"/>
          <w:szCs w:val="22"/>
        </w:rPr>
        <w:t xml:space="preserve">formulation </w:t>
      </w:r>
      <w:r>
        <w:rPr>
          <w:sz w:val="22"/>
          <w:szCs w:val="22"/>
        </w:rPr>
        <w:t>to the drug</w:t>
      </w:r>
    </w:p>
    <w:p w14:paraId="1ECF85C4" w14:textId="7CC707FD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Compounding Pharmacies can pick up a work request from a patient and start manufacturing an alternative </w:t>
      </w:r>
      <w:r w:rsidR="00FB7FC2">
        <w:rPr>
          <w:sz w:val="22"/>
          <w:szCs w:val="22"/>
        </w:rPr>
        <w:t>formulation</w:t>
      </w:r>
      <w:r>
        <w:rPr>
          <w:sz w:val="22"/>
          <w:szCs w:val="22"/>
        </w:rPr>
        <w:t xml:space="preserve"> at a cheaper price</w:t>
      </w:r>
    </w:p>
    <w:p w14:paraId="5759CCE6" w14:textId="7A693890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Compounding pharmacies can raise a work request to inspect a </w:t>
      </w:r>
      <w:r w:rsidR="00FB7FC2">
        <w:rPr>
          <w:sz w:val="22"/>
          <w:szCs w:val="22"/>
        </w:rPr>
        <w:t>formulation</w:t>
      </w:r>
      <w:r>
        <w:rPr>
          <w:sz w:val="22"/>
          <w:szCs w:val="22"/>
        </w:rPr>
        <w:t xml:space="preserve"> that has been manufactured</w:t>
      </w:r>
    </w:p>
    <w:p w14:paraId="4A70B76D" w14:textId="77777777" w:rsidR="00FB7FC2" w:rsidRDefault="00FB7FC2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Inspection organization can pick up a work request and start inspecting the formulation for bioequivalence to the existing available drug</w:t>
      </w:r>
    </w:p>
    <w:p w14:paraId="25CDBF7C" w14:textId="365AE805" w:rsidR="007C2A2C" w:rsidRDefault="00FB7FC2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Once inspection is completed, the inspection organization can create a work request to start the delivery process of the formulation to the patient or send back the formulation to the manufacturer/research organization in case the inspection fails</w:t>
      </w:r>
    </w:p>
    <w:p w14:paraId="43574E19" w14:textId="6FC14B52" w:rsidR="00FB7FC2" w:rsidRDefault="00FB7FC2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Delivery organization can intimate the subscribed patient with SMS about the delivery updates</w:t>
      </w:r>
    </w:p>
    <w:p w14:paraId="657378E1" w14:textId="509616FD" w:rsidR="00710975" w:rsidRDefault="00710975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Doctors and Patients can respond to feedback form sent via SMS to </w:t>
      </w:r>
      <w:r w:rsidR="00E35328">
        <w:rPr>
          <w:sz w:val="22"/>
          <w:szCs w:val="22"/>
        </w:rPr>
        <w:t>the Compounding Pharmacies Enterprise about the formulation so that the necessary changes can be made</w:t>
      </w:r>
    </w:p>
    <w:p w14:paraId="2ADCAD39" w14:textId="77777777" w:rsidR="00FB7FC2" w:rsidRPr="00FB7FC2" w:rsidRDefault="00FB7FC2" w:rsidP="00FB7FC2">
      <w:pPr>
        <w:pStyle w:val="ListParagraph"/>
        <w:rPr>
          <w:sz w:val="22"/>
          <w:szCs w:val="22"/>
        </w:rPr>
      </w:pPr>
    </w:p>
    <w:p w14:paraId="63EC529F" w14:textId="4923DD1D" w:rsidR="00436BCE" w:rsidRPr="004E6716" w:rsidRDefault="004E6716" w:rsidP="004E6716">
      <w:pPr>
        <w:rPr>
          <w:b/>
          <w:bCs/>
          <w:color w:val="4472C4" w:themeColor="accent1"/>
          <w:sz w:val="22"/>
          <w:szCs w:val="22"/>
        </w:rPr>
      </w:pPr>
      <w:r w:rsidRPr="004E6716">
        <w:rPr>
          <w:b/>
          <w:bCs/>
          <w:color w:val="4472C4" w:themeColor="accent1"/>
          <w:sz w:val="22"/>
          <w:szCs w:val="22"/>
        </w:rPr>
        <w:t>Project Entities</w:t>
      </w:r>
    </w:p>
    <w:p w14:paraId="19A86EA4" w14:textId="5D654E3D" w:rsidR="00155153" w:rsidRPr="004E6716" w:rsidRDefault="00B8212E" w:rsidP="004E671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6716">
        <w:rPr>
          <w:sz w:val="22"/>
          <w:szCs w:val="22"/>
        </w:rPr>
        <w:t>System Administrator</w:t>
      </w:r>
    </w:p>
    <w:p w14:paraId="580536CC" w14:textId="0931F93D" w:rsidR="00B8212E" w:rsidRDefault="00B8212E" w:rsidP="004E67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 a Network</w:t>
      </w:r>
    </w:p>
    <w:p w14:paraId="5B25D945" w14:textId="59DE3E07" w:rsidR="00FB7FC2" w:rsidRPr="00E35328" w:rsidRDefault="00B8212E" w:rsidP="00FB7FC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FB7FC2" w:rsidRPr="00FB7FC2">
        <w:rPr>
          <w:b/>
          <w:bCs/>
          <w:sz w:val="22"/>
          <w:szCs w:val="22"/>
        </w:rPr>
        <w:t xml:space="preserve">User </w:t>
      </w:r>
      <w:r w:rsidR="00E35328">
        <w:rPr>
          <w:b/>
          <w:bCs/>
          <w:sz w:val="22"/>
          <w:szCs w:val="22"/>
        </w:rPr>
        <w:t>History</w:t>
      </w:r>
      <w:r w:rsidR="00FB7FC2" w:rsidRPr="00FB7FC2">
        <w:rPr>
          <w:b/>
          <w:bCs/>
          <w:sz w:val="22"/>
          <w:szCs w:val="22"/>
        </w:rPr>
        <w:t xml:space="preserve"> Enterprise</w:t>
      </w:r>
    </w:p>
    <w:p w14:paraId="0048D64D" w14:textId="55A254DC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Creates user history admin and provide login credentials</w:t>
      </w:r>
    </w:p>
    <w:p w14:paraId="50FDCBB8" w14:textId="67D849C0" w:rsidR="00B8212E" w:rsidRPr="00FB7FC2" w:rsidRDefault="00B8212E" w:rsidP="004E67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Creates </w:t>
      </w:r>
      <w:r w:rsidR="00FB7FC2" w:rsidRPr="00FB7FC2">
        <w:rPr>
          <w:b/>
          <w:bCs/>
          <w:sz w:val="22"/>
          <w:szCs w:val="22"/>
        </w:rPr>
        <w:t>Compound Pharmacies Enterprise</w:t>
      </w:r>
    </w:p>
    <w:p w14:paraId="25522C78" w14:textId="3240290F" w:rsidR="00FB7FC2" w:rsidRDefault="00FB7FC2" w:rsidP="00FB7FC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Creates admin for the enterprise and provide login credentials</w:t>
      </w:r>
    </w:p>
    <w:p w14:paraId="01BF1DEB" w14:textId="77777777" w:rsidR="00E35328" w:rsidRDefault="00E35328" w:rsidP="00E3532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Enterprise Administrator</w:t>
      </w:r>
    </w:p>
    <w:p w14:paraId="3411B94D" w14:textId="77777777" w:rsidR="00E35328" w:rsidRDefault="00E35328" w:rsidP="00E3532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35328">
        <w:rPr>
          <w:sz w:val="22"/>
          <w:szCs w:val="22"/>
        </w:rPr>
        <w:t>User History Administrator</w:t>
      </w:r>
    </w:p>
    <w:p w14:paraId="4AAA61F9" w14:textId="77777777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35328">
        <w:rPr>
          <w:sz w:val="22"/>
          <w:szCs w:val="22"/>
        </w:rPr>
        <w:t>Creates doctor and patient organization</w:t>
      </w:r>
    </w:p>
    <w:p w14:paraId="22589B21" w14:textId="3BCD3656" w:rsidR="00E35328" w:rsidRP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35328">
        <w:rPr>
          <w:sz w:val="22"/>
          <w:szCs w:val="22"/>
        </w:rPr>
        <w:t>Creates feedback mechanism for users</w:t>
      </w:r>
    </w:p>
    <w:p w14:paraId="1AC8473B" w14:textId="4E66F039" w:rsidR="00E35328" w:rsidRDefault="00E35328" w:rsidP="00E35328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Compound Pharmacies Administrator</w:t>
      </w:r>
    </w:p>
    <w:p w14:paraId="5E1A95D1" w14:textId="7D9D924C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Creates manufacturer, research, inspection and delivery admins</w:t>
      </w:r>
    </w:p>
    <w:p w14:paraId="21027C0D" w14:textId="3F79E74F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Provides login credentials to each organization</w:t>
      </w:r>
    </w:p>
    <w:p w14:paraId="42ABA8BA" w14:textId="0E5DD287" w:rsidR="00836526" w:rsidRDefault="00836526" w:rsidP="008365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Organization Administrator</w:t>
      </w:r>
    </w:p>
    <w:p w14:paraId="1B18B712" w14:textId="77777777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Doctor Organization </w:t>
      </w:r>
    </w:p>
    <w:p w14:paraId="730B5BC7" w14:textId="77777777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compounding pharmacies enterprise to start research about formulation of a drug</w:t>
      </w:r>
    </w:p>
    <w:p w14:paraId="6D07AD2D" w14:textId="15CCDB34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36526">
        <w:rPr>
          <w:sz w:val="22"/>
          <w:szCs w:val="22"/>
        </w:rPr>
        <w:t>Accepts request to provide feedback about the formulation</w:t>
      </w:r>
    </w:p>
    <w:p w14:paraId="6F0221BF" w14:textId="36AA6A81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Patient Organization</w:t>
      </w:r>
    </w:p>
    <w:p w14:paraId="42C4B7BF" w14:textId="31B91D3E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compounding pharmacies enterprise to order a formulation by uploading the doctor’s prescription</w:t>
      </w:r>
    </w:p>
    <w:p w14:paraId="25A3B24F" w14:textId="5B490A2B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provide feedback about the formulation</w:t>
      </w:r>
    </w:p>
    <w:p w14:paraId="1C18024B" w14:textId="77777777" w:rsidR="00836526" w:rsidRPr="00836526" w:rsidRDefault="00836526" w:rsidP="00836526">
      <w:pPr>
        <w:rPr>
          <w:sz w:val="22"/>
          <w:szCs w:val="22"/>
        </w:rPr>
      </w:pPr>
    </w:p>
    <w:p w14:paraId="10655758" w14:textId="3E90A16F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Manufacturer Organization</w:t>
      </w:r>
    </w:p>
    <w:p w14:paraId="4D8DFDA9" w14:textId="62F36DB9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manufacture a formulation for a particular drug asked by the patient</w:t>
      </w:r>
    </w:p>
    <w:p w14:paraId="2FC53BEF" w14:textId="3FDEE98F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inspect the formulation</w:t>
      </w:r>
    </w:p>
    <w:p w14:paraId="65B2FAB9" w14:textId="5E02F393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 Organization</w:t>
      </w:r>
    </w:p>
    <w:p w14:paraId="32474829" w14:textId="6AC5DE25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start researching about how a drug can be formulated. The request is raised by a doctor</w:t>
      </w:r>
    </w:p>
    <w:p w14:paraId="43E813BF" w14:textId="678D5609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inspect the formulation</w:t>
      </w:r>
    </w:p>
    <w:p w14:paraId="342A85F1" w14:textId="193FC2DB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Inspection Organization</w:t>
      </w:r>
    </w:p>
    <w:p w14:paraId="3E23130A" w14:textId="59145F66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inspect a formulation. The request can be raised by either manufacturer or researcher</w:t>
      </w:r>
    </w:p>
    <w:p w14:paraId="7D9CB0D4" w14:textId="601E0A5F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either deliver the formulation or make changes to formulation</w:t>
      </w:r>
    </w:p>
    <w:p w14:paraId="7B80BC78" w14:textId="65FCB979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Delivery Organization</w:t>
      </w:r>
    </w:p>
    <w:p w14:paraId="3ADD233D" w14:textId="60CCC700" w:rsidR="00836526" w:rsidRP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a request to deliver a formulation to the patient/doctor</w:t>
      </w:r>
    </w:p>
    <w:p w14:paraId="385DC3C0" w14:textId="77777777" w:rsidR="00836526" w:rsidRPr="00836526" w:rsidRDefault="00836526" w:rsidP="00836526">
      <w:pPr>
        <w:pStyle w:val="ListParagraph"/>
        <w:ind w:left="1440"/>
        <w:rPr>
          <w:sz w:val="22"/>
          <w:szCs w:val="22"/>
        </w:rPr>
      </w:pPr>
    </w:p>
    <w:p w14:paraId="1F8B542A" w14:textId="47AEC732" w:rsidR="003602CD" w:rsidRDefault="003602CD" w:rsidP="003602CD">
      <w:pPr>
        <w:rPr>
          <w:sz w:val="22"/>
          <w:szCs w:val="22"/>
        </w:rPr>
      </w:pPr>
    </w:p>
    <w:p w14:paraId="171CB118" w14:textId="143145DF" w:rsidR="003602CD" w:rsidRDefault="003602CD" w:rsidP="003602CD">
      <w:pPr>
        <w:rPr>
          <w:b/>
          <w:bCs/>
          <w:color w:val="4472C4" w:themeColor="accent1"/>
          <w:sz w:val="22"/>
          <w:szCs w:val="22"/>
        </w:rPr>
      </w:pPr>
      <w:r w:rsidRPr="003602CD">
        <w:rPr>
          <w:b/>
          <w:bCs/>
          <w:color w:val="4472C4" w:themeColor="accent1"/>
          <w:sz w:val="22"/>
          <w:szCs w:val="22"/>
        </w:rPr>
        <w:t>Ecosystem Architecture Diagram</w:t>
      </w:r>
    </w:p>
    <w:p w14:paraId="41522FCA" w14:textId="09001F92" w:rsidR="00E03EF4" w:rsidRDefault="00E03EF4" w:rsidP="003602CD">
      <w:pPr>
        <w:rPr>
          <w:b/>
          <w:bCs/>
          <w:color w:val="4472C4" w:themeColor="accent1"/>
          <w:sz w:val="22"/>
          <w:szCs w:val="22"/>
        </w:rPr>
      </w:pPr>
    </w:p>
    <w:p w14:paraId="0D473958" w14:textId="4A3242BC" w:rsidR="00012B55" w:rsidRPr="00E03EF4" w:rsidRDefault="002D5D96" w:rsidP="00012B55">
      <w:pPr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053711BF" wp14:editId="060A346D">
            <wp:extent cx="6858000" cy="3487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8C13A" w14:textId="77777777" w:rsidR="00155153" w:rsidRPr="00155153" w:rsidRDefault="00155153" w:rsidP="00155153">
      <w:pPr>
        <w:rPr>
          <w:color w:val="000000" w:themeColor="text1"/>
          <w:sz w:val="22"/>
          <w:szCs w:val="22"/>
        </w:rPr>
      </w:pPr>
    </w:p>
    <w:p w14:paraId="67F6C14F" w14:textId="77777777" w:rsidR="00F554E2" w:rsidRPr="00F57BDE" w:rsidRDefault="00F554E2" w:rsidP="00F57BDE">
      <w:pPr>
        <w:rPr>
          <w:color w:val="000000" w:themeColor="text1"/>
          <w:sz w:val="22"/>
          <w:szCs w:val="22"/>
        </w:rPr>
      </w:pPr>
    </w:p>
    <w:p w14:paraId="2F8DDDE3" w14:textId="70860B0E" w:rsidR="00F57BDE" w:rsidRDefault="00F57BDE" w:rsidP="00F57BDE">
      <w:pPr>
        <w:jc w:val="center"/>
        <w:rPr>
          <w:b/>
          <w:bCs/>
          <w:color w:val="4472C4" w:themeColor="accent1"/>
          <w:u w:val="single"/>
        </w:rPr>
      </w:pPr>
    </w:p>
    <w:p w14:paraId="6162FDC3" w14:textId="5E6313C6" w:rsidR="00F57BDE" w:rsidRPr="00F57BDE" w:rsidRDefault="00F57BDE" w:rsidP="00F57BDE">
      <w:pPr>
        <w:rPr>
          <w:color w:val="000000" w:themeColor="text1"/>
          <w:sz w:val="22"/>
          <w:szCs w:val="22"/>
        </w:rPr>
      </w:pPr>
    </w:p>
    <w:sectPr w:rsidR="00F57BDE" w:rsidRPr="00F57BDE" w:rsidSect="00F57B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820"/>
    <w:multiLevelType w:val="hybridMultilevel"/>
    <w:tmpl w:val="39D2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599"/>
    <w:multiLevelType w:val="hybridMultilevel"/>
    <w:tmpl w:val="52C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7D4E"/>
    <w:multiLevelType w:val="hybridMultilevel"/>
    <w:tmpl w:val="0B16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DE"/>
    <w:rsid w:val="00012B55"/>
    <w:rsid w:val="00023C7A"/>
    <w:rsid w:val="000850CF"/>
    <w:rsid w:val="00155153"/>
    <w:rsid w:val="002D5D96"/>
    <w:rsid w:val="003602CD"/>
    <w:rsid w:val="00436BCE"/>
    <w:rsid w:val="004E6716"/>
    <w:rsid w:val="00710975"/>
    <w:rsid w:val="007C2A2C"/>
    <w:rsid w:val="00836526"/>
    <w:rsid w:val="00950B32"/>
    <w:rsid w:val="009708B5"/>
    <w:rsid w:val="00A03A4E"/>
    <w:rsid w:val="00A90510"/>
    <w:rsid w:val="00B8212E"/>
    <w:rsid w:val="00BC59A8"/>
    <w:rsid w:val="00DB2B6B"/>
    <w:rsid w:val="00E03EF4"/>
    <w:rsid w:val="00E35328"/>
    <w:rsid w:val="00E407F1"/>
    <w:rsid w:val="00F554E2"/>
    <w:rsid w:val="00F57BDE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D813"/>
  <w15:chartTrackingRefBased/>
  <w15:docId w15:val="{8C88E09E-C32D-C04C-8C7D-9FCEDCF6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Malik</dc:creator>
  <cp:keywords/>
  <dc:description/>
  <cp:lastModifiedBy>Ketan Malik</cp:lastModifiedBy>
  <cp:revision>8</cp:revision>
  <dcterms:created xsi:type="dcterms:W3CDTF">2019-11-14T16:38:00Z</dcterms:created>
  <dcterms:modified xsi:type="dcterms:W3CDTF">2019-11-15T04:16:00Z</dcterms:modified>
</cp:coreProperties>
</file>