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Difference between JPA , Hibernate and Spring Data JPA</w:t>
      </w:r>
    </w:p>
    <w:tbl>
      <w:tblPr>
        <w:tblStyle w:val="Table1"/>
        <w:tblpPr w:leftFromText="180" w:rightFromText="180" w:topFromText="0" w:bottomFromText="0" w:vertAnchor="text" w:horzAnchor="text" w:tblpX="0" w:tblpY="479"/>
        <w:tblW w:w="9026.0" w:type="dxa"/>
        <w:jc w:val="left"/>
        <w:tblLayout w:type="fixed"/>
        <w:tblLook w:val="0400"/>
      </w:tblPr>
      <w:tblGrid>
        <w:gridCol w:w="1994"/>
        <w:gridCol w:w="2460"/>
        <w:gridCol w:w="2303"/>
        <w:gridCol w:w="2269"/>
        <w:tblGridChange w:id="0">
          <w:tblGrid>
            <w:gridCol w:w="1994"/>
            <w:gridCol w:w="2460"/>
            <w:gridCol w:w="2303"/>
            <w:gridCol w:w="226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Feature/Aspect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JPA (Java Persistence API)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Hibernate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Spring Data JPA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Specification (part of Java EE)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Implementation of JPA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Spring abstraction over JPA (uses Hibernate by default)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Provided By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Oracle / Java 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 Hat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Spring Framework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Boilerplate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Requires writing queries, entity managers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Still verbose, manual session handling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Removes most boilerplate using repositories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Configuration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Manual (persistence.xml, entityManager)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Manual (session factory)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Auto-configured (via Spring Boot)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Out-of-the-box CRUD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Yes (save(), findById(), etc.)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Integration with Spring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Needs setup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Needs setup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Seamless (Spring Boot ready)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Learning Curve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 (easy for beginners)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Popular Methods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persist(), merge(), remove()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save(), load(), 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findById(), save(), deleteById()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Querying Style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JPQL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JPQL + HQL + Criteria 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JPQL + Derived Queries + @Query annotation</w:t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JPA (Standard)</w:t>
      </w:r>
    </w:p>
    <w:p w:rsidR="00000000" w:rsidDel="00000000" w:rsidP="00000000" w:rsidRDefault="00000000" w:rsidRPr="00000000" w14:paraId="0000002D">
      <w:pPr>
        <w:rPr>
          <w:sz w:val="26"/>
          <w:szCs w:val="26"/>
          <w:highlight w:val="white"/>
        </w:rPr>
      </w:pPr>
      <w:r w:rsidDel="00000000" w:rsidR="00000000" w:rsidRPr="00000000">
        <w:rPr>
          <w:color w:val="545d7e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PA is a specification that defines a standard API for object-relational mapping (ORM) in Java applications. It provides a set of interfaces and annotations for managing relational data with Java objects. JPA itself does not provide an implementation; it's a blueprint for how ORM tools should behave.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EntityManager em = emf.createEntityManager();</w:t>
      </w:r>
    </w:p>
    <w:p w:rsidR="00000000" w:rsidDel="00000000" w:rsidP="00000000" w:rsidRDefault="00000000" w:rsidRPr="00000000" w14:paraId="0000002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em.persist(entity); 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Hibernate (Implementation)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160" w:line="240" w:lineRule="auto"/>
        <w:ind w:left="0" w:firstLine="0"/>
        <w:rPr>
          <w:sz w:val="34"/>
          <w:szCs w:val="34"/>
        </w:rPr>
      </w:pPr>
      <w:r w:rsidDel="00000000" w:rsidR="00000000" w:rsidRPr="00000000">
        <w:rPr>
          <w:sz w:val="26"/>
          <w:szCs w:val="26"/>
          <w:rtl w:val="0"/>
        </w:rPr>
        <w:t xml:space="preserve">Hibernate is a popular implementation of the JPA specification. It's a full-featured ORM framework that provides concrete classes and functionalities to perform object-relational mapping, including session management, transaction handling, and query execution. When you use JPA in your application, you typically use a JPA provider like Hibernate to actually carry out the persistence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Session session = sessionFactory.openSession();</w:t>
      </w:r>
    </w:p>
    <w:p w:rsidR="00000000" w:rsidDel="00000000" w:rsidP="00000000" w:rsidRDefault="00000000" w:rsidRPr="00000000" w14:paraId="0000003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session.save(entity); </w:t>
      </w:r>
    </w:p>
    <w:p w:rsidR="00000000" w:rsidDel="00000000" w:rsidP="00000000" w:rsidRDefault="00000000" w:rsidRPr="00000000" w14:paraId="0000003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Spring Data JPA (Abstraction)</w:t>
      </w:r>
    </w:p>
    <w:p w:rsidR="00000000" w:rsidDel="00000000" w:rsidP="00000000" w:rsidRDefault="00000000" w:rsidRPr="00000000" w14:paraId="00000037">
      <w:pPr>
        <w:rPr>
          <w:sz w:val="34"/>
          <w:szCs w:val="34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Spring Data JPA is a higher-level abstraction built on top of JPA (and thus, implicitly, on a JPA provider like Hibernate). It's part of the Spring Framework and significantly simplifies the development of data access layers. Spring Data JPA provides interfaces like </w:t>
      </w:r>
      <w:r w:rsidDel="00000000" w:rsidR="00000000" w:rsidRPr="00000000">
        <w:rPr>
          <w:b w:val="1"/>
          <w:sz w:val="26"/>
          <w:szCs w:val="26"/>
          <w:rtl w:val="0"/>
        </w:rPr>
        <w:t xml:space="preserve">JpaRepository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that automatically generate common database queries based on method names (e.g., </w:t>
      </w:r>
      <w:r w:rsidDel="00000000" w:rsidR="00000000" w:rsidRPr="00000000">
        <w:rPr>
          <w:sz w:val="26"/>
          <w:szCs w:val="26"/>
          <w:rtl w:val="0"/>
        </w:rPr>
        <w:t xml:space="preserve">findByFirstNameAndLastName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). This reduces boilerplate code and accelerates development by providing a convention-over-configuration approach to data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userRepository.save(entity);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