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A0DBD5">
      <w:pPr>
        <w:keepNext/>
        <w:spacing w:after="0" w:line="360" w:lineRule="auto"/>
        <w:jc w:val="center"/>
        <w:outlineLvl w:val="0"/>
        <w:rPr>
          <w:rFonts w:ascii="Times New Roman" w:hAnsi="Times New Roman" w:eastAsia="Times New Roman" w:cs="Times New Roman"/>
          <w:b/>
          <w:kern w:val="28"/>
          <w:sz w:val="36"/>
          <w:szCs w:val="24"/>
        </w:rPr>
      </w:pPr>
      <w:r>
        <w:rPr>
          <w:rFonts w:ascii="Times New Roman" w:hAnsi="Times New Roman" w:eastAsia="Times New Roman" w:cs="Times New Roman"/>
          <w:b/>
          <w:kern w:val="28"/>
          <w:sz w:val="36"/>
          <w:szCs w:val="24"/>
        </w:rPr>
        <w:t>SY Project Information-2025-26</w:t>
      </w:r>
    </w:p>
    <w:tbl>
      <w:tblPr>
        <w:tblStyle w:val="15"/>
        <w:tblW w:w="10348" w:type="dxa"/>
        <w:tblInd w:w="-714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6"/>
        <w:gridCol w:w="5086"/>
        <w:gridCol w:w="4516"/>
      </w:tblGrid>
      <w:tr w14:paraId="731C61D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48" w:type="dxa"/>
            <w:gridSpan w:val="3"/>
          </w:tcPr>
          <w:p w14:paraId="101E3D25">
            <w:pPr>
              <w:keepNext/>
              <w:spacing w:after="0" w:line="360" w:lineRule="auto"/>
              <w:jc w:val="left"/>
              <w:outlineLvl w:val="0"/>
              <w:rPr>
                <w:rFonts w:hint="default" w:ascii="Times New Roman" w:hAnsi="Times New Roman" w:eastAsia="Times New Roman" w:cs="Times New Roman"/>
                <w:b/>
                <w:kern w:val="28"/>
                <w:sz w:val="28"/>
                <w:szCs w:val="20"/>
              </w:rPr>
            </w:pPr>
            <w:bookmarkStart w:id="0" w:name="_GoBack"/>
            <w:r>
              <w:rPr>
                <w:rFonts w:hint="default" w:ascii="Times New Roman" w:hAnsi="Times New Roman" w:eastAsia="Times New Roman" w:cs="Times New Roman"/>
                <w:b/>
                <w:kern w:val="28"/>
                <w:sz w:val="32"/>
              </w:rPr>
              <w:t>A] Project Category</w:t>
            </w:r>
          </w:p>
        </w:tc>
      </w:tr>
      <w:tr w14:paraId="5896F78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6" w:type="dxa"/>
          </w:tcPr>
          <w:p w14:paraId="22E29E85">
            <w:pPr>
              <w:keepNext/>
              <w:spacing w:after="0" w:line="360" w:lineRule="auto"/>
              <w:jc w:val="center"/>
              <w:outlineLvl w:val="0"/>
              <w:rPr>
                <w:rFonts w:hint="default" w:ascii="Times New Roman" w:hAnsi="Times New Roman" w:eastAsia="Times New Roman" w:cs="Times New Roman"/>
                <w:bCs/>
                <w:kern w:val="28"/>
                <w:sz w:val="28"/>
                <w:szCs w:val="20"/>
              </w:rPr>
            </w:pPr>
            <w:r>
              <w:rPr>
                <w:rFonts w:hint="default" w:ascii="Times New Roman" w:hAnsi="Times New Roman" w:eastAsia="Times New Roman" w:cs="Times New Roman"/>
                <w:bCs/>
                <w:kern w:val="28"/>
                <w:sz w:val="28"/>
                <w:szCs w:val="20"/>
              </w:rPr>
              <w:t>01</w:t>
            </w:r>
          </w:p>
        </w:tc>
        <w:tc>
          <w:tcPr>
            <w:tcW w:w="5086" w:type="dxa"/>
          </w:tcPr>
          <w:p w14:paraId="6AE82251">
            <w:pPr>
              <w:keepNext/>
              <w:spacing w:after="0" w:line="360" w:lineRule="auto"/>
              <w:jc w:val="left"/>
              <w:outlineLvl w:val="0"/>
              <w:rPr>
                <w:rFonts w:hint="default" w:ascii="Times New Roman" w:hAnsi="Times New Roman" w:eastAsia="Times New Roman" w:cs="Times New Roman"/>
                <w:b/>
                <w:kern w:val="28"/>
                <w:sz w:val="28"/>
                <w:szCs w:val="20"/>
              </w:rPr>
            </w:pPr>
            <w:r>
              <w:rPr>
                <w:rFonts w:hint="default" w:ascii="Times New Roman" w:hAnsi="Times New Roman" w:eastAsia="Times New Roman" w:cs="Times New Roman"/>
                <w:b/>
                <w:kern w:val="28"/>
                <w:sz w:val="28"/>
                <w:szCs w:val="20"/>
              </w:rPr>
              <w:t>Regular/Backlog/DSY</w:t>
            </w:r>
          </w:p>
        </w:tc>
        <w:tc>
          <w:tcPr>
            <w:tcW w:w="4516" w:type="dxa"/>
          </w:tcPr>
          <w:p w14:paraId="66795AA2">
            <w:pPr>
              <w:keepNext/>
              <w:spacing w:after="0" w:line="360" w:lineRule="auto"/>
              <w:jc w:val="center"/>
              <w:outlineLvl w:val="0"/>
              <w:rPr>
                <w:rFonts w:hint="default" w:ascii="Times New Roman" w:hAnsi="Times New Roman" w:eastAsia="Times New Roman" w:cs="Times New Roman"/>
                <w:bCs/>
                <w:kern w:val="28"/>
                <w:sz w:val="28"/>
                <w:szCs w:val="20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bCs/>
                <w:kern w:val="28"/>
                <w:sz w:val="28"/>
                <w:szCs w:val="20"/>
                <w:lang w:val="en-IN"/>
              </w:rPr>
              <w:t>Regular</w:t>
            </w:r>
          </w:p>
        </w:tc>
      </w:tr>
      <w:tr w14:paraId="25F971C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6" w:type="dxa"/>
          </w:tcPr>
          <w:p w14:paraId="32A3E258">
            <w:pPr>
              <w:keepNext/>
              <w:spacing w:after="0" w:line="360" w:lineRule="auto"/>
              <w:jc w:val="center"/>
              <w:outlineLvl w:val="0"/>
              <w:rPr>
                <w:rFonts w:hint="default" w:ascii="Times New Roman" w:hAnsi="Times New Roman" w:eastAsia="Times New Roman" w:cs="Times New Roman"/>
                <w:bCs/>
                <w:kern w:val="28"/>
                <w:sz w:val="28"/>
                <w:szCs w:val="20"/>
              </w:rPr>
            </w:pPr>
            <w:r>
              <w:rPr>
                <w:rFonts w:hint="default" w:ascii="Times New Roman" w:hAnsi="Times New Roman" w:eastAsia="Times New Roman" w:cs="Times New Roman"/>
                <w:bCs/>
                <w:kern w:val="28"/>
                <w:sz w:val="28"/>
                <w:szCs w:val="20"/>
              </w:rPr>
              <w:t>02</w:t>
            </w:r>
          </w:p>
        </w:tc>
        <w:tc>
          <w:tcPr>
            <w:tcW w:w="5086" w:type="dxa"/>
          </w:tcPr>
          <w:p w14:paraId="542F290D">
            <w:pPr>
              <w:keepNext/>
              <w:spacing w:after="0" w:line="360" w:lineRule="auto"/>
              <w:jc w:val="left"/>
              <w:outlineLvl w:val="0"/>
              <w:rPr>
                <w:rFonts w:hint="default" w:ascii="Times New Roman" w:hAnsi="Times New Roman" w:eastAsia="Times New Roman" w:cs="Times New Roman"/>
                <w:b/>
                <w:kern w:val="28"/>
                <w:sz w:val="28"/>
                <w:szCs w:val="20"/>
              </w:rPr>
            </w:pPr>
            <w:r>
              <w:rPr>
                <w:rFonts w:hint="default" w:ascii="Times New Roman" w:hAnsi="Times New Roman" w:eastAsia="Times New Roman" w:cs="Times New Roman"/>
                <w:b/>
                <w:kern w:val="28"/>
                <w:sz w:val="28"/>
                <w:szCs w:val="20"/>
              </w:rPr>
              <w:t>Interdisciplinary Project</w:t>
            </w:r>
          </w:p>
        </w:tc>
        <w:tc>
          <w:tcPr>
            <w:tcW w:w="4516" w:type="dxa"/>
            <w:vMerge w:val="restart"/>
          </w:tcPr>
          <w:p w14:paraId="3046C4D2">
            <w:pPr>
              <w:keepNext/>
              <w:spacing w:after="0" w:line="360" w:lineRule="auto"/>
              <w:jc w:val="center"/>
              <w:outlineLvl w:val="0"/>
              <w:rPr>
                <w:rFonts w:hint="default" w:ascii="Times New Roman" w:hAnsi="Times New Roman" w:eastAsia="Times New Roman" w:cs="Times New Roman"/>
                <w:bCs/>
                <w:kern w:val="28"/>
                <w:sz w:val="28"/>
                <w:szCs w:val="20"/>
              </w:rPr>
            </w:pPr>
            <w:r>
              <w:rPr>
                <w:rFonts w:hint="default" w:ascii="Times New Roman" w:hAnsi="Times New Roman" w:eastAsia="Times New Roman" w:cs="Times New Roman"/>
                <w:bCs/>
                <w:kern w:val="28"/>
                <w:sz w:val="28"/>
                <w:szCs w:val="20"/>
              </w:rPr>
              <w:t>No</w:t>
            </w:r>
          </w:p>
        </w:tc>
      </w:tr>
      <w:tr w14:paraId="67C0223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6" w:type="dxa"/>
          </w:tcPr>
          <w:p w14:paraId="6D8D94D6">
            <w:pPr>
              <w:keepNext/>
              <w:spacing w:after="0" w:line="360" w:lineRule="auto"/>
              <w:jc w:val="center"/>
              <w:outlineLvl w:val="0"/>
              <w:rPr>
                <w:rFonts w:hint="default" w:ascii="Times New Roman" w:hAnsi="Times New Roman" w:eastAsia="Times New Roman" w:cs="Times New Roman"/>
                <w:bCs/>
                <w:kern w:val="28"/>
                <w:sz w:val="28"/>
                <w:szCs w:val="20"/>
              </w:rPr>
            </w:pPr>
          </w:p>
        </w:tc>
        <w:tc>
          <w:tcPr>
            <w:tcW w:w="5086" w:type="dxa"/>
          </w:tcPr>
          <w:p w14:paraId="6B93B785">
            <w:pPr>
              <w:keepNext/>
              <w:spacing w:after="0" w:line="240" w:lineRule="auto"/>
              <w:jc w:val="left"/>
              <w:outlineLvl w:val="0"/>
              <w:rPr>
                <w:rFonts w:hint="default" w:ascii="Times New Roman" w:hAnsi="Times New Roman" w:eastAsia="Times New Roman" w:cs="Times New Roman"/>
                <w:bCs/>
                <w:kern w:val="28"/>
                <w:szCs w:val="16"/>
              </w:rPr>
            </w:pPr>
            <w:r>
              <w:rPr>
                <w:rFonts w:hint="default" w:ascii="Times New Roman" w:hAnsi="Times New Roman" w:eastAsia="Times New Roman" w:cs="Times New Roman"/>
                <w:bCs/>
                <w:kern w:val="28"/>
                <w:sz w:val="24"/>
                <w:szCs w:val="18"/>
              </w:rPr>
              <w:t>(If Interdisciplinary project Yes, Names of other schools of institute involved in project)</w:t>
            </w:r>
          </w:p>
        </w:tc>
        <w:tc>
          <w:tcPr>
            <w:tcW w:w="4516" w:type="dxa"/>
            <w:vMerge w:val="continue"/>
            <w:tcBorders/>
          </w:tcPr>
          <w:p w14:paraId="1CF46B2B">
            <w:pPr>
              <w:keepNext/>
              <w:spacing w:after="0" w:line="360" w:lineRule="auto"/>
              <w:jc w:val="center"/>
              <w:outlineLvl w:val="0"/>
              <w:rPr>
                <w:rFonts w:hint="default" w:ascii="Times New Roman" w:hAnsi="Times New Roman" w:eastAsia="Times New Roman" w:cs="Times New Roman"/>
                <w:bCs/>
                <w:kern w:val="28"/>
                <w:sz w:val="28"/>
                <w:szCs w:val="20"/>
              </w:rPr>
            </w:pPr>
          </w:p>
        </w:tc>
      </w:tr>
      <w:tr w14:paraId="65EFE87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6" w:type="dxa"/>
          </w:tcPr>
          <w:p w14:paraId="50ED90C4">
            <w:pPr>
              <w:keepNext/>
              <w:spacing w:after="0" w:line="360" w:lineRule="auto"/>
              <w:jc w:val="center"/>
              <w:outlineLvl w:val="0"/>
              <w:rPr>
                <w:rFonts w:hint="default" w:ascii="Times New Roman" w:hAnsi="Times New Roman" w:eastAsia="Times New Roman" w:cs="Times New Roman"/>
                <w:bCs/>
                <w:kern w:val="28"/>
                <w:sz w:val="28"/>
                <w:szCs w:val="20"/>
              </w:rPr>
            </w:pPr>
            <w:r>
              <w:rPr>
                <w:rFonts w:hint="default" w:ascii="Times New Roman" w:hAnsi="Times New Roman" w:eastAsia="Times New Roman" w:cs="Times New Roman"/>
                <w:bCs/>
                <w:kern w:val="28"/>
                <w:sz w:val="28"/>
                <w:szCs w:val="20"/>
              </w:rPr>
              <w:t>03</w:t>
            </w:r>
          </w:p>
        </w:tc>
        <w:tc>
          <w:tcPr>
            <w:tcW w:w="5086" w:type="dxa"/>
          </w:tcPr>
          <w:p w14:paraId="44D7818D">
            <w:pPr>
              <w:keepNext/>
              <w:spacing w:after="0" w:line="360" w:lineRule="auto"/>
              <w:jc w:val="left"/>
              <w:outlineLvl w:val="0"/>
              <w:rPr>
                <w:rFonts w:hint="default" w:ascii="Times New Roman" w:hAnsi="Times New Roman" w:eastAsia="Times New Roman" w:cs="Times New Roman"/>
                <w:b/>
                <w:kern w:val="28"/>
                <w:sz w:val="28"/>
                <w:szCs w:val="20"/>
              </w:rPr>
            </w:pPr>
            <w:r>
              <w:rPr>
                <w:rFonts w:hint="default" w:ascii="Times New Roman" w:hAnsi="Times New Roman" w:eastAsia="Times New Roman" w:cs="Times New Roman"/>
                <w:b/>
                <w:kern w:val="28"/>
                <w:sz w:val="28"/>
                <w:szCs w:val="20"/>
              </w:rPr>
              <w:t>Industry Sponsored Project</w:t>
            </w:r>
          </w:p>
        </w:tc>
        <w:tc>
          <w:tcPr>
            <w:tcW w:w="4516" w:type="dxa"/>
            <w:vMerge w:val="restart"/>
          </w:tcPr>
          <w:p w14:paraId="646ACB2D">
            <w:pPr>
              <w:keepNext/>
              <w:spacing w:after="0" w:line="360" w:lineRule="auto"/>
              <w:jc w:val="center"/>
              <w:outlineLvl w:val="0"/>
              <w:rPr>
                <w:rFonts w:hint="default" w:ascii="Times New Roman" w:hAnsi="Times New Roman" w:eastAsia="Times New Roman" w:cs="Times New Roman"/>
                <w:bCs/>
                <w:kern w:val="28"/>
                <w:sz w:val="28"/>
                <w:szCs w:val="20"/>
              </w:rPr>
            </w:pPr>
          </w:p>
          <w:p w14:paraId="1A91C99A">
            <w:pPr>
              <w:keepNext/>
              <w:spacing w:after="0" w:line="360" w:lineRule="auto"/>
              <w:jc w:val="center"/>
              <w:outlineLvl w:val="0"/>
              <w:rPr>
                <w:rFonts w:hint="default" w:ascii="Times New Roman" w:hAnsi="Times New Roman" w:eastAsia="Times New Roman" w:cs="Times New Roman"/>
                <w:bCs/>
                <w:kern w:val="28"/>
                <w:sz w:val="28"/>
                <w:szCs w:val="20"/>
              </w:rPr>
            </w:pPr>
            <w:r>
              <w:rPr>
                <w:rFonts w:hint="default" w:ascii="Times New Roman" w:hAnsi="Times New Roman" w:eastAsia="Times New Roman" w:cs="Times New Roman"/>
                <w:bCs/>
                <w:kern w:val="28"/>
                <w:sz w:val="28"/>
                <w:szCs w:val="20"/>
              </w:rPr>
              <w:t>No</w:t>
            </w:r>
          </w:p>
        </w:tc>
      </w:tr>
      <w:tr w14:paraId="66D44AD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6" w:type="dxa"/>
          </w:tcPr>
          <w:p w14:paraId="3FB52C8A">
            <w:pPr>
              <w:keepNext/>
              <w:spacing w:after="0" w:line="360" w:lineRule="auto"/>
              <w:jc w:val="center"/>
              <w:outlineLvl w:val="0"/>
              <w:rPr>
                <w:rFonts w:hint="default" w:ascii="Times New Roman" w:hAnsi="Times New Roman" w:eastAsia="Times New Roman" w:cs="Times New Roman"/>
                <w:bCs/>
                <w:kern w:val="28"/>
                <w:sz w:val="28"/>
                <w:szCs w:val="20"/>
              </w:rPr>
            </w:pPr>
          </w:p>
        </w:tc>
        <w:tc>
          <w:tcPr>
            <w:tcW w:w="5086" w:type="dxa"/>
          </w:tcPr>
          <w:p w14:paraId="247A7CC8">
            <w:pPr>
              <w:keepNext/>
              <w:spacing w:after="0" w:line="240" w:lineRule="auto"/>
              <w:jc w:val="left"/>
              <w:outlineLvl w:val="0"/>
              <w:rPr>
                <w:rFonts w:hint="default" w:ascii="Times New Roman" w:hAnsi="Times New Roman" w:eastAsia="Times New Roman" w:cs="Times New Roman"/>
                <w:bCs/>
                <w:kern w:val="28"/>
                <w:sz w:val="24"/>
                <w:szCs w:val="18"/>
              </w:rPr>
            </w:pPr>
            <w:r>
              <w:rPr>
                <w:rFonts w:hint="default" w:ascii="Times New Roman" w:hAnsi="Times New Roman" w:eastAsia="Times New Roman" w:cs="Times New Roman"/>
                <w:bCs/>
                <w:kern w:val="28"/>
                <w:sz w:val="24"/>
                <w:szCs w:val="18"/>
              </w:rPr>
              <w:t>(If Yes, Name and address of Company)</w:t>
            </w:r>
          </w:p>
        </w:tc>
        <w:tc>
          <w:tcPr>
            <w:tcW w:w="4516" w:type="dxa"/>
            <w:vMerge w:val="continue"/>
            <w:tcBorders/>
          </w:tcPr>
          <w:p w14:paraId="0A11C58C">
            <w:pPr>
              <w:keepNext/>
              <w:spacing w:after="0" w:line="360" w:lineRule="auto"/>
              <w:jc w:val="center"/>
              <w:outlineLvl w:val="0"/>
              <w:rPr>
                <w:rFonts w:hint="default" w:ascii="Times New Roman" w:hAnsi="Times New Roman" w:eastAsia="Times New Roman" w:cs="Times New Roman"/>
                <w:bCs/>
                <w:kern w:val="28"/>
                <w:sz w:val="28"/>
                <w:szCs w:val="20"/>
              </w:rPr>
            </w:pPr>
          </w:p>
        </w:tc>
      </w:tr>
      <w:tr w14:paraId="1B9C0C9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6" w:type="dxa"/>
          </w:tcPr>
          <w:p w14:paraId="794943FF">
            <w:pPr>
              <w:keepNext/>
              <w:spacing w:after="0" w:line="360" w:lineRule="auto"/>
              <w:jc w:val="center"/>
              <w:outlineLvl w:val="0"/>
              <w:rPr>
                <w:rFonts w:hint="default" w:ascii="Times New Roman" w:hAnsi="Times New Roman" w:eastAsia="Times New Roman" w:cs="Times New Roman"/>
                <w:bCs/>
                <w:kern w:val="28"/>
                <w:sz w:val="28"/>
                <w:szCs w:val="20"/>
              </w:rPr>
            </w:pPr>
          </w:p>
        </w:tc>
        <w:tc>
          <w:tcPr>
            <w:tcW w:w="5086" w:type="dxa"/>
          </w:tcPr>
          <w:p w14:paraId="0AC27890">
            <w:pPr>
              <w:keepNext/>
              <w:spacing w:after="0" w:line="240" w:lineRule="auto"/>
              <w:jc w:val="left"/>
              <w:outlineLvl w:val="0"/>
              <w:rPr>
                <w:rFonts w:hint="default" w:ascii="Times New Roman" w:hAnsi="Times New Roman" w:eastAsia="Times New Roman" w:cs="Times New Roman"/>
                <w:bCs/>
                <w:kern w:val="28"/>
                <w:sz w:val="24"/>
                <w:szCs w:val="18"/>
              </w:rPr>
            </w:pPr>
            <w:r>
              <w:rPr>
                <w:rFonts w:hint="default" w:ascii="Times New Roman" w:hAnsi="Times New Roman" w:eastAsia="Times New Roman" w:cs="Times New Roman"/>
                <w:bCs/>
                <w:kern w:val="28"/>
                <w:sz w:val="24"/>
                <w:szCs w:val="18"/>
              </w:rPr>
              <w:t>(Nature of Industry sponsorship)</w:t>
            </w:r>
          </w:p>
        </w:tc>
        <w:tc>
          <w:tcPr>
            <w:tcW w:w="4516" w:type="dxa"/>
            <w:vMerge w:val="continue"/>
            <w:tcBorders/>
          </w:tcPr>
          <w:p w14:paraId="6197E794">
            <w:pPr>
              <w:keepNext/>
              <w:spacing w:after="0" w:line="360" w:lineRule="auto"/>
              <w:jc w:val="center"/>
              <w:outlineLvl w:val="0"/>
              <w:rPr>
                <w:rFonts w:hint="default" w:ascii="Times New Roman" w:hAnsi="Times New Roman" w:eastAsia="Times New Roman" w:cs="Times New Roman"/>
                <w:bCs/>
                <w:kern w:val="28"/>
                <w:sz w:val="28"/>
                <w:szCs w:val="20"/>
              </w:rPr>
            </w:pPr>
          </w:p>
        </w:tc>
      </w:tr>
      <w:tr w14:paraId="55DC130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6" w:type="dxa"/>
          </w:tcPr>
          <w:p w14:paraId="4C9C691B">
            <w:pPr>
              <w:keepNext/>
              <w:spacing w:after="0" w:line="360" w:lineRule="auto"/>
              <w:jc w:val="center"/>
              <w:outlineLvl w:val="0"/>
              <w:rPr>
                <w:rFonts w:hint="default" w:ascii="Times New Roman" w:hAnsi="Times New Roman" w:eastAsia="Times New Roman" w:cs="Times New Roman"/>
                <w:bCs/>
                <w:kern w:val="28"/>
                <w:sz w:val="28"/>
                <w:szCs w:val="20"/>
              </w:rPr>
            </w:pPr>
            <w:r>
              <w:rPr>
                <w:rFonts w:hint="default" w:ascii="Times New Roman" w:hAnsi="Times New Roman" w:eastAsia="Times New Roman" w:cs="Times New Roman"/>
                <w:bCs/>
                <w:kern w:val="28"/>
                <w:sz w:val="28"/>
                <w:szCs w:val="20"/>
              </w:rPr>
              <w:t>04</w:t>
            </w:r>
          </w:p>
        </w:tc>
        <w:tc>
          <w:tcPr>
            <w:tcW w:w="5086" w:type="dxa"/>
          </w:tcPr>
          <w:p w14:paraId="2778FFA3">
            <w:pPr>
              <w:keepNext/>
              <w:spacing w:after="0" w:line="240" w:lineRule="auto"/>
              <w:jc w:val="left"/>
              <w:outlineLvl w:val="0"/>
              <w:rPr>
                <w:rFonts w:hint="default" w:ascii="Times New Roman" w:hAnsi="Times New Roman" w:eastAsia="Times New Roman" w:cs="Times New Roman"/>
                <w:b/>
                <w:kern w:val="28"/>
                <w:sz w:val="28"/>
                <w:szCs w:val="20"/>
              </w:rPr>
            </w:pPr>
            <w:r>
              <w:rPr>
                <w:rFonts w:hint="default" w:ascii="Times New Roman" w:hAnsi="Times New Roman" w:eastAsia="Times New Roman" w:cs="Times New Roman"/>
                <w:b/>
                <w:kern w:val="28"/>
                <w:sz w:val="28"/>
                <w:szCs w:val="20"/>
              </w:rPr>
              <w:t>Forefront area of project</w:t>
            </w:r>
          </w:p>
          <w:p w14:paraId="67F3C6FC">
            <w:pPr>
              <w:keepNext/>
              <w:spacing w:after="0" w:line="360" w:lineRule="auto"/>
              <w:jc w:val="left"/>
              <w:outlineLvl w:val="0"/>
              <w:rPr>
                <w:rFonts w:hint="default" w:ascii="Times New Roman" w:hAnsi="Times New Roman" w:eastAsia="Times New Roman" w:cs="Times New Roman"/>
                <w:bCs/>
                <w:kern w:val="28"/>
                <w:sz w:val="28"/>
                <w:szCs w:val="20"/>
              </w:rPr>
            </w:pPr>
            <w:r>
              <w:rPr>
                <w:rFonts w:hint="default" w:ascii="Times New Roman" w:hAnsi="Times New Roman" w:eastAsia="Times New Roman" w:cs="Times New Roman"/>
                <w:bCs/>
                <w:kern w:val="28"/>
                <w:sz w:val="24"/>
                <w:szCs w:val="18"/>
              </w:rPr>
              <w:t>(WiCOM/SIP/EmSys/SysCon)</w:t>
            </w:r>
          </w:p>
        </w:tc>
        <w:tc>
          <w:tcPr>
            <w:tcW w:w="4516" w:type="dxa"/>
          </w:tcPr>
          <w:p w14:paraId="0E25A949">
            <w:pPr>
              <w:keepNext/>
              <w:spacing w:after="0" w:line="360" w:lineRule="auto"/>
              <w:jc w:val="center"/>
              <w:outlineLvl w:val="0"/>
              <w:rPr>
                <w:rFonts w:hint="default" w:ascii="Times New Roman" w:hAnsi="Times New Roman" w:eastAsia="Times New Roman" w:cs="Times New Roman"/>
                <w:bCs/>
                <w:kern w:val="28"/>
                <w:sz w:val="28"/>
                <w:szCs w:val="20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bCs/>
                <w:kern w:val="28"/>
                <w:sz w:val="28"/>
                <w:szCs w:val="20"/>
                <w:lang w:val="en-IN"/>
              </w:rPr>
              <w:t>Wokwi</w:t>
            </w:r>
          </w:p>
        </w:tc>
      </w:tr>
      <w:tr w14:paraId="20CAFC7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6" w:type="dxa"/>
          </w:tcPr>
          <w:p w14:paraId="76D31EFA">
            <w:pPr>
              <w:keepNext/>
              <w:spacing w:after="0" w:line="360" w:lineRule="auto"/>
              <w:jc w:val="center"/>
              <w:outlineLvl w:val="0"/>
              <w:rPr>
                <w:rFonts w:hint="default" w:ascii="Times New Roman" w:hAnsi="Times New Roman" w:eastAsia="Times New Roman" w:cs="Times New Roman"/>
                <w:bCs/>
                <w:kern w:val="28"/>
                <w:sz w:val="28"/>
                <w:szCs w:val="20"/>
              </w:rPr>
            </w:pPr>
            <w:r>
              <w:rPr>
                <w:rFonts w:hint="default" w:ascii="Times New Roman" w:hAnsi="Times New Roman" w:eastAsia="Times New Roman" w:cs="Times New Roman"/>
                <w:bCs/>
                <w:kern w:val="28"/>
                <w:sz w:val="28"/>
                <w:szCs w:val="20"/>
              </w:rPr>
              <w:t>05</w:t>
            </w:r>
          </w:p>
        </w:tc>
        <w:tc>
          <w:tcPr>
            <w:tcW w:w="5086" w:type="dxa"/>
          </w:tcPr>
          <w:p w14:paraId="1C584D71">
            <w:pPr>
              <w:keepNext/>
              <w:spacing w:after="0" w:line="240" w:lineRule="auto"/>
              <w:jc w:val="left"/>
              <w:outlineLvl w:val="0"/>
              <w:rPr>
                <w:rFonts w:hint="default" w:ascii="Times New Roman" w:hAnsi="Times New Roman" w:eastAsia="Times New Roman" w:cs="Times New Roman"/>
                <w:b/>
                <w:kern w:val="28"/>
                <w:sz w:val="28"/>
                <w:szCs w:val="20"/>
              </w:rPr>
            </w:pPr>
            <w:r>
              <w:rPr>
                <w:rFonts w:hint="default" w:ascii="Times New Roman" w:hAnsi="Times New Roman" w:eastAsia="Times New Roman" w:cs="Times New Roman"/>
                <w:b/>
                <w:kern w:val="28"/>
                <w:sz w:val="28"/>
                <w:szCs w:val="20"/>
              </w:rPr>
              <w:t>Project type</w:t>
            </w:r>
          </w:p>
          <w:p w14:paraId="029F9BD5">
            <w:pPr>
              <w:keepNext/>
              <w:spacing w:after="0" w:line="240" w:lineRule="auto"/>
              <w:jc w:val="left"/>
              <w:outlineLvl w:val="0"/>
              <w:rPr>
                <w:rFonts w:hint="default" w:ascii="Times New Roman" w:hAnsi="Times New Roman" w:eastAsia="Times New Roman" w:cs="Times New Roman"/>
                <w:bCs/>
                <w:kern w:val="28"/>
                <w:sz w:val="28"/>
                <w:szCs w:val="20"/>
              </w:rPr>
            </w:pPr>
            <w:r>
              <w:rPr>
                <w:rFonts w:hint="default" w:ascii="Times New Roman" w:hAnsi="Times New Roman" w:eastAsia="Times New Roman" w:cs="Times New Roman"/>
                <w:bCs/>
                <w:kern w:val="28"/>
                <w:sz w:val="24"/>
                <w:szCs w:val="18"/>
              </w:rPr>
              <w:t>(Purely Hardware/ Purely software/Hardware &amp; Software)</w:t>
            </w:r>
          </w:p>
        </w:tc>
        <w:tc>
          <w:tcPr>
            <w:tcW w:w="4516" w:type="dxa"/>
          </w:tcPr>
          <w:p w14:paraId="4029DB33">
            <w:pPr>
              <w:keepNext/>
              <w:spacing w:after="0" w:line="360" w:lineRule="auto"/>
              <w:jc w:val="center"/>
              <w:outlineLvl w:val="0"/>
              <w:rPr>
                <w:rFonts w:hint="default" w:ascii="Times New Roman" w:hAnsi="Times New Roman" w:eastAsia="Times New Roman" w:cs="Times New Roman"/>
                <w:bCs/>
                <w:kern w:val="28"/>
                <w:sz w:val="28"/>
                <w:szCs w:val="20"/>
              </w:rPr>
            </w:pPr>
            <w:r>
              <w:rPr>
                <w:rFonts w:hint="default" w:ascii="Times New Roman" w:hAnsi="Times New Roman" w:eastAsia="Times New Roman" w:cs="Times New Roman"/>
                <w:bCs/>
                <w:kern w:val="28"/>
                <w:sz w:val="24"/>
                <w:szCs w:val="18"/>
              </w:rPr>
              <w:t>Purely Hardware</w:t>
            </w:r>
          </w:p>
        </w:tc>
      </w:tr>
      <w:tr w14:paraId="53AA725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7" w:hRule="atLeast"/>
        </w:trPr>
        <w:tc>
          <w:tcPr>
            <w:tcW w:w="746" w:type="dxa"/>
            <w:vMerge w:val="restart"/>
          </w:tcPr>
          <w:p w14:paraId="2643150E">
            <w:pPr>
              <w:keepNext/>
              <w:spacing w:after="0" w:line="360" w:lineRule="auto"/>
              <w:jc w:val="center"/>
              <w:outlineLvl w:val="0"/>
              <w:rPr>
                <w:rFonts w:hint="default" w:ascii="Times New Roman" w:hAnsi="Times New Roman" w:eastAsia="Times New Roman" w:cs="Times New Roman"/>
                <w:bCs/>
                <w:kern w:val="28"/>
                <w:sz w:val="28"/>
                <w:szCs w:val="20"/>
              </w:rPr>
            </w:pPr>
            <w:r>
              <w:rPr>
                <w:rFonts w:hint="default" w:ascii="Times New Roman" w:hAnsi="Times New Roman" w:eastAsia="Times New Roman" w:cs="Times New Roman"/>
                <w:bCs/>
                <w:kern w:val="28"/>
                <w:sz w:val="28"/>
                <w:szCs w:val="20"/>
              </w:rPr>
              <w:t>06</w:t>
            </w:r>
          </w:p>
        </w:tc>
        <w:tc>
          <w:tcPr>
            <w:tcW w:w="5086" w:type="dxa"/>
            <w:vMerge w:val="restart"/>
          </w:tcPr>
          <w:p w14:paraId="768B6EAF">
            <w:pPr>
              <w:keepNext/>
              <w:spacing w:after="0" w:line="240" w:lineRule="auto"/>
              <w:jc w:val="left"/>
              <w:outlineLvl w:val="0"/>
              <w:rPr>
                <w:rFonts w:hint="default" w:ascii="Times New Roman" w:hAnsi="Times New Roman" w:eastAsia="Times New Roman" w:cs="Times New Roman"/>
                <w:b/>
                <w:kern w:val="28"/>
                <w:sz w:val="28"/>
                <w:szCs w:val="20"/>
              </w:rPr>
            </w:pPr>
            <w:r>
              <w:rPr>
                <w:rFonts w:hint="default" w:ascii="Times New Roman" w:hAnsi="Times New Roman" w:eastAsia="Times New Roman" w:cs="Times New Roman"/>
                <w:b/>
                <w:kern w:val="28"/>
                <w:sz w:val="28"/>
                <w:szCs w:val="20"/>
              </w:rPr>
              <w:t>Sustainable Development Goals (SDG)</w:t>
            </w:r>
          </w:p>
          <w:p w14:paraId="5E221D0B">
            <w:pPr>
              <w:keepNext/>
              <w:spacing w:after="0" w:line="240" w:lineRule="auto"/>
              <w:jc w:val="left"/>
              <w:outlineLvl w:val="0"/>
              <w:rPr>
                <w:rFonts w:hint="default" w:ascii="Times New Roman" w:hAnsi="Times New Roman" w:eastAsia="Times New Roman" w:cs="Times New Roman"/>
                <w:b/>
                <w:kern w:val="28"/>
                <w:sz w:val="28"/>
                <w:szCs w:val="20"/>
              </w:rPr>
            </w:pPr>
            <w:r>
              <w:rPr>
                <w:rFonts w:hint="default" w:ascii="Times New Roman" w:hAnsi="Times New Roman" w:eastAsia="Times New Roman" w:cs="Times New Roman"/>
                <w:bCs/>
                <w:kern w:val="28"/>
                <w:sz w:val="24"/>
                <w:szCs w:val="18"/>
              </w:rPr>
              <w:t>(Write any two SDG applicable to your project refer Google sheet for Registration)</w:t>
            </w:r>
          </w:p>
        </w:tc>
        <w:tc>
          <w:tcPr>
            <w:tcW w:w="4516" w:type="dxa"/>
          </w:tcPr>
          <w:p w14:paraId="5DC1175F">
            <w:pPr>
              <w:pStyle w:val="13"/>
              <w:bidi w:val="0"/>
              <w:jc w:val="center"/>
              <w:rPr>
                <w:rFonts w:hint="default" w:ascii="Times New Roman" w:hAnsi="Times New Roman" w:eastAsia="SimSun" w:cs="Times New Roman"/>
                <w:bCs/>
                <w:kern w:val="28"/>
                <w:szCs w:val="20"/>
              </w:rPr>
            </w:pPr>
            <w:r>
              <w:rPr>
                <w:rFonts w:hint="default" w:ascii="Times New Roman" w:hAnsi="Times New Roman" w:cs="Times New Roman"/>
              </w:rPr>
              <w:t>a. SDG 11 – Sustainable Cities and Communities</w:t>
            </w:r>
          </w:p>
        </w:tc>
      </w:tr>
      <w:tr w14:paraId="2080FEF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8" w:hRule="atLeast"/>
        </w:trPr>
        <w:tc>
          <w:tcPr>
            <w:tcW w:w="746" w:type="dxa"/>
            <w:vMerge w:val="continue"/>
          </w:tcPr>
          <w:p w14:paraId="4CF0B9AF">
            <w:pPr>
              <w:keepNext/>
              <w:spacing w:after="0" w:line="360" w:lineRule="auto"/>
              <w:jc w:val="center"/>
              <w:outlineLvl w:val="0"/>
              <w:rPr>
                <w:rFonts w:hint="default" w:ascii="Times New Roman" w:hAnsi="Times New Roman" w:eastAsia="Times New Roman" w:cs="Times New Roman"/>
                <w:bCs/>
                <w:kern w:val="28"/>
                <w:sz w:val="28"/>
                <w:szCs w:val="20"/>
              </w:rPr>
            </w:pPr>
          </w:p>
        </w:tc>
        <w:tc>
          <w:tcPr>
            <w:tcW w:w="5086" w:type="dxa"/>
            <w:vMerge w:val="continue"/>
          </w:tcPr>
          <w:p w14:paraId="4A105F1E">
            <w:pPr>
              <w:keepNext/>
              <w:spacing w:after="0" w:line="240" w:lineRule="auto"/>
              <w:jc w:val="center"/>
              <w:outlineLvl w:val="0"/>
              <w:rPr>
                <w:rFonts w:hint="default" w:ascii="Times New Roman" w:hAnsi="Times New Roman" w:eastAsia="Times New Roman" w:cs="Times New Roman"/>
                <w:b/>
                <w:kern w:val="28"/>
                <w:sz w:val="28"/>
                <w:szCs w:val="20"/>
              </w:rPr>
            </w:pPr>
          </w:p>
        </w:tc>
        <w:tc>
          <w:tcPr>
            <w:tcW w:w="4516" w:type="dxa"/>
          </w:tcPr>
          <w:p w14:paraId="711DD4FE">
            <w:pPr>
              <w:pStyle w:val="13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Times New Roman" w:cs="Times New Roman"/>
                <w:bCs/>
                <w:kern w:val="28"/>
                <w:sz w:val="28"/>
                <w:szCs w:val="20"/>
              </w:rPr>
            </w:pPr>
            <w:r>
              <w:rPr>
                <w:rFonts w:hint="default" w:ascii="Times New Roman" w:hAnsi="Times New Roman" w:cs="Times New Roman"/>
              </w:rPr>
              <w:t>b. SDG 12 – Responsible Consumption and Production</w:t>
            </w:r>
          </w:p>
        </w:tc>
      </w:tr>
      <w:tr w14:paraId="7A2C7FC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6" w:type="dxa"/>
          </w:tcPr>
          <w:p w14:paraId="0FC2631D">
            <w:pPr>
              <w:keepNext/>
              <w:spacing w:after="0" w:line="360" w:lineRule="auto"/>
              <w:jc w:val="center"/>
              <w:outlineLvl w:val="0"/>
              <w:rPr>
                <w:rFonts w:hint="default" w:ascii="Times New Roman" w:hAnsi="Times New Roman" w:eastAsia="Times New Roman" w:cs="Times New Roman"/>
                <w:bCs/>
                <w:kern w:val="28"/>
                <w:sz w:val="28"/>
                <w:szCs w:val="20"/>
              </w:rPr>
            </w:pPr>
            <w:r>
              <w:rPr>
                <w:rFonts w:hint="default" w:ascii="Times New Roman" w:hAnsi="Times New Roman" w:eastAsia="Times New Roman" w:cs="Times New Roman"/>
                <w:bCs/>
                <w:kern w:val="28"/>
                <w:sz w:val="28"/>
                <w:szCs w:val="20"/>
              </w:rPr>
              <w:t>07</w:t>
            </w:r>
          </w:p>
        </w:tc>
        <w:tc>
          <w:tcPr>
            <w:tcW w:w="5086" w:type="dxa"/>
          </w:tcPr>
          <w:p w14:paraId="2F60FC0B">
            <w:pPr>
              <w:keepNext/>
              <w:spacing w:after="0" w:line="240" w:lineRule="auto"/>
              <w:jc w:val="left"/>
              <w:outlineLvl w:val="0"/>
              <w:rPr>
                <w:rFonts w:hint="default" w:ascii="Times New Roman" w:hAnsi="Times New Roman" w:eastAsia="Times New Roman" w:cs="Times New Roman"/>
                <w:b/>
                <w:kern w:val="28"/>
                <w:sz w:val="28"/>
                <w:szCs w:val="20"/>
              </w:rPr>
            </w:pPr>
            <w:r>
              <w:rPr>
                <w:rFonts w:hint="default" w:ascii="Times New Roman" w:hAnsi="Times New Roman" w:eastAsia="Times New Roman" w:cs="Times New Roman"/>
                <w:b/>
                <w:kern w:val="28"/>
                <w:sz w:val="28"/>
                <w:szCs w:val="20"/>
              </w:rPr>
              <w:t xml:space="preserve">Sustainability Project </w:t>
            </w:r>
          </w:p>
          <w:p w14:paraId="36B207CA">
            <w:pPr>
              <w:keepNext/>
              <w:spacing w:after="0" w:line="360" w:lineRule="auto"/>
              <w:jc w:val="left"/>
              <w:outlineLvl w:val="0"/>
              <w:rPr>
                <w:rFonts w:hint="default" w:ascii="Times New Roman" w:hAnsi="Times New Roman" w:eastAsia="Times New Roman" w:cs="Times New Roman"/>
                <w:bCs/>
                <w:kern w:val="28"/>
                <w:sz w:val="28"/>
                <w:szCs w:val="20"/>
              </w:rPr>
            </w:pPr>
            <w:r>
              <w:rPr>
                <w:rFonts w:hint="default" w:ascii="Times New Roman" w:hAnsi="Times New Roman" w:eastAsia="Times New Roman" w:cs="Times New Roman"/>
                <w:bCs/>
                <w:kern w:val="28"/>
                <w:sz w:val="24"/>
                <w:szCs w:val="18"/>
              </w:rPr>
              <w:t>(Project is related to Sustainability)</w:t>
            </w:r>
          </w:p>
        </w:tc>
        <w:tc>
          <w:tcPr>
            <w:tcW w:w="4516" w:type="dxa"/>
          </w:tcPr>
          <w:p w14:paraId="66E1A965">
            <w:pPr>
              <w:keepNext/>
              <w:spacing w:after="0" w:line="360" w:lineRule="auto"/>
              <w:jc w:val="center"/>
              <w:outlineLvl w:val="0"/>
              <w:rPr>
                <w:rFonts w:hint="default" w:ascii="Times New Roman" w:hAnsi="Times New Roman" w:eastAsia="Times New Roman" w:cs="Times New Roman"/>
                <w:bCs/>
                <w:kern w:val="28"/>
                <w:sz w:val="28"/>
                <w:szCs w:val="20"/>
              </w:rPr>
            </w:pPr>
            <w:r>
              <w:rPr>
                <w:rFonts w:hint="default" w:ascii="Times New Roman" w:hAnsi="Times New Roman" w:eastAsia="Times New Roman" w:cs="Times New Roman"/>
                <w:bCs/>
                <w:kern w:val="28"/>
                <w:sz w:val="28"/>
                <w:szCs w:val="20"/>
              </w:rPr>
              <w:t>Yes</w:t>
            </w:r>
          </w:p>
        </w:tc>
      </w:tr>
      <w:tr w14:paraId="2A82164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6" w:type="dxa"/>
          </w:tcPr>
          <w:p w14:paraId="182FBBD5">
            <w:pPr>
              <w:keepNext/>
              <w:spacing w:after="0" w:line="360" w:lineRule="auto"/>
              <w:jc w:val="center"/>
              <w:outlineLvl w:val="0"/>
              <w:rPr>
                <w:rFonts w:hint="default" w:ascii="Times New Roman" w:hAnsi="Times New Roman" w:eastAsia="Times New Roman" w:cs="Times New Roman"/>
                <w:bCs/>
                <w:kern w:val="28"/>
                <w:sz w:val="28"/>
                <w:szCs w:val="20"/>
              </w:rPr>
            </w:pPr>
            <w:r>
              <w:rPr>
                <w:rFonts w:hint="default" w:ascii="Times New Roman" w:hAnsi="Times New Roman" w:eastAsia="Times New Roman" w:cs="Times New Roman"/>
                <w:bCs/>
                <w:kern w:val="28"/>
                <w:sz w:val="28"/>
                <w:szCs w:val="20"/>
              </w:rPr>
              <w:t>08</w:t>
            </w:r>
          </w:p>
        </w:tc>
        <w:tc>
          <w:tcPr>
            <w:tcW w:w="5086" w:type="dxa"/>
          </w:tcPr>
          <w:p w14:paraId="7A45A4A1">
            <w:pPr>
              <w:keepNext/>
              <w:spacing w:after="0" w:line="240" w:lineRule="auto"/>
              <w:jc w:val="left"/>
              <w:outlineLvl w:val="0"/>
              <w:rPr>
                <w:rFonts w:hint="default" w:ascii="Times New Roman" w:hAnsi="Times New Roman" w:eastAsia="Times New Roman" w:cs="Times New Roman"/>
                <w:b/>
                <w:kern w:val="28"/>
                <w:sz w:val="28"/>
                <w:szCs w:val="20"/>
              </w:rPr>
            </w:pPr>
            <w:r>
              <w:rPr>
                <w:rFonts w:hint="default" w:ascii="Times New Roman" w:hAnsi="Times New Roman" w:eastAsia="Times New Roman" w:cs="Times New Roman"/>
                <w:b/>
                <w:kern w:val="28"/>
                <w:sz w:val="28"/>
                <w:szCs w:val="20"/>
              </w:rPr>
              <w:t>Social Project</w:t>
            </w:r>
          </w:p>
          <w:p w14:paraId="5CC9B4EA">
            <w:pPr>
              <w:keepNext/>
              <w:spacing w:after="0" w:line="360" w:lineRule="auto"/>
              <w:jc w:val="left"/>
              <w:outlineLvl w:val="0"/>
              <w:rPr>
                <w:rFonts w:hint="default" w:ascii="Times New Roman" w:hAnsi="Times New Roman" w:eastAsia="Times New Roman" w:cs="Times New Roman"/>
                <w:bCs/>
                <w:kern w:val="28"/>
                <w:sz w:val="28"/>
                <w:szCs w:val="20"/>
              </w:rPr>
            </w:pPr>
            <w:r>
              <w:rPr>
                <w:rFonts w:hint="default" w:ascii="Times New Roman" w:hAnsi="Times New Roman" w:eastAsia="Times New Roman" w:cs="Times New Roman"/>
                <w:bCs/>
                <w:kern w:val="28"/>
                <w:sz w:val="24"/>
                <w:szCs w:val="18"/>
              </w:rPr>
              <w:t>(Involvement of people from Society)</w:t>
            </w:r>
          </w:p>
        </w:tc>
        <w:tc>
          <w:tcPr>
            <w:tcW w:w="4516" w:type="dxa"/>
          </w:tcPr>
          <w:p w14:paraId="412E5BBC">
            <w:pPr>
              <w:keepNext/>
              <w:spacing w:after="0" w:line="360" w:lineRule="auto"/>
              <w:jc w:val="center"/>
              <w:outlineLvl w:val="0"/>
              <w:rPr>
                <w:rFonts w:hint="default" w:ascii="Times New Roman" w:hAnsi="Times New Roman" w:eastAsia="Times New Roman" w:cs="Times New Roman"/>
                <w:bCs/>
                <w:kern w:val="28"/>
                <w:sz w:val="28"/>
                <w:szCs w:val="20"/>
              </w:rPr>
            </w:pPr>
            <w:r>
              <w:rPr>
                <w:rFonts w:hint="default" w:ascii="Times New Roman" w:hAnsi="Times New Roman" w:eastAsia="Times New Roman" w:cs="Times New Roman"/>
                <w:bCs/>
                <w:kern w:val="28"/>
                <w:sz w:val="28"/>
                <w:szCs w:val="20"/>
              </w:rPr>
              <w:t>Yes</w:t>
            </w:r>
          </w:p>
        </w:tc>
      </w:tr>
      <w:tr w14:paraId="3E17260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6" w:type="dxa"/>
          </w:tcPr>
          <w:p w14:paraId="5B9CCF72">
            <w:pPr>
              <w:keepNext/>
              <w:spacing w:after="0" w:line="360" w:lineRule="auto"/>
              <w:jc w:val="center"/>
              <w:outlineLvl w:val="0"/>
              <w:rPr>
                <w:rFonts w:hint="default" w:ascii="Times New Roman" w:hAnsi="Times New Roman" w:eastAsia="Times New Roman" w:cs="Times New Roman"/>
                <w:bCs/>
                <w:kern w:val="28"/>
                <w:sz w:val="28"/>
                <w:szCs w:val="20"/>
              </w:rPr>
            </w:pPr>
            <w:r>
              <w:rPr>
                <w:rFonts w:hint="default" w:ascii="Times New Roman" w:hAnsi="Times New Roman" w:eastAsia="Times New Roman" w:cs="Times New Roman"/>
                <w:bCs/>
                <w:kern w:val="28"/>
                <w:sz w:val="28"/>
                <w:szCs w:val="20"/>
              </w:rPr>
              <w:t>09</w:t>
            </w:r>
          </w:p>
        </w:tc>
        <w:tc>
          <w:tcPr>
            <w:tcW w:w="5086" w:type="dxa"/>
          </w:tcPr>
          <w:p w14:paraId="29CF30B7">
            <w:pPr>
              <w:keepNext/>
              <w:spacing w:after="0" w:line="240" w:lineRule="auto"/>
              <w:jc w:val="left"/>
              <w:outlineLvl w:val="0"/>
              <w:rPr>
                <w:rFonts w:hint="default" w:ascii="Times New Roman" w:hAnsi="Times New Roman" w:eastAsia="Times New Roman" w:cs="Times New Roman"/>
                <w:b/>
                <w:kern w:val="28"/>
                <w:sz w:val="28"/>
                <w:szCs w:val="20"/>
              </w:rPr>
            </w:pPr>
            <w:r>
              <w:rPr>
                <w:rFonts w:hint="default" w:ascii="Times New Roman" w:hAnsi="Times New Roman" w:eastAsia="Times New Roman" w:cs="Times New Roman"/>
                <w:b/>
                <w:kern w:val="28"/>
                <w:sz w:val="28"/>
                <w:szCs w:val="20"/>
              </w:rPr>
              <w:t>Hackathon Project</w:t>
            </w:r>
          </w:p>
          <w:p w14:paraId="0C8CB054">
            <w:pPr>
              <w:keepNext/>
              <w:spacing w:after="0" w:line="360" w:lineRule="auto"/>
              <w:jc w:val="left"/>
              <w:outlineLvl w:val="0"/>
              <w:rPr>
                <w:rFonts w:hint="default" w:ascii="Times New Roman" w:hAnsi="Times New Roman" w:eastAsia="Times New Roman" w:cs="Times New Roman"/>
                <w:bCs/>
                <w:kern w:val="28"/>
                <w:sz w:val="28"/>
                <w:szCs w:val="20"/>
              </w:rPr>
            </w:pPr>
            <w:r>
              <w:rPr>
                <w:rFonts w:hint="default" w:ascii="Times New Roman" w:hAnsi="Times New Roman" w:eastAsia="Times New Roman" w:cs="Times New Roman"/>
                <w:bCs/>
                <w:kern w:val="28"/>
                <w:sz w:val="24"/>
                <w:szCs w:val="18"/>
              </w:rPr>
              <w:t>(Problem statement from Hackathon)</w:t>
            </w:r>
          </w:p>
        </w:tc>
        <w:tc>
          <w:tcPr>
            <w:tcW w:w="4516" w:type="dxa"/>
          </w:tcPr>
          <w:p w14:paraId="0C5543CF">
            <w:pPr>
              <w:keepNext/>
              <w:spacing w:after="0" w:line="360" w:lineRule="auto"/>
              <w:jc w:val="center"/>
              <w:outlineLvl w:val="0"/>
              <w:rPr>
                <w:rFonts w:hint="default" w:ascii="Times New Roman" w:hAnsi="Times New Roman" w:eastAsia="Times New Roman" w:cs="Times New Roman"/>
                <w:bCs/>
                <w:kern w:val="28"/>
                <w:sz w:val="28"/>
                <w:szCs w:val="20"/>
              </w:rPr>
            </w:pPr>
            <w:r>
              <w:rPr>
                <w:rFonts w:hint="default" w:ascii="Times New Roman" w:hAnsi="Times New Roman" w:eastAsia="Times New Roman" w:cs="Times New Roman"/>
                <w:bCs/>
                <w:kern w:val="28"/>
                <w:sz w:val="28"/>
                <w:szCs w:val="20"/>
              </w:rPr>
              <w:t>Yes</w:t>
            </w:r>
          </w:p>
        </w:tc>
      </w:tr>
      <w:tr w14:paraId="0D8CD82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48" w:type="dxa"/>
            <w:gridSpan w:val="3"/>
          </w:tcPr>
          <w:p w14:paraId="1919CAFC">
            <w:pPr>
              <w:keepNext/>
              <w:spacing w:after="0" w:line="360" w:lineRule="auto"/>
              <w:jc w:val="left"/>
              <w:outlineLvl w:val="0"/>
              <w:rPr>
                <w:rFonts w:hint="default" w:ascii="Times New Roman" w:hAnsi="Times New Roman" w:eastAsia="Times New Roman" w:cs="Times New Roman"/>
                <w:b/>
                <w:kern w:val="28"/>
                <w:sz w:val="28"/>
                <w:szCs w:val="20"/>
              </w:rPr>
            </w:pPr>
            <w:r>
              <w:rPr>
                <w:rFonts w:hint="default" w:ascii="Times New Roman" w:hAnsi="Times New Roman" w:eastAsia="Times New Roman" w:cs="Times New Roman"/>
                <w:b/>
                <w:kern w:val="28"/>
                <w:sz w:val="32"/>
              </w:rPr>
              <w:t>B] Project Details</w:t>
            </w:r>
          </w:p>
        </w:tc>
      </w:tr>
      <w:tr w14:paraId="3FDBAE0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6" w:type="dxa"/>
          </w:tcPr>
          <w:p w14:paraId="6F4C0E67">
            <w:pPr>
              <w:keepNext/>
              <w:spacing w:after="0" w:line="240" w:lineRule="auto"/>
              <w:jc w:val="center"/>
              <w:outlineLvl w:val="0"/>
              <w:rPr>
                <w:rFonts w:hint="default" w:ascii="Times New Roman" w:hAnsi="Times New Roman" w:eastAsia="Times New Roman" w:cs="Times New Roman"/>
                <w:bCs/>
                <w:kern w:val="28"/>
                <w:sz w:val="28"/>
                <w:szCs w:val="20"/>
              </w:rPr>
            </w:pPr>
            <w:r>
              <w:rPr>
                <w:rFonts w:hint="default" w:ascii="Times New Roman" w:hAnsi="Times New Roman" w:eastAsia="Times New Roman" w:cs="Times New Roman"/>
                <w:bCs/>
                <w:kern w:val="28"/>
                <w:sz w:val="28"/>
                <w:szCs w:val="20"/>
              </w:rPr>
              <w:t>09</w:t>
            </w:r>
          </w:p>
        </w:tc>
        <w:tc>
          <w:tcPr>
            <w:tcW w:w="5086" w:type="dxa"/>
          </w:tcPr>
          <w:p w14:paraId="53D169E5">
            <w:pPr>
              <w:keepNext/>
              <w:spacing w:after="0" w:line="240" w:lineRule="auto"/>
              <w:jc w:val="left"/>
              <w:outlineLvl w:val="0"/>
              <w:rPr>
                <w:rFonts w:hint="default" w:ascii="Times New Roman" w:hAnsi="Times New Roman" w:eastAsia="Times New Roman" w:cs="Times New Roman"/>
                <w:b/>
                <w:kern w:val="28"/>
                <w:sz w:val="28"/>
                <w:szCs w:val="20"/>
              </w:rPr>
            </w:pPr>
            <w:r>
              <w:rPr>
                <w:rFonts w:hint="default" w:ascii="Times New Roman" w:hAnsi="Times New Roman" w:eastAsia="Times New Roman" w:cs="Times New Roman"/>
                <w:b/>
                <w:kern w:val="28"/>
                <w:sz w:val="28"/>
                <w:szCs w:val="20"/>
              </w:rPr>
              <w:t>Project to be continued till final year B.Tech</w:t>
            </w:r>
          </w:p>
        </w:tc>
        <w:tc>
          <w:tcPr>
            <w:tcW w:w="4516" w:type="dxa"/>
          </w:tcPr>
          <w:p w14:paraId="23D8665C">
            <w:pPr>
              <w:keepNext/>
              <w:spacing w:after="0" w:line="360" w:lineRule="auto"/>
              <w:jc w:val="center"/>
              <w:outlineLvl w:val="0"/>
              <w:rPr>
                <w:rFonts w:hint="default" w:ascii="Times New Roman" w:hAnsi="Times New Roman" w:eastAsia="Times New Roman" w:cs="Times New Roman"/>
                <w:bCs/>
                <w:kern w:val="28"/>
                <w:sz w:val="28"/>
                <w:szCs w:val="20"/>
              </w:rPr>
            </w:pPr>
            <w:r>
              <w:rPr>
                <w:rFonts w:hint="default" w:ascii="Times New Roman" w:hAnsi="Times New Roman" w:eastAsia="Times New Roman" w:cs="Times New Roman"/>
                <w:bCs/>
                <w:kern w:val="28"/>
                <w:sz w:val="28"/>
                <w:szCs w:val="20"/>
              </w:rPr>
              <w:t>No</w:t>
            </w:r>
          </w:p>
        </w:tc>
      </w:tr>
      <w:tr w14:paraId="2749070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6" w:type="dxa"/>
          </w:tcPr>
          <w:p w14:paraId="69B08E92">
            <w:pPr>
              <w:keepNext/>
              <w:spacing w:after="0" w:line="360" w:lineRule="auto"/>
              <w:jc w:val="center"/>
              <w:outlineLvl w:val="0"/>
              <w:rPr>
                <w:rFonts w:hint="default" w:ascii="Times New Roman" w:hAnsi="Times New Roman" w:eastAsia="Times New Roman" w:cs="Times New Roman"/>
                <w:bCs/>
                <w:kern w:val="28"/>
                <w:sz w:val="28"/>
                <w:szCs w:val="20"/>
              </w:rPr>
            </w:pPr>
            <w:r>
              <w:rPr>
                <w:rFonts w:hint="default" w:ascii="Times New Roman" w:hAnsi="Times New Roman" w:eastAsia="Times New Roman" w:cs="Times New Roman"/>
                <w:bCs/>
                <w:kern w:val="28"/>
                <w:sz w:val="28"/>
                <w:szCs w:val="20"/>
              </w:rPr>
              <w:t>10</w:t>
            </w:r>
          </w:p>
        </w:tc>
        <w:tc>
          <w:tcPr>
            <w:tcW w:w="5086" w:type="dxa"/>
          </w:tcPr>
          <w:p w14:paraId="355A682F">
            <w:pPr>
              <w:keepNext/>
              <w:spacing w:after="0" w:line="240" w:lineRule="auto"/>
              <w:jc w:val="left"/>
              <w:outlineLvl w:val="0"/>
              <w:rPr>
                <w:rFonts w:hint="default" w:ascii="Times New Roman" w:hAnsi="Times New Roman" w:eastAsia="Times New Roman" w:cs="Times New Roman"/>
                <w:b/>
                <w:kern w:val="28"/>
                <w:sz w:val="28"/>
                <w:szCs w:val="20"/>
              </w:rPr>
            </w:pPr>
            <w:r>
              <w:rPr>
                <w:rFonts w:hint="default" w:ascii="Times New Roman" w:hAnsi="Times New Roman" w:eastAsia="Times New Roman" w:cs="Times New Roman"/>
                <w:b/>
                <w:kern w:val="28"/>
                <w:sz w:val="28"/>
                <w:szCs w:val="20"/>
              </w:rPr>
              <w:t xml:space="preserve">Project Guide </w:t>
            </w:r>
          </w:p>
          <w:p w14:paraId="685B9130">
            <w:pPr>
              <w:keepNext/>
              <w:spacing w:after="0" w:line="360" w:lineRule="auto"/>
              <w:jc w:val="left"/>
              <w:outlineLvl w:val="0"/>
              <w:rPr>
                <w:rFonts w:hint="default" w:ascii="Times New Roman" w:hAnsi="Times New Roman" w:eastAsia="Times New Roman" w:cs="Times New Roman"/>
                <w:b/>
                <w:kern w:val="28"/>
                <w:sz w:val="28"/>
                <w:szCs w:val="20"/>
              </w:rPr>
            </w:pPr>
            <w:r>
              <w:rPr>
                <w:rFonts w:hint="default" w:ascii="Times New Roman" w:hAnsi="Times New Roman" w:eastAsia="Times New Roman" w:cs="Times New Roman"/>
                <w:bCs/>
                <w:kern w:val="28"/>
                <w:sz w:val="24"/>
                <w:szCs w:val="18"/>
              </w:rPr>
              <w:t>(Name &amp; School of Guide)</w:t>
            </w:r>
          </w:p>
        </w:tc>
        <w:tc>
          <w:tcPr>
            <w:tcW w:w="4516" w:type="dxa"/>
          </w:tcPr>
          <w:p w14:paraId="1BDDCE88">
            <w:pPr>
              <w:bidi w:val="0"/>
              <w:jc w:val="center"/>
              <w:rPr>
                <w:rFonts w:hint="default" w:ascii="Times New Roman" w:hAnsi="Times New Roman" w:cs="Times New Roman"/>
                <w:lang w:val="en-IN"/>
              </w:rPr>
            </w:pPr>
            <w:r>
              <w:rPr>
                <w:rFonts w:hint="default" w:ascii="Times New Roman" w:hAnsi="Times New Roman" w:cs="Times New Roman"/>
                <w:lang w:val="en-IN"/>
              </w:rPr>
              <w:t>Dr. Dipti Sakhre</w:t>
            </w:r>
          </w:p>
          <w:p w14:paraId="0A63949C">
            <w:pPr>
              <w:bidi w:val="0"/>
              <w:jc w:val="center"/>
              <w:rPr>
                <w:rFonts w:hint="default" w:ascii="Times New Roman" w:hAnsi="Times New Roman" w:cs="Times New Roman"/>
                <w:lang w:val="en-I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Dept. of Electronics &amp; Telecommunication Engineering</w:t>
            </w:r>
          </w:p>
        </w:tc>
      </w:tr>
      <w:tr w14:paraId="2629A50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6" w:type="dxa"/>
          </w:tcPr>
          <w:p w14:paraId="37A08126">
            <w:pPr>
              <w:keepNext/>
              <w:spacing w:after="0" w:line="360" w:lineRule="auto"/>
              <w:jc w:val="center"/>
              <w:outlineLvl w:val="0"/>
              <w:rPr>
                <w:rFonts w:hint="default" w:ascii="Times New Roman" w:hAnsi="Times New Roman" w:eastAsia="Times New Roman" w:cs="Times New Roman"/>
                <w:bCs/>
                <w:kern w:val="28"/>
                <w:sz w:val="28"/>
                <w:szCs w:val="20"/>
              </w:rPr>
            </w:pPr>
            <w:r>
              <w:rPr>
                <w:rFonts w:hint="default" w:ascii="Times New Roman" w:hAnsi="Times New Roman" w:eastAsia="Times New Roman" w:cs="Times New Roman"/>
                <w:bCs/>
                <w:kern w:val="28"/>
                <w:sz w:val="28"/>
                <w:szCs w:val="20"/>
              </w:rPr>
              <w:t>11</w:t>
            </w:r>
          </w:p>
        </w:tc>
        <w:tc>
          <w:tcPr>
            <w:tcW w:w="5086" w:type="dxa"/>
          </w:tcPr>
          <w:p w14:paraId="23875936">
            <w:pPr>
              <w:keepNext/>
              <w:spacing w:after="0" w:line="240" w:lineRule="auto"/>
              <w:jc w:val="left"/>
              <w:outlineLvl w:val="0"/>
              <w:rPr>
                <w:rFonts w:hint="default" w:ascii="Times New Roman" w:hAnsi="Times New Roman" w:eastAsia="Times New Roman" w:cs="Times New Roman"/>
                <w:b/>
                <w:kern w:val="28"/>
                <w:sz w:val="28"/>
                <w:szCs w:val="20"/>
              </w:rPr>
            </w:pPr>
            <w:r>
              <w:rPr>
                <w:rFonts w:hint="default" w:ascii="Times New Roman" w:hAnsi="Times New Roman" w:eastAsia="Times New Roman" w:cs="Times New Roman"/>
                <w:b/>
                <w:kern w:val="28"/>
                <w:sz w:val="28"/>
                <w:szCs w:val="20"/>
              </w:rPr>
              <w:t>Co-Guide</w:t>
            </w:r>
          </w:p>
          <w:p w14:paraId="1A762E42">
            <w:pPr>
              <w:keepNext/>
              <w:spacing w:after="0" w:line="360" w:lineRule="auto"/>
              <w:jc w:val="left"/>
              <w:outlineLvl w:val="0"/>
              <w:rPr>
                <w:rFonts w:hint="default" w:ascii="Times New Roman" w:hAnsi="Times New Roman" w:eastAsia="Times New Roman" w:cs="Times New Roman"/>
                <w:bCs/>
                <w:kern w:val="28"/>
                <w:sz w:val="28"/>
                <w:szCs w:val="20"/>
              </w:rPr>
            </w:pPr>
            <w:r>
              <w:rPr>
                <w:rFonts w:hint="default" w:ascii="Times New Roman" w:hAnsi="Times New Roman" w:eastAsia="Times New Roman" w:cs="Times New Roman"/>
                <w:bCs/>
                <w:kern w:val="28"/>
                <w:sz w:val="24"/>
                <w:szCs w:val="18"/>
              </w:rPr>
              <w:t>(Name &amp; School or Industry of Guide)</w:t>
            </w:r>
          </w:p>
        </w:tc>
        <w:tc>
          <w:tcPr>
            <w:tcW w:w="4516" w:type="dxa"/>
          </w:tcPr>
          <w:p w14:paraId="42D951F3">
            <w:pPr>
              <w:keepNext/>
              <w:spacing w:after="0" w:line="360" w:lineRule="auto"/>
              <w:jc w:val="center"/>
              <w:outlineLvl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Prof. Shilpa Rurdawar</w:t>
            </w:r>
          </w:p>
          <w:p w14:paraId="2D506206">
            <w:pPr>
              <w:keepNext/>
              <w:spacing w:after="0" w:line="360" w:lineRule="auto"/>
              <w:jc w:val="center"/>
              <w:outlineLvl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Dept. of Electronics &amp; Telecommunication Engineering</w:t>
            </w:r>
          </w:p>
        </w:tc>
      </w:tr>
      <w:tr w14:paraId="663987D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6" w:type="dxa"/>
          </w:tcPr>
          <w:p w14:paraId="26ADD265">
            <w:pPr>
              <w:keepNext/>
              <w:spacing w:after="0" w:line="360" w:lineRule="auto"/>
              <w:jc w:val="center"/>
              <w:outlineLvl w:val="0"/>
              <w:rPr>
                <w:rFonts w:hint="default" w:ascii="Times New Roman" w:hAnsi="Times New Roman" w:eastAsia="Times New Roman" w:cs="Times New Roman"/>
                <w:bCs/>
                <w:kern w:val="28"/>
                <w:sz w:val="28"/>
                <w:szCs w:val="20"/>
              </w:rPr>
            </w:pPr>
          </w:p>
        </w:tc>
        <w:tc>
          <w:tcPr>
            <w:tcW w:w="5086" w:type="dxa"/>
          </w:tcPr>
          <w:p w14:paraId="756D2B07">
            <w:pPr>
              <w:keepNext/>
              <w:spacing w:after="0" w:line="360" w:lineRule="auto"/>
              <w:jc w:val="left"/>
              <w:outlineLvl w:val="0"/>
              <w:rPr>
                <w:rFonts w:hint="default" w:ascii="Times New Roman" w:hAnsi="Times New Roman" w:eastAsia="Times New Roman" w:cs="Times New Roman"/>
                <w:bCs/>
                <w:kern w:val="28"/>
                <w:sz w:val="24"/>
                <w:szCs w:val="18"/>
              </w:rPr>
            </w:pPr>
            <w:r>
              <w:rPr>
                <w:rFonts w:hint="default" w:ascii="Times New Roman" w:hAnsi="Times New Roman" w:eastAsia="Times New Roman" w:cs="Times New Roman"/>
                <w:bCs/>
                <w:kern w:val="28"/>
                <w:sz w:val="24"/>
                <w:szCs w:val="18"/>
              </w:rPr>
              <w:t>(Industry Guide Contact Details-Email/Mobile)</w:t>
            </w:r>
          </w:p>
        </w:tc>
        <w:tc>
          <w:tcPr>
            <w:tcW w:w="4516" w:type="dxa"/>
          </w:tcPr>
          <w:p w14:paraId="7818B08A">
            <w:pPr>
              <w:keepNext/>
              <w:spacing w:after="0" w:line="360" w:lineRule="auto"/>
              <w:jc w:val="center"/>
              <w:outlineLvl w:val="0"/>
              <w:rPr>
                <w:rFonts w:hint="default" w:ascii="Times New Roman" w:hAnsi="Times New Roman" w:eastAsia="Times New Roman" w:cs="Times New Roman"/>
                <w:bCs/>
                <w:kern w:val="28"/>
                <w:sz w:val="28"/>
                <w:szCs w:val="20"/>
              </w:rPr>
            </w:pPr>
          </w:p>
        </w:tc>
      </w:tr>
      <w:bookmarkEnd w:id="0"/>
    </w:tbl>
    <w:p w14:paraId="5898C45A"/>
    <w:sectPr>
      <w:pgSz w:w="11906" w:h="16838"/>
      <w:pgMar w:top="1440" w:right="1440" w:bottom="1440" w:left="1440" w:header="708" w:footer="708" w:gutter="0"/>
      <w:pgBorders w:offsetFrom="page">
        <w:top w:val="single" w:color="auto" w:sz="24" w:space="24"/>
        <w:left w:val="single" w:color="auto" w:sz="24" w:space="24"/>
        <w:bottom w:val="single" w:color="auto" w:sz="24" w:space="24"/>
        <w:right w:val="single" w:color="auto" w:sz="24" w:space="24"/>
      </w:pgBorders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6" w:lineRule="auto"/>
      </w:pPr>
      <w:r>
        <w:separator/>
      </w:r>
    </w:p>
  </w:footnote>
  <w:footnote w:type="continuationSeparator" w:id="1">
    <w:p>
      <w:pPr>
        <w:spacing w:before="0" w:after="0" w:line="25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5439"/>
    <w:rsid w:val="00357032"/>
    <w:rsid w:val="00B65439"/>
    <w:rsid w:val="00C83F8D"/>
    <w:rsid w:val="1C617B1C"/>
    <w:rsid w:val="3DD050A9"/>
    <w:rsid w:val="476C7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6" w:lineRule="auto"/>
    </w:pPr>
    <w:rPr>
      <w:rFonts w:asciiTheme="minorHAnsi" w:hAnsiTheme="minorHAnsi" w:eastAsiaTheme="minorHAnsi" w:cstheme="minorBidi"/>
      <w:kern w:val="0"/>
      <w:sz w:val="22"/>
      <w:szCs w:val="22"/>
      <w:lang w:val="en-US" w:eastAsia="en-US" w:bidi="ar-SA"/>
      <w14:ligatures w14:val="none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 w:line="278" w:lineRule="auto"/>
      <w:outlineLvl w:val="0"/>
    </w:pPr>
    <w:rPr>
      <w:rFonts w:asciiTheme="majorHAnsi" w:hAnsiTheme="majorHAnsi" w:eastAsiaTheme="majorEastAsia" w:cstheme="majorBidi"/>
      <w:color w:val="2F5597" w:themeColor="accent1" w:themeShade="BF"/>
      <w:kern w:val="2"/>
      <w:sz w:val="40"/>
      <w:szCs w:val="40"/>
      <w:lang w:val="en-IN"/>
      <w14:ligatures w14:val="standardContextual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 w:line="278" w:lineRule="auto"/>
      <w:outlineLvl w:val="1"/>
    </w:pPr>
    <w:rPr>
      <w:rFonts w:asciiTheme="majorHAnsi" w:hAnsiTheme="majorHAnsi" w:eastAsiaTheme="majorEastAsia" w:cstheme="majorBidi"/>
      <w:color w:val="2F5597" w:themeColor="accent1" w:themeShade="BF"/>
      <w:kern w:val="2"/>
      <w:sz w:val="32"/>
      <w:szCs w:val="32"/>
      <w:lang w:val="en-IN"/>
      <w14:ligatures w14:val="standardContextual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597" w:themeColor="accent1" w:themeShade="BF"/>
      <w:kern w:val="2"/>
      <w:sz w:val="28"/>
      <w:szCs w:val="28"/>
      <w:lang w:val="en-IN"/>
      <w14:ligatures w14:val="standardContextual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597" w:themeColor="accent1" w:themeShade="BF"/>
      <w:kern w:val="2"/>
      <w:sz w:val="24"/>
      <w:szCs w:val="24"/>
      <w:lang w:val="en-IN"/>
      <w14:ligatures w14:val="standardContextual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597" w:themeColor="accent1" w:themeShade="BF"/>
      <w:kern w:val="2"/>
      <w:sz w:val="24"/>
      <w:szCs w:val="24"/>
      <w:lang w:val="en-IN"/>
      <w14:ligatures w14:val="standardContextual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N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62626" w:themeColor="text1" w:themeTint="D9"/>
      <w:kern w:val="2"/>
      <w:sz w:val="24"/>
      <w:szCs w:val="24"/>
      <w:lang w:val="en-IN"/>
      <w14:textFill>
        <w14:solidFill>
          <w14:schemeClr w14:val="tx1">
            <w14:lumMod w14:val="85000"/>
            <w14:lumOff w14:val="15000"/>
          </w14:schemeClr>
        </w14:solidFill>
      </w14:textFill>
      <w14:ligatures w14:val="standardContextual"/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 w:line="278" w:lineRule="auto"/>
      <w:outlineLvl w:val="8"/>
    </w:pPr>
    <w:rPr>
      <w:rFonts w:eastAsiaTheme="majorEastAsia" w:cstheme="majorBidi"/>
      <w:color w:val="262626" w:themeColor="text1" w:themeTint="D9"/>
      <w:kern w:val="2"/>
      <w:sz w:val="24"/>
      <w:szCs w:val="24"/>
      <w:lang w:val="en-IN"/>
      <w14:textFill>
        <w14:solidFill>
          <w14:schemeClr w14:val="tx1">
            <w14:lumMod w14:val="85000"/>
            <w14:lumOff w14:val="15000"/>
          </w14:schemeClr>
        </w14:solidFill>
      </w14:textFill>
      <w14:ligatures w14:val="standardContextual"/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Normal (Web)"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14">
    <w:name w:val="Subtitle"/>
    <w:basedOn w:val="1"/>
    <w:next w:val="1"/>
    <w:link w:val="27"/>
    <w:qFormat/>
    <w:uiPriority w:val="11"/>
    <w:p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table" w:styleId="15">
    <w:name w:val="Table Grid"/>
    <w:basedOn w:val="12"/>
    <w:uiPriority w:val="39"/>
    <w:pPr>
      <w:spacing w:after="0" w:line="240" w:lineRule="auto"/>
      <w:jc w:val="center"/>
    </w:pPr>
    <w:rPr>
      <w:kern w:val="0"/>
      <w:sz w:val="22"/>
      <w:szCs w:val="22"/>
      <w:lang w:val="en-US"/>
      <w14:ligatures w14:val="none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17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1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2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4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IN"/>
      <w14:textFill>
        <w14:solidFill>
          <w14:schemeClr w14:val="tx1">
            <w14:lumMod w14:val="75000"/>
            <w14:lumOff w14:val="25000"/>
          </w14:schemeClr>
        </w14:solidFill>
      </w14:textFill>
      <w14:ligatures w14:val="standardContextual"/>
    </w:rPr>
  </w:style>
  <w:style w:type="character" w:customStyle="1" w:styleId="29">
    <w:name w:val="Quote Char"/>
    <w:basedOn w:val="11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spacing w:line="278" w:lineRule="auto"/>
      <w:ind w:left="720"/>
      <w:contextualSpacing/>
    </w:pPr>
    <w:rPr>
      <w:kern w:val="2"/>
      <w:sz w:val="24"/>
      <w:szCs w:val="24"/>
      <w:lang w:val="en-IN"/>
      <w14:ligatures w14:val="standardContextual"/>
    </w:rPr>
  </w:style>
  <w:style w:type="character" w:customStyle="1" w:styleId="31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 w:line="278" w:lineRule="auto"/>
      <w:ind w:left="864" w:right="864"/>
      <w:jc w:val="center"/>
    </w:pPr>
    <w:rPr>
      <w:i/>
      <w:iCs/>
      <w:color w:val="2F5597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33">
    <w:name w:val="Intense Quote Char"/>
    <w:basedOn w:val="11"/>
    <w:link w:val="32"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146</Words>
  <Characters>867</Characters>
  <Lines>7</Lines>
  <Paragraphs>2</Paragraphs>
  <TotalTime>3</TotalTime>
  <ScaleCrop>false</ScaleCrop>
  <LinksUpToDate>false</LinksUpToDate>
  <CharactersWithSpaces>968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2026-04-07T05:31:00Z</dcterms:created>
  <dc:creator>Jayshree Kulkarni</dc:creator>
  <cp:lastModifiedBy>Ketan Rakhe</cp:lastModifiedBy>
  <dcterms:modified xsi:type="dcterms:W3CDTF">2026-04-07T17:01:02Z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eyJoZGlkIjoiM2QxYjA3MTAyNWRjOTZkM2FhMDg3ZTFkYWQzZWYwMmIiLCJ1c2VySWQiOiI1Njc1NDI1NzI2NzUifQ==</vt:lpwstr>
  </property>
  <property fmtid="{D5CDD505-2E9C-101B-9397-08002B2CF9AE}" pid="3" name="KSOProductBuildVer">
    <vt:lpwstr>1033-12.1.0.25242</vt:lpwstr>
  </property>
  <property fmtid="{D5CDD505-2E9C-101B-9397-08002B2CF9AE}" pid="4" name="ICV">
    <vt:lpwstr>E2353B42FA2E45F2A59849BBE0FFE624_12</vt:lpwstr>
  </property>
</Properties>
</file>