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Tasks 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any one public place near your college (e.g., bus stop, chai tapri, or college canteen) and design a guerrilla marketing idea to promote a new local food delivery app. Describe the concept, what props or materials you would use, and how it would surprise or engage people.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sketch or digital mockup of a guerrilla marketing poster or installation for an upcoming music festival, using elements that would catch attention in a crowded street or mall.&lt;br&gt;&lt;br&gt;&lt;em&gt;&lt;strong&gt;Hint:&lt;/strong&gt; Think about using 3D objects, interactive elements, or optical illusions to make your design stand out.&lt;/em&gt;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a recent guerrilla marketing campaign from any Indian brand (e.g., Zomato, Cred, Swiggy, or an IPL team) and list 3 reasons why it worked or failed, focusing on creativity, location, and audience reaction.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 are launching a new student discount card for local shops. Plan a flash mob or surprise event as a guerrilla marketing stunt on your campus. Write a step-by-step plan including location, timing, participants, and how you will capture and share the event on social media.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34"/>
          <w:szCs w:val="34"/>
          <w:rtl w:val="0"/>
        </w:rPr>
        <w:t xml:space="preserve">Answers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xm1lq6iao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Guerrilla Marketing Assignment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2ps2cmofr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Guerrilla Marketing Idea – Local Food Delivery App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Chai tapri near college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 Name:</w:t>
      </w:r>
      <w:r w:rsidDel="00000000" w:rsidR="00000000" w:rsidRPr="00000000">
        <w:rPr>
          <w:rtl w:val="0"/>
        </w:rPr>
        <w:t xml:space="preserve"> QuickBite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blzg8vg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Concept: “Chai + Good Food = Better Days” ☕🍔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temporarily transform a normal chai tapri into a </w:t>
      </w:r>
      <w:r w:rsidDel="00000000" w:rsidR="00000000" w:rsidRPr="00000000">
        <w:rPr>
          <w:b w:val="1"/>
          <w:bCs w:val="1"/>
          <w:rtl w:val="0"/>
        </w:rPr>
        <w:t xml:space="preserve">QuickBite mini food-delivery zone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21rc2mvns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Props &amp; Materials: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QuickBite banner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Giant smartphone cutout with QR code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delivery bags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A-frame offer board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Stickers and flyers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sample food items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coupons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uuwbndbbd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surprises people: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visiting the chai tapri would suddenly see the familiar place covered with colorful QuickBite branding. A QR code would let them download the app and receive a </w:t>
      </w:r>
      <w:r w:rsidDel="00000000" w:rsidR="00000000" w:rsidRPr="00000000">
        <w:rPr>
          <w:b w:val="1"/>
          <w:bCs w:val="1"/>
          <w:rtl w:val="0"/>
        </w:rPr>
        <w:t xml:space="preserve">special student discount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curiosity and encourages students to </w:t>
      </w:r>
      <w:r w:rsidDel="00000000" w:rsidR="00000000" w:rsidRPr="00000000">
        <w:rPr>
          <w:b w:val="1"/>
          <w:bCs w:val="1"/>
          <w:rtl w:val="0"/>
        </w:rPr>
        <w:t xml:space="preserve">scan, interact and share photos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g6ro4d6lu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Guerrilla Marketing Poster / Installation – Music Festival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rbmsj0a3x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🎧 “VOLTAGE – Step Into the Music”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js2gw4eya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Installation Idea: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giant 3D headphone installation</w:t>
      </w:r>
      <w:r w:rsidDel="00000000" w:rsidR="00000000" w:rsidRPr="00000000">
        <w:rPr>
          <w:rtl w:val="0"/>
        </w:rPr>
        <w:t xml:space="preserve"> in a busy mall or street.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walk through the headphone-shaped entrance and see a small music-festival-themed setup inside.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mlvs304y4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Elements: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Giant 3D headphones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LED/neon lighting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 artwork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for tickets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Sound-wave graphics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opportunity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 festival typography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qmx9axuch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Message: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“STEP IN. FEEL THE MUSIC.”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can take photos inside the installation and share them on Instagram or WhatsApp.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asdblxmaz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attracts attention: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large 3D structure stands out from normal posters and creates an </w:t>
      </w:r>
      <w:r w:rsidDel="00000000" w:rsidR="00000000" w:rsidRPr="00000000">
        <w:rPr>
          <w:b w:val="1"/>
          <w:bCs w:val="1"/>
          <w:rtl w:val="0"/>
        </w:rPr>
        <w:t xml:space="preserve">interactive photo opportunity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5n3qkp49a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Guerrilla Marketing Campaign Analysis – Zomato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1snp58ce6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Example: Zomato “Foodie Land”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Zomato has used pop-up food experiences and food festivals to bring its digital food-delivery brand into a physical environment.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5ygrk33km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Reasons It Worked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Creativity</w:t>
      </w:r>
      <w:r w:rsidDel="00000000" w:rsidR="00000000" w:rsidRPr="00000000">
        <w:rPr>
          <w:rtl w:val="0"/>
        </w:rPr>
        <w:t xml:space="preserve"> 💡</w:t>
        <w:br w:type="textWrapping"/>
        <w:t xml:space="preserve"> Instead of simply showing advertisements, the campaign created a real food experience with food stalls, entertainment and activities.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Location</w:t>
      </w:r>
      <w:r w:rsidDel="00000000" w:rsidR="00000000" w:rsidRPr="00000000">
        <w:rPr>
          <w:rtl w:val="0"/>
        </w:rPr>
        <w:t xml:space="preserve"> 📍</w:t>
        <w:br w:type="textWrapping"/>
        <w:t xml:space="preserve"> Food experiences were placed in high-footfall environments where food lovers and young audiences could easily participate.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Audience Reaction</w:t>
      </w:r>
      <w:r w:rsidDel="00000000" w:rsidR="00000000" w:rsidRPr="00000000">
        <w:rPr>
          <w:rtl w:val="0"/>
        </w:rPr>
        <w:t xml:space="preserve"> 👥</w:t>
        <w:br w:type="textWrapping"/>
        <w:t xml:space="preserve"> Visitors could eat, participate in activities and take photos. This encouraged people to talk about and share the experience.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fdpqyxffo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campaign connected Zomato's </w:t>
      </w:r>
      <w:r w:rsidDel="00000000" w:rsidR="00000000" w:rsidRPr="00000000">
        <w:rPr>
          <w:b w:val="1"/>
          <w:bCs w:val="1"/>
          <w:rtl w:val="0"/>
        </w:rPr>
        <w:t xml:space="preserve">online food platform with an offline experience</w:t>
      </w:r>
      <w:r w:rsidDel="00000000" w:rsidR="00000000" w:rsidRPr="00000000">
        <w:rPr>
          <w:rtl w:val="0"/>
        </w:rPr>
        <w:t xml:space="preserve">, making the brand more interactive and memorable.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fycjkeid3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Flash Mob Plan – Student Discount Card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yoi0osbl8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Name: “STUDENT SAVER” 👑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Student Discount Card for Local Shops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szjw4hjo8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excitement on campus, increase card sign-ups and promote participating local shops.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l4cxc02cd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Location 📍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 the flash mob at the </w:t>
      </w:r>
      <w:r w:rsidDel="00000000" w:rsidR="00000000" w:rsidRPr="00000000">
        <w:rPr>
          <w:b w:val="1"/>
          <w:bCs w:val="1"/>
          <w:rtl w:val="0"/>
        </w:rPr>
        <w:t xml:space="preserve">college main gate or central courtyard</w:t>
      </w:r>
      <w:r w:rsidDel="00000000" w:rsidR="00000000" w:rsidRPr="00000000">
        <w:rPr>
          <w:rtl w:val="0"/>
        </w:rPr>
        <w:t xml:space="preserve">, where many students can see it.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9uam3dg00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2 – Timing ⏰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b w:val="1"/>
          <w:bCs w:val="1"/>
          <w:rtl w:val="0"/>
        </w:rPr>
        <w:t xml:space="preserve">lunch break, around 12:30–1:00 PM</w:t>
      </w:r>
      <w:r w:rsidDel="00000000" w:rsidR="00000000" w:rsidRPr="00000000">
        <w:rPr>
          <w:rtl w:val="0"/>
        </w:rPr>
        <w:t xml:space="preserve">, when maximum students are available.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r63af83im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Participants 🕺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15–20 student dancers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coordinators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volunteers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1gx5qqqsz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Flash Mob 🎵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music starts suddenly and the students begin dancing. After the performance, they reveal a large banner: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“STUDENT SAVER – SHOP MORE, SAVE MORE!”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Volunteers then distribute flyers and explain the discount card.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fjbkubohq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Social Media 📱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Flash mob videos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reactions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sign-ups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them on </w:t>
      </w:r>
      <w:r w:rsidDel="00000000" w:rsidR="00000000" w:rsidRPr="00000000">
        <w:rPr>
          <w:b w:val="1"/>
          <w:bCs w:val="1"/>
          <w:rtl w:val="0"/>
        </w:rPr>
        <w:t xml:space="preserve">Instagram Reels, Stories and WhatsApp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hashtags: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#StudentSaver #ShopLocal #CampusVibes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pfpjtl793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awareness among students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discount-card sign-ups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visibility for local shops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Social-media engagement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customers for participating businesses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