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3440" w14:textId="744167AB" w:rsidR="009A32CE" w:rsidRDefault="009A32CE" w:rsidP="0038726E">
      <w:pPr>
        <w:jc w:val="center"/>
        <w:rPr>
          <w:rFonts w:ascii="Times New Roman" w:hAnsi="Times New Roman"/>
          <w:color w:val="000000"/>
        </w:rPr>
      </w:pPr>
      <w:r w:rsidRPr="00476E64">
        <w:rPr>
          <w:rFonts w:ascii="Times New Roman" w:hAnsi="Times New Roman"/>
          <w:noProof/>
          <w:color w:val="000000"/>
        </w:rPr>
        <w:drawing>
          <wp:anchor distT="0" distB="0" distL="114300" distR="114300" simplePos="0" relativeHeight="251659264" behindDoc="1" locked="0" layoutInCell="1" allowOverlap="1" wp14:anchorId="007C25D8" wp14:editId="7592D99E">
            <wp:simplePos x="0" y="0"/>
            <wp:positionH relativeFrom="column">
              <wp:posOffset>487680</wp:posOffset>
            </wp:positionH>
            <wp:positionV relativeFrom="paragraph">
              <wp:posOffset>-390525</wp:posOffset>
            </wp:positionV>
            <wp:extent cx="4937760" cy="2263140"/>
            <wp:effectExtent l="0" t="0" r="0" b="3810"/>
            <wp:wrapNone/>
            <wp:docPr id="1967989802" name="Picture 1" descr="Govt of India's NIRF Rankings-2022 ranked LPU overall 47th amongst all govt and private universitie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vt of India's NIRF Rankings-2022 ranked LPU overall 47th amongst all govt and private universities in India"/>
                    <pic:cNvPicPr>
                      <a:picLocks noChangeAspect="1" noChangeArrowheads="1"/>
                    </pic:cNvPicPr>
                  </pic:nvPicPr>
                  <pic:blipFill rotWithShape="1">
                    <a:blip r:embed="rId5">
                      <a:extLst>
                        <a:ext uri="{28A0092B-C50C-407E-A947-70E740481C1C}">
                          <a14:useLocalDpi xmlns:a14="http://schemas.microsoft.com/office/drawing/2010/main" val="0"/>
                        </a:ext>
                      </a:extLst>
                    </a:blip>
                    <a:srcRect t="17721" b="15871"/>
                    <a:stretch/>
                  </pic:blipFill>
                  <pic:spPr bwMode="auto">
                    <a:xfrm>
                      <a:off x="0" y="0"/>
                      <a:ext cx="4937760" cy="226314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p>
    <w:p w14:paraId="331F4E78" w14:textId="380E2A78" w:rsidR="009A32CE" w:rsidRDefault="009A32CE" w:rsidP="0038726E">
      <w:pPr>
        <w:jc w:val="center"/>
        <w:rPr>
          <w:rFonts w:ascii="Times New Roman" w:hAnsi="Times New Roman"/>
          <w:color w:val="000000"/>
        </w:rPr>
      </w:pPr>
    </w:p>
    <w:p w14:paraId="7A1EFE3F" w14:textId="77777777" w:rsidR="009A32CE" w:rsidRDefault="009A32CE" w:rsidP="0038726E">
      <w:pPr>
        <w:jc w:val="center"/>
        <w:rPr>
          <w:rFonts w:ascii="Times New Roman" w:hAnsi="Times New Roman"/>
          <w:color w:val="000000"/>
        </w:rPr>
      </w:pPr>
    </w:p>
    <w:p w14:paraId="16EBDB47" w14:textId="610E14D0" w:rsidR="0038726E" w:rsidRPr="00476E64" w:rsidRDefault="0038726E" w:rsidP="0038726E">
      <w:pPr>
        <w:jc w:val="center"/>
        <w:rPr>
          <w:rFonts w:ascii="Times New Roman" w:hAnsi="Times New Roman"/>
          <w:color w:val="000000"/>
        </w:rPr>
      </w:pPr>
    </w:p>
    <w:p w14:paraId="09048B48"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1351C5B1"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4F42E8F0"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764374D2"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242A20E9"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700B68D0"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0F15BEA4" w14:textId="7F3D5C50" w:rsidR="0038726E" w:rsidRPr="009A32CE" w:rsidRDefault="00DB4122" w:rsidP="005A46FC">
      <w:pPr>
        <w:spacing w:after="0" w:line="240" w:lineRule="auto"/>
        <w:ind w:left="720" w:hanging="720"/>
        <w:jc w:val="center"/>
        <w:rPr>
          <w:rFonts w:ascii="Times New Roman" w:hAnsi="Times New Roman"/>
          <w:color w:val="000000"/>
          <w:sz w:val="40"/>
          <w:szCs w:val="40"/>
        </w:rPr>
      </w:pPr>
      <w:r w:rsidRPr="009A32CE">
        <w:rPr>
          <w:rFonts w:ascii="Times New Roman" w:hAnsi="Times New Roman"/>
          <w:color w:val="000000"/>
          <w:sz w:val="36"/>
          <w:szCs w:val="36"/>
        </w:rPr>
        <w:t xml:space="preserve">CAP 463: </w:t>
      </w:r>
      <w:r w:rsidRPr="009A32CE">
        <w:rPr>
          <w:rFonts w:ascii="Times New Roman" w:hAnsi="Times New Roman"/>
          <w:color w:val="000000"/>
          <w:sz w:val="40"/>
          <w:szCs w:val="40"/>
        </w:rPr>
        <w:t>Capstone Project</w:t>
      </w:r>
    </w:p>
    <w:p w14:paraId="6DBFBFF5" w14:textId="77777777" w:rsidR="005A46FC" w:rsidRDefault="005A46FC" w:rsidP="005A46FC">
      <w:pPr>
        <w:spacing w:after="0" w:line="240" w:lineRule="auto"/>
        <w:ind w:left="720" w:hanging="720"/>
        <w:jc w:val="center"/>
        <w:rPr>
          <w:rFonts w:ascii="Times New Roman" w:hAnsi="Times New Roman"/>
          <w:color w:val="000000"/>
          <w:sz w:val="36"/>
          <w:szCs w:val="36"/>
        </w:rPr>
      </w:pPr>
    </w:p>
    <w:p w14:paraId="792A5990" w14:textId="77777777" w:rsidR="009A32CE" w:rsidRPr="009A32CE" w:rsidRDefault="009A32CE" w:rsidP="009A32CE">
      <w:pPr>
        <w:jc w:val="center"/>
        <w:rPr>
          <w:rFonts w:ascii="ADLaM Display" w:hAnsi="ADLaM Display" w:cs="ADLaM Display"/>
          <w:color w:val="000000" w:themeColor="text1"/>
          <w:sz w:val="40"/>
          <w:szCs w:val="40"/>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2CE">
        <w:rPr>
          <w:sz w:val="32"/>
          <w:szCs w:val="32"/>
          <w:u w:val="dotted"/>
        </w:rPr>
        <w:t>Group Code: CARGC007</w:t>
      </w:r>
    </w:p>
    <w:p w14:paraId="5C4C586D" w14:textId="77777777" w:rsidR="005A46FC" w:rsidRDefault="005A46FC" w:rsidP="005A46FC">
      <w:pPr>
        <w:spacing w:after="0" w:line="240" w:lineRule="auto"/>
        <w:ind w:left="720" w:hanging="720"/>
        <w:jc w:val="center"/>
        <w:rPr>
          <w:rFonts w:ascii="Times New Roman" w:hAnsi="Times New Roman"/>
          <w:color w:val="000000"/>
          <w:sz w:val="32"/>
          <w:szCs w:val="32"/>
        </w:rPr>
      </w:pPr>
    </w:p>
    <w:p w14:paraId="503F63D5" w14:textId="74B9E5D6" w:rsidR="0038726E" w:rsidRDefault="0038726E" w:rsidP="0038726E">
      <w:pPr>
        <w:jc w:val="center"/>
        <w:rPr>
          <w:rFonts w:ascii="ADLaM Display" w:hAnsi="ADLaM Display" w:cs="ADLaM Displa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6FC">
        <w:rPr>
          <w:rFonts w:ascii="ADLaM Display" w:hAnsi="ADLaM Display" w:cs="ADLaM Display"/>
          <w:color w:val="000000"/>
          <w:sz w:val="40"/>
          <w:szCs w:val="40"/>
        </w:rPr>
        <w:t>Title:</w:t>
      </w:r>
      <w:r w:rsidRPr="005A46FC">
        <w:rPr>
          <w:rFonts w:ascii="ADLaM Display" w:hAnsi="ADLaM Display" w:cs="ADLaM Displa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KrishiHub </w:t>
      </w:r>
    </w:p>
    <w:p w14:paraId="2AE5BC72" w14:textId="0289FFE7" w:rsidR="0038726E" w:rsidRPr="00476E64" w:rsidRDefault="005A46FC" w:rsidP="0038726E">
      <w:pPr>
        <w:jc w:val="center"/>
        <w:rPr>
          <w:rFonts w:ascii="Times New Roman" w:hAnsi="Times New Roman"/>
          <w:color w:val="000000"/>
          <w:sz w:val="28"/>
          <w:szCs w:val="28"/>
        </w:rPr>
      </w:pPr>
      <w:r w:rsidRPr="00DB4122">
        <w:rPr>
          <w:rFonts w:ascii="Times New Roman" w:hAnsi="Times New Roman"/>
          <w:noProof/>
          <w:color w:val="000000"/>
          <w:sz w:val="32"/>
          <w:szCs w:val="32"/>
        </w:rPr>
        <mc:AlternateContent>
          <mc:Choice Requires="wps">
            <w:drawing>
              <wp:anchor distT="45720" distB="45720" distL="114300" distR="114300" simplePos="0" relativeHeight="251661312" behindDoc="0" locked="0" layoutInCell="1" allowOverlap="1" wp14:anchorId="7526BAC1" wp14:editId="75A29490">
                <wp:simplePos x="0" y="0"/>
                <wp:positionH relativeFrom="column">
                  <wp:posOffset>-22860</wp:posOffset>
                </wp:positionH>
                <wp:positionV relativeFrom="paragraph">
                  <wp:posOffset>254000</wp:posOffset>
                </wp:positionV>
                <wp:extent cx="2834640" cy="17221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722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B68193" w14:textId="77777777" w:rsidR="005A46FC" w:rsidRDefault="00DB4122" w:rsidP="00DB4122">
                            <w:pPr>
                              <w:spacing w:after="0" w:line="240" w:lineRule="auto"/>
                              <w:rPr>
                                <w:b/>
                                <w:bCs/>
                                <w:sz w:val="28"/>
                                <w:szCs w:val="28"/>
                              </w:rPr>
                            </w:pPr>
                            <w:r w:rsidRPr="005A46FC">
                              <w:rPr>
                                <w:b/>
                                <w:bCs/>
                                <w:sz w:val="28"/>
                                <w:szCs w:val="28"/>
                              </w:rPr>
                              <w:t xml:space="preserve">Submitted </w:t>
                            </w:r>
                            <w:r w:rsidR="005A46FC" w:rsidRPr="005A46FC">
                              <w:rPr>
                                <w:b/>
                                <w:bCs/>
                                <w:sz w:val="28"/>
                                <w:szCs w:val="28"/>
                              </w:rPr>
                              <w:t>By</w:t>
                            </w:r>
                            <w:r w:rsidR="005A46FC">
                              <w:rPr>
                                <w:b/>
                                <w:bCs/>
                                <w:sz w:val="28"/>
                                <w:szCs w:val="28"/>
                              </w:rPr>
                              <w:t>:</w:t>
                            </w:r>
                          </w:p>
                          <w:p w14:paraId="6DD1C717" w14:textId="77777777" w:rsidR="005A46FC" w:rsidRDefault="005A46FC" w:rsidP="00DB4122">
                            <w:pPr>
                              <w:spacing w:after="0" w:line="240" w:lineRule="auto"/>
                              <w:rPr>
                                <w:b/>
                                <w:bCs/>
                                <w:sz w:val="28"/>
                                <w:szCs w:val="28"/>
                              </w:rPr>
                            </w:pPr>
                          </w:p>
                          <w:p w14:paraId="57DB456D" w14:textId="323D6321" w:rsidR="00DB4122" w:rsidRPr="009A32CE" w:rsidRDefault="00DB4122" w:rsidP="00DB4122">
                            <w:pPr>
                              <w:spacing w:after="0"/>
                              <w:rPr>
                                <w:sz w:val="26"/>
                                <w:szCs w:val="26"/>
                              </w:rPr>
                            </w:pPr>
                            <w:r w:rsidRPr="009A32CE">
                              <w:rPr>
                                <w:sz w:val="26"/>
                                <w:szCs w:val="26"/>
                              </w:rPr>
                              <w:t xml:space="preserve">Akash Verma </w:t>
                            </w:r>
                            <w:r w:rsidR="005A46FC" w:rsidRPr="009A32CE">
                              <w:rPr>
                                <w:sz w:val="26"/>
                                <w:szCs w:val="26"/>
                              </w:rPr>
                              <w:t>(12208873)</w:t>
                            </w:r>
                          </w:p>
                          <w:p w14:paraId="1203422A" w14:textId="77AE00C8" w:rsidR="00DB4122" w:rsidRPr="009A32CE" w:rsidRDefault="00DB4122" w:rsidP="00DB4122">
                            <w:pPr>
                              <w:spacing w:after="0"/>
                              <w:rPr>
                                <w:sz w:val="26"/>
                                <w:szCs w:val="26"/>
                              </w:rPr>
                            </w:pPr>
                            <w:r w:rsidRPr="009A32CE">
                              <w:rPr>
                                <w:sz w:val="26"/>
                                <w:szCs w:val="26"/>
                              </w:rPr>
                              <w:t>Tanya</w:t>
                            </w:r>
                            <w:r w:rsidR="005A46FC" w:rsidRPr="009A32CE">
                              <w:rPr>
                                <w:sz w:val="26"/>
                                <w:szCs w:val="26"/>
                              </w:rPr>
                              <w:t xml:space="preserve"> (12213410)</w:t>
                            </w:r>
                            <w:r w:rsidRPr="009A32CE">
                              <w:rPr>
                                <w:sz w:val="26"/>
                                <w:szCs w:val="26"/>
                              </w:rPr>
                              <w:br/>
                              <w:t>Nikhil Singh</w:t>
                            </w:r>
                            <w:r w:rsidR="005A46FC" w:rsidRPr="009A32CE">
                              <w:rPr>
                                <w:sz w:val="26"/>
                                <w:szCs w:val="26"/>
                              </w:rPr>
                              <w:t xml:space="preserve"> (12204674)</w:t>
                            </w:r>
                          </w:p>
                          <w:p w14:paraId="53BBA4BD" w14:textId="77777777" w:rsidR="005A46FC" w:rsidRPr="005A46FC" w:rsidRDefault="005A46FC" w:rsidP="00DB4122">
                            <w:pPr>
                              <w:spacing w:after="0"/>
                              <w:rPr>
                                <w:sz w:val="26"/>
                                <w:szCs w:val="26"/>
                              </w:rPr>
                            </w:pPr>
                          </w:p>
                          <w:p w14:paraId="473E8477" w14:textId="35BB8492" w:rsidR="00DB4122" w:rsidRPr="005A46FC" w:rsidRDefault="00DB41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6BAC1" id="_x0000_t202" coordsize="21600,21600" o:spt="202" path="m,l,21600r21600,l21600,xe">
                <v:stroke joinstyle="miter"/>
                <v:path gradientshapeok="t" o:connecttype="rect"/>
              </v:shapetype>
              <v:shape id="Text Box 2" o:spid="_x0000_s1026" type="#_x0000_t202" style="position:absolute;left:0;text-align:left;margin-left:-1.8pt;margin-top:20pt;width:223.2pt;height:13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" filled="f" stroked="f">
                <v:textbox>
                  <w:txbxContent>
                    <w:p w14:paraId="71B68193" w14:textId="77777777" w:rsidR="005A46FC" w:rsidRDefault="00DB4122" w:rsidP="00DB4122">
                      <w:pPr>
                        <w:spacing w:after="0" w:line="240" w:lineRule="auto"/>
                        <w:rPr>
                          <w:b/>
                          <w:bCs/>
                          <w:sz w:val="28"/>
                          <w:szCs w:val="28"/>
                        </w:rPr>
                      </w:pPr>
                      <w:r w:rsidRPr="005A46FC">
                        <w:rPr>
                          <w:b/>
                          <w:bCs/>
                          <w:sz w:val="28"/>
                          <w:szCs w:val="28"/>
                        </w:rPr>
                        <w:t xml:space="preserve">Submitted </w:t>
                      </w:r>
                      <w:r w:rsidR="005A46FC" w:rsidRPr="005A46FC">
                        <w:rPr>
                          <w:b/>
                          <w:bCs/>
                          <w:sz w:val="28"/>
                          <w:szCs w:val="28"/>
                        </w:rPr>
                        <w:t>By</w:t>
                      </w:r>
                      <w:r w:rsidR="005A46FC">
                        <w:rPr>
                          <w:b/>
                          <w:bCs/>
                          <w:sz w:val="28"/>
                          <w:szCs w:val="28"/>
                        </w:rPr>
                        <w:t>:</w:t>
                      </w:r>
                    </w:p>
                    <w:p w14:paraId="6DD1C717" w14:textId="77777777" w:rsidR="005A46FC" w:rsidRDefault="005A46FC" w:rsidP="00DB4122">
                      <w:pPr>
                        <w:spacing w:after="0" w:line="240" w:lineRule="auto"/>
                        <w:rPr>
                          <w:b/>
                          <w:bCs/>
                          <w:sz w:val="28"/>
                          <w:szCs w:val="28"/>
                        </w:rPr>
                      </w:pPr>
                    </w:p>
                    <w:p w14:paraId="57DB456D" w14:textId="323D6321" w:rsidR="00DB4122" w:rsidRPr="009A32CE" w:rsidRDefault="00DB4122" w:rsidP="00DB4122">
                      <w:pPr>
                        <w:spacing w:after="0"/>
                        <w:rPr>
                          <w:sz w:val="26"/>
                          <w:szCs w:val="26"/>
                        </w:rPr>
                      </w:pPr>
                      <w:r w:rsidRPr="009A32CE">
                        <w:rPr>
                          <w:sz w:val="26"/>
                          <w:szCs w:val="26"/>
                        </w:rPr>
                        <w:t xml:space="preserve">Akash Verma </w:t>
                      </w:r>
                      <w:r w:rsidR="005A46FC" w:rsidRPr="009A32CE">
                        <w:rPr>
                          <w:sz w:val="26"/>
                          <w:szCs w:val="26"/>
                        </w:rPr>
                        <w:t>(12208873)</w:t>
                      </w:r>
                    </w:p>
                    <w:p w14:paraId="1203422A" w14:textId="77AE00C8" w:rsidR="00DB4122" w:rsidRPr="009A32CE" w:rsidRDefault="00DB4122" w:rsidP="00DB4122">
                      <w:pPr>
                        <w:spacing w:after="0"/>
                        <w:rPr>
                          <w:sz w:val="26"/>
                          <w:szCs w:val="26"/>
                        </w:rPr>
                      </w:pPr>
                      <w:r w:rsidRPr="009A32CE">
                        <w:rPr>
                          <w:sz w:val="26"/>
                          <w:szCs w:val="26"/>
                        </w:rPr>
                        <w:t>Tanya</w:t>
                      </w:r>
                      <w:r w:rsidR="005A46FC" w:rsidRPr="009A32CE">
                        <w:rPr>
                          <w:sz w:val="26"/>
                          <w:szCs w:val="26"/>
                        </w:rPr>
                        <w:t xml:space="preserve"> (12213410)</w:t>
                      </w:r>
                      <w:r w:rsidRPr="009A32CE">
                        <w:rPr>
                          <w:sz w:val="26"/>
                          <w:szCs w:val="26"/>
                        </w:rPr>
                        <w:br/>
                        <w:t>Nikhil Singh</w:t>
                      </w:r>
                      <w:r w:rsidR="005A46FC" w:rsidRPr="009A32CE">
                        <w:rPr>
                          <w:sz w:val="26"/>
                          <w:szCs w:val="26"/>
                        </w:rPr>
                        <w:t xml:space="preserve"> (12204674)</w:t>
                      </w:r>
                    </w:p>
                    <w:p w14:paraId="53BBA4BD" w14:textId="77777777" w:rsidR="005A46FC" w:rsidRPr="005A46FC" w:rsidRDefault="005A46FC" w:rsidP="00DB4122">
                      <w:pPr>
                        <w:spacing w:after="0"/>
                        <w:rPr>
                          <w:sz w:val="26"/>
                          <w:szCs w:val="26"/>
                        </w:rPr>
                      </w:pPr>
                    </w:p>
                    <w:p w14:paraId="473E8477" w14:textId="35BB8492" w:rsidR="00DB4122" w:rsidRPr="005A46FC" w:rsidRDefault="00DB4122"/>
                  </w:txbxContent>
                </v:textbox>
                <w10:wrap type="square"/>
              </v:shape>
            </w:pict>
          </mc:Fallback>
        </mc:AlternateContent>
      </w:r>
      <w:r w:rsidR="00DB4122" w:rsidRPr="00DB4122">
        <w:rPr>
          <w:rFonts w:ascii="Times New Roman" w:hAnsi="Times New Roman"/>
          <w:noProof/>
          <w:color w:val="000000"/>
          <w:sz w:val="32"/>
          <w:szCs w:val="32"/>
        </w:rPr>
        <mc:AlternateContent>
          <mc:Choice Requires="wps">
            <w:drawing>
              <wp:anchor distT="45720" distB="45720" distL="114300" distR="114300" simplePos="0" relativeHeight="251663360" behindDoc="0" locked="0" layoutInCell="1" allowOverlap="1" wp14:anchorId="5D72A54E" wp14:editId="1EC9D771">
                <wp:simplePos x="0" y="0"/>
                <wp:positionH relativeFrom="column">
                  <wp:posOffset>3436620</wp:posOffset>
                </wp:positionH>
                <wp:positionV relativeFrom="paragraph">
                  <wp:posOffset>253365</wp:posOffset>
                </wp:positionV>
                <wp:extent cx="2834640" cy="2049780"/>
                <wp:effectExtent l="0" t="0" r="0" b="7620"/>
                <wp:wrapSquare wrapText="bothSides"/>
                <wp:docPr id="862459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2049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41DA72" w14:textId="639EA6CB" w:rsidR="00DB4122" w:rsidRPr="005A46FC" w:rsidRDefault="00DB4122" w:rsidP="00DB4122">
                            <w:pPr>
                              <w:spacing w:after="0" w:line="240" w:lineRule="auto"/>
                              <w:rPr>
                                <w:b/>
                                <w:bCs/>
                                <w:sz w:val="28"/>
                                <w:szCs w:val="28"/>
                              </w:rPr>
                            </w:pPr>
                            <w:r w:rsidRPr="005A46FC">
                              <w:rPr>
                                <w:b/>
                                <w:bCs/>
                                <w:sz w:val="28"/>
                                <w:szCs w:val="28"/>
                              </w:rPr>
                              <w:t>Submitted to:</w:t>
                            </w:r>
                          </w:p>
                          <w:p w14:paraId="7533B8C0" w14:textId="77777777" w:rsidR="005A46FC" w:rsidRPr="005A46FC" w:rsidRDefault="005A46FC" w:rsidP="00DB4122">
                            <w:pPr>
                              <w:spacing w:after="0" w:line="240" w:lineRule="auto"/>
                              <w:rPr>
                                <w:b/>
                                <w:bCs/>
                                <w:sz w:val="28"/>
                                <w:szCs w:val="28"/>
                              </w:rPr>
                            </w:pPr>
                          </w:p>
                          <w:p w14:paraId="6A9A8197" w14:textId="6ABED15D" w:rsidR="00DB4122" w:rsidRDefault="005A46FC" w:rsidP="005A46FC">
                            <w:pPr>
                              <w:spacing w:after="0" w:line="240" w:lineRule="auto"/>
                              <w:rPr>
                                <w:sz w:val="28"/>
                                <w:szCs w:val="28"/>
                              </w:rPr>
                            </w:pPr>
                            <w:r w:rsidRPr="005A46FC">
                              <w:rPr>
                                <w:sz w:val="28"/>
                                <w:szCs w:val="28"/>
                              </w:rPr>
                              <w:t>Mrs. Yamini Bhardwaj</w:t>
                            </w:r>
                          </w:p>
                          <w:p w14:paraId="26CD51C5" w14:textId="1F0DB4B1" w:rsidR="005A46FC" w:rsidRPr="005A46FC" w:rsidRDefault="005A46FC" w:rsidP="005A46FC">
                            <w:pPr>
                              <w:spacing w:after="0" w:line="240" w:lineRule="auto"/>
                            </w:pPr>
                            <w:r>
                              <w:rPr>
                                <w:sz w:val="28"/>
                                <w:szCs w:val="28"/>
                              </w:rPr>
                              <w:t>30979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2A54E" id="_x0000_s1027" type="#_x0000_t202" style="position:absolute;left:0;text-align:left;margin-left:270.6pt;margin-top:19.95pt;width:223.2pt;height:16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" filled="f" stroked="f">
                <v:textbox>
                  <w:txbxContent>
                    <w:p w14:paraId="0441DA72" w14:textId="639EA6CB" w:rsidR="00DB4122" w:rsidRPr="005A46FC" w:rsidRDefault="00DB4122" w:rsidP="00DB4122">
                      <w:pPr>
                        <w:spacing w:after="0" w:line="240" w:lineRule="auto"/>
                        <w:rPr>
                          <w:b/>
                          <w:bCs/>
                          <w:sz w:val="28"/>
                          <w:szCs w:val="28"/>
                        </w:rPr>
                      </w:pPr>
                      <w:r w:rsidRPr="005A46FC">
                        <w:rPr>
                          <w:b/>
                          <w:bCs/>
                          <w:sz w:val="28"/>
                          <w:szCs w:val="28"/>
                        </w:rPr>
                        <w:t>Submitted to:</w:t>
                      </w:r>
                    </w:p>
                    <w:p w14:paraId="7533B8C0" w14:textId="77777777" w:rsidR="005A46FC" w:rsidRPr="005A46FC" w:rsidRDefault="005A46FC" w:rsidP="00DB4122">
                      <w:pPr>
                        <w:spacing w:after="0" w:line="240" w:lineRule="auto"/>
                        <w:rPr>
                          <w:b/>
                          <w:bCs/>
                          <w:sz w:val="28"/>
                          <w:szCs w:val="28"/>
                        </w:rPr>
                      </w:pPr>
                    </w:p>
                    <w:p w14:paraId="6A9A8197" w14:textId="6ABED15D" w:rsidR="00DB4122" w:rsidRDefault="005A46FC" w:rsidP="005A46FC">
                      <w:pPr>
                        <w:spacing w:after="0" w:line="240" w:lineRule="auto"/>
                        <w:rPr>
                          <w:sz w:val="28"/>
                          <w:szCs w:val="28"/>
                        </w:rPr>
                      </w:pPr>
                      <w:r w:rsidRPr="005A46FC">
                        <w:rPr>
                          <w:sz w:val="28"/>
                          <w:szCs w:val="28"/>
                        </w:rPr>
                        <w:t>Mrs. Yamini Bhardwaj</w:t>
                      </w:r>
                    </w:p>
                    <w:p w14:paraId="26CD51C5" w14:textId="1F0DB4B1" w:rsidR="005A46FC" w:rsidRPr="005A46FC" w:rsidRDefault="005A46FC" w:rsidP="005A46FC">
                      <w:pPr>
                        <w:spacing w:after="0" w:line="240" w:lineRule="auto"/>
                      </w:pPr>
                      <w:r>
                        <w:rPr>
                          <w:sz w:val="28"/>
                          <w:szCs w:val="28"/>
                        </w:rPr>
                        <w:t>30979</w:t>
                      </w:r>
                    </w:p>
                  </w:txbxContent>
                </v:textbox>
                <w10:wrap type="square"/>
              </v:shape>
            </w:pict>
          </mc:Fallback>
        </mc:AlternateContent>
      </w:r>
    </w:p>
    <w:p w14:paraId="1F2B0372" w14:textId="3BB2FF25" w:rsidR="0038726E" w:rsidRDefault="0038726E" w:rsidP="0038726E">
      <w:pPr>
        <w:jc w:val="center"/>
        <w:rPr>
          <w:rFonts w:ascii="Times New Roman" w:hAnsi="Times New Roman"/>
          <w:b/>
          <w:bCs/>
          <w:color w:val="000000"/>
          <w:sz w:val="28"/>
          <w:szCs w:val="28"/>
        </w:rPr>
      </w:pPr>
    </w:p>
    <w:p w14:paraId="1850C616" w14:textId="77777777" w:rsidR="00DB4122" w:rsidRDefault="00DB4122" w:rsidP="0038726E">
      <w:pPr>
        <w:jc w:val="center"/>
        <w:rPr>
          <w:rFonts w:ascii="Times New Roman" w:hAnsi="Times New Roman"/>
          <w:b/>
          <w:bCs/>
          <w:color w:val="000000"/>
          <w:sz w:val="28"/>
          <w:szCs w:val="28"/>
        </w:rPr>
      </w:pPr>
    </w:p>
    <w:p w14:paraId="45E2E96D" w14:textId="77777777" w:rsidR="00DB4122" w:rsidRDefault="00DB4122" w:rsidP="0038726E">
      <w:pPr>
        <w:jc w:val="center"/>
        <w:rPr>
          <w:rFonts w:ascii="Times New Roman" w:hAnsi="Times New Roman"/>
          <w:b/>
          <w:bCs/>
          <w:color w:val="000000"/>
          <w:sz w:val="28"/>
          <w:szCs w:val="28"/>
        </w:rPr>
      </w:pPr>
    </w:p>
    <w:p w14:paraId="06135C09" w14:textId="77777777" w:rsidR="00DB4122" w:rsidRDefault="00DB4122" w:rsidP="0038726E">
      <w:pPr>
        <w:jc w:val="center"/>
        <w:rPr>
          <w:rFonts w:ascii="Times New Roman" w:hAnsi="Times New Roman"/>
          <w:b/>
          <w:bCs/>
          <w:color w:val="000000"/>
          <w:sz w:val="28"/>
          <w:szCs w:val="28"/>
        </w:rPr>
      </w:pPr>
    </w:p>
    <w:p w14:paraId="397B8570" w14:textId="77777777" w:rsidR="00DB4122" w:rsidRDefault="00DB4122" w:rsidP="0038726E">
      <w:pPr>
        <w:jc w:val="center"/>
        <w:rPr>
          <w:rFonts w:ascii="Times New Roman" w:hAnsi="Times New Roman"/>
          <w:b/>
          <w:bCs/>
          <w:color w:val="000000"/>
          <w:sz w:val="28"/>
          <w:szCs w:val="28"/>
        </w:rPr>
      </w:pPr>
    </w:p>
    <w:p w14:paraId="62C03273" w14:textId="77777777" w:rsidR="00DB4122" w:rsidRDefault="00DB4122" w:rsidP="0038726E">
      <w:pPr>
        <w:jc w:val="center"/>
        <w:rPr>
          <w:rFonts w:ascii="Times New Roman" w:hAnsi="Times New Roman"/>
          <w:b/>
          <w:bCs/>
          <w:color w:val="000000"/>
          <w:sz w:val="28"/>
          <w:szCs w:val="28"/>
        </w:rPr>
      </w:pPr>
    </w:p>
    <w:p w14:paraId="3B7FA6D4" w14:textId="77777777" w:rsidR="00DB4122" w:rsidRPr="00476E64" w:rsidRDefault="00DB4122" w:rsidP="0038726E">
      <w:pPr>
        <w:jc w:val="center"/>
        <w:rPr>
          <w:rFonts w:ascii="Times New Roman" w:hAnsi="Times New Roman"/>
          <w:b/>
          <w:bCs/>
          <w:color w:val="000000"/>
          <w:sz w:val="28"/>
          <w:szCs w:val="28"/>
        </w:rPr>
      </w:pPr>
    </w:p>
    <w:p w14:paraId="59C68751" w14:textId="77777777" w:rsidR="0038726E" w:rsidRPr="009A32CE" w:rsidRDefault="0038726E" w:rsidP="0038726E">
      <w:pPr>
        <w:spacing w:after="0"/>
        <w:jc w:val="center"/>
        <w:rPr>
          <w:color w:val="000000"/>
          <w:sz w:val="30"/>
          <w:szCs w:val="30"/>
        </w:rPr>
      </w:pPr>
      <w:r w:rsidRPr="009A32CE">
        <w:rPr>
          <w:color w:val="000000"/>
          <w:sz w:val="30"/>
          <w:szCs w:val="30"/>
        </w:rPr>
        <w:t>School of Computer Applications</w:t>
      </w:r>
    </w:p>
    <w:p w14:paraId="30420472" w14:textId="77777777" w:rsidR="0038726E" w:rsidRPr="009A32CE" w:rsidRDefault="0038726E" w:rsidP="0038726E">
      <w:pPr>
        <w:spacing w:after="0"/>
        <w:jc w:val="center"/>
        <w:rPr>
          <w:b/>
          <w:bCs/>
          <w:color w:val="000000"/>
          <w:sz w:val="32"/>
          <w:szCs w:val="32"/>
        </w:rPr>
      </w:pPr>
      <w:r w:rsidRPr="009A32CE">
        <w:rPr>
          <w:b/>
          <w:bCs/>
          <w:color w:val="000000"/>
          <w:sz w:val="32"/>
          <w:szCs w:val="32"/>
        </w:rPr>
        <w:t>Lovely Professional University</w:t>
      </w:r>
    </w:p>
    <w:p w14:paraId="6FB150F8" w14:textId="77777777" w:rsidR="0038726E" w:rsidRPr="009A32CE" w:rsidRDefault="0038726E" w:rsidP="0038726E">
      <w:pPr>
        <w:spacing w:after="0"/>
        <w:jc w:val="center"/>
        <w:rPr>
          <w:b/>
          <w:bCs/>
          <w:color w:val="000000"/>
          <w:sz w:val="32"/>
          <w:szCs w:val="32"/>
        </w:rPr>
      </w:pPr>
      <w:r w:rsidRPr="009A32CE">
        <w:rPr>
          <w:b/>
          <w:bCs/>
          <w:color w:val="000000"/>
          <w:sz w:val="32"/>
          <w:szCs w:val="32"/>
        </w:rPr>
        <w:t>Punjab</w:t>
      </w:r>
    </w:p>
    <w:p w14:paraId="067A4996" w14:textId="508D8D3E" w:rsidR="00DB4122" w:rsidRPr="00D41B8E" w:rsidRDefault="00622671" w:rsidP="0062267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lastRenderedPageBreak/>
        <w:t>Nature of Project/Research Work:</w:t>
      </w:r>
    </w:p>
    <w:p w14:paraId="2DBD4C85" w14:textId="77777777" w:rsidR="00B912D8" w:rsidRPr="00D41B8E" w:rsidRDefault="00B912D8" w:rsidP="00B912D8">
      <w:pPr>
        <w:pStyle w:val="ListParagraph"/>
        <w:rPr>
          <w:rFonts w:ascii="ADLaM Display" w:hAnsi="ADLaM Display" w:cs="ADLaM Display"/>
          <w:sz w:val="24"/>
          <w:szCs w:val="24"/>
        </w:rPr>
      </w:pPr>
    </w:p>
    <w:p w14:paraId="15353EE4" w14:textId="1DDCBCF3" w:rsidR="00BB1681" w:rsidRPr="00D41B8E" w:rsidRDefault="00BB1681" w:rsidP="00BB1681">
      <w:pPr>
        <w:pStyle w:val="ListParagraph"/>
        <w:jc w:val="both"/>
        <w:rPr>
          <w:rFonts w:cs="ADLaM Display"/>
          <w:sz w:val="24"/>
          <w:szCs w:val="24"/>
        </w:rPr>
      </w:pPr>
      <w:r w:rsidRPr="00D41B8E">
        <w:rPr>
          <w:rFonts w:cs="ADLaM Display"/>
          <w:sz w:val="24"/>
          <w:szCs w:val="24"/>
        </w:rPr>
        <w:t>The project is a web-based AgriTech platform that provides farmers with an all-in-one digital solution for renting machinery, selling crops, comparing fertilizers, accessing government schemes, predicting crop prices, and checking weather updates. It leverages AI, machine learning, and real-time data to enhance farm productivity, profitability, and decision-making.</w:t>
      </w:r>
    </w:p>
    <w:p w14:paraId="7674B7E8" w14:textId="77777777" w:rsidR="00BB1681" w:rsidRPr="00D41B8E" w:rsidRDefault="00BB1681" w:rsidP="00BB1681">
      <w:pPr>
        <w:pStyle w:val="ListParagraph"/>
        <w:jc w:val="both"/>
        <w:rPr>
          <w:rFonts w:cs="ADLaM Display"/>
          <w:sz w:val="24"/>
          <w:szCs w:val="24"/>
        </w:rPr>
      </w:pPr>
    </w:p>
    <w:p w14:paraId="14A842AF" w14:textId="181B8392" w:rsidR="00BB1681" w:rsidRPr="00D41B8E" w:rsidRDefault="00BB1681" w:rsidP="00BB168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t>Proposed Topic/Idea Name:</w:t>
      </w:r>
    </w:p>
    <w:p w14:paraId="444A029B" w14:textId="77777777" w:rsidR="00BB1681" w:rsidRPr="00D41B8E" w:rsidRDefault="00BB1681" w:rsidP="00B912D8">
      <w:pPr>
        <w:pStyle w:val="ListParagraph"/>
        <w:ind w:firstLine="720"/>
        <w:rPr>
          <w:rFonts w:ascii="ADLaM Display" w:hAnsi="ADLaM Display" w:cs="ADLaM Display"/>
          <w:sz w:val="24"/>
          <w:szCs w:val="24"/>
        </w:rPr>
      </w:pPr>
    </w:p>
    <w:p w14:paraId="0571CF7D" w14:textId="32F77D07" w:rsidR="00BB1681" w:rsidRPr="00D41B8E" w:rsidRDefault="00BB1681" w:rsidP="00BB1681">
      <w:pPr>
        <w:pStyle w:val="ListParagraph"/>
        <w:rPr>
          <w:rFonts w:cs="ADLaM Display"/>
          <w:i/>
          <w:iCs/>
          <w:sz w:val="24"/>
          <w:szCs w:val="24"/>
        </w:rPr>
      </w:pPr>
      <w:r w:rsidRPr="00D41B8E">
        <w:rPr>
          <w:rFonts w:cs="ADLaM Display"/>
          <w:i/>
          <w:iCs/>
          <w:sz w:val="24"/>
          <w:szCs w:val="24"/>
        </w:rPr>
        <w:t>Title: KrishiHub</w:t>
      </w:r>
      <w:r w:rsidRPr="00BB1681">
        <w:rPr>
          <w:rFonts w:cs="ADLaM Display"/>
          <w:i/>
          <w:iCs/>
          <w:sz w:val="24"/>
          <w:szCs w:val="24"/>
        </w:rPr>
        <w:t>: A Smart Digital Platform for Farmers</w:t>
      </w:r>
    </w:p>
    <w:p w14:paraId="2F947EB8" w14:textId="77777777" w:rsidR="00BB1681" w:rsidRPr="00D41B8E" w:rsidRDefault="00BB1681" w:rsidP="00BB1681">
      <w:pPr>
        <w:pStyle w:val="ListParagraph"/>
        <w:rPr>
          <w:rFonts w:cs="ADLaM Display"/>
          <w:sz w:val="24"/>
          <w:szCs w:val="24"/>
        </w:rPr>
      </w:pPr>
    </w:p>
    <w:p w14:paraId="1CC8FB2C" w14:textId="7C87BDD5" w:rsidR="00BB1681" w:rsidRPr="00BB1681" w:rsidRDefault="00BB1681" w:rsidP="00BB1681">
      <w:pPr>
        <w:pStyle w:val="ListParagraph"/>
        <w:jc w:val="both"/>
        <w:rPr>
          <w:rFonts w:cs="ADLaM Display"/>
          <w:sz w:val="24"/>
          <w:szCs w:val="24"/>
        </w:rPr>
      </w:pPr>
      <w:r w:rsidRPr="00D41B8E">
        <w:rPr>
          <w:rFonts w:cs="ADLaM Display"/>
          <w:b/>
          <w:bCs/>
          <w:sz w:val="24"/>
          <w:szCs w:val="24"/>
        </w:rPr>
        <w:t>KrishiHub</w:t>
      </w:r>
      <w:r w:rsidRPr="00BB1681">
        <w:rPr>
          <w:rFonts w:cs="ADLaM Display"/>
          <w:b/>
          <w:bCs/>
          <w:sz w:val="24"/>
          <w:szCs w:val="24"/>
        </w:rPr>
        <w:t>: A Smart Digital Platform for Farmers</w:t>
      </w:r>
      <w:r w:rsidRPr="00BB1681">
        <w:rPr>
          <w:rFonts w:cs="ADLaM Display"/>
          <w:sz w:val="24"/>
          <w:szCs w:val="24"/>
        </w:rPr>
        <w:t xml:space="preserve"> </w:t>
      </w:r>
      <w:r w:rsidRPr="00D41B8E">
        <w:rPr>
          <w:rFonts w:cs="ADLaM Display"/>
          <w:sz w:val="24"/>
          <w:szCs w:val="24"/>
        </w:rPr>
        <w:t xml:space="preserve">- </w:t>
      </w:r>
      <w:r w:rsidRPr="00BB1681">
        <w:rPr>
          <w:rFonts w:cs="ADLaM Display"/>
          <w:sz w:val="24"/>
          <w:szCs w:val="24"/>
        </w:rPr>
        <w:t>A unified web-based solution that connects farmers with essential resources, including machinery rentals, direct crop selling, fertilizer comparison, government schemes, AI-driven price predictions, and weather updates, ensuring improved productivity and profitability.</w:t>
      </w:r>
    </w:p>
    <w:p w14:paraId="38274C06" w14:textId="77777777" w:rsidR="00BB1681" w:rsidRPr="00D41B8E" w:rsidRDefault="00BB1681" w:rsidP="00BB1681">
      <w:pPr>
        <w:pStyle w:val="ListParagraph"/>
        <w:rPr>
          <w:rFonts w:cs="ADLaM Display"/>
          <w:sz w:val="24"/>
          <w:szCs w:val="24"/>
        </w:rPr>
      </w:pPr>
    </w:p>
    <w:p w14:paraId="5BE2243D" w14:textId="77777777" w:rsidR="00BB1681" w:rsidRPr="00D41B8E" w:rsidRDefault="00BB1681" w:rsidP="00FF3A30">
      <w:pPr>
        <w:pStyle w:val="ListParagraph"/>
        <w:numPr>
          <w:ilvl w:val="0"/>
          <w:numId w:val="1"/>
        </w:numPr>
        <w:spacing w:before="240" w:after="0"/>
        <w:rPr>
          <w:rFonts w:ascii="ADLaM Display" w:hAnsi="ADLaM Display" w:cs="ADLaM Display"/>
          <w:sz w:val="24"/>
          <w:szCs w:val="24"/>
        </w:rPr>
      </w:pPr>
      <w:r w:rsidRPr="00D41B8E">
        <w:rPr>
          <w:rFonts w:ascii="ADLaM Display" w:hAnsi="ADLaM Display" w:cs="ADLaM Display"/>
          <w:sz w:val="24"/>
          <w:szCs w:val="24"/>
        </w:rPr>
        <w:t xml:space="preserve">Source of the Topic: </w:t>
      </w:r>
    </w:p>
    <w:p w14:paraId="0837CBEA" w14:textId="77777777" w:rsidR="00B912D8" w:rsidRPr="00D41B8E" w:rsidRDefault="00B912D8" w:rsidP="00B912D8">
      <w:pPr>
        <w:pStyle w:val="ListParagraph"/>
        <w:spacing w:before="240" w:after="0"/>
        <w:rPr>
          <w:rFonts w:ascii="ADLaM Display" w:hAnsi="ADLaM Display" w:cs="ADLaM Display"/>
          <w:sz w:val="24"/>
          <w:szCs w:val="24"/>
        </w:rPr>
      </w:pPr>
    </w:p>
    <w:p w14:paraId="26A67C1D" w14:textId="3ED71234" w:rsidR="00BB1681" w:rsidRPr="00D41B8E" w:rsidRDefault="00BB1681" w:rsidP="00D41B8E">
      <w:pPr>
        <w:pStyle w:val="ListParagraph"/>
        <w:spacing w:before="240" w:after="0"/>
        <w:jc w:val="both"/>
        <w:rPr>
          <w:rFonts w:cs="ADLaM Display"/>
          <w:sz w:val="24"/>
          <w:szCs w:val="24"/>
        </w:rPr>
      </w:pPr>
      <w:r w:rsidRPr="00D41B8E">
        <w:rPr>
          <w:rFonts w:cs="ADLaM Display"/>
          <w:sz w:val="24"/>
          <w:szCs w:val="24"/>
        </w:rPr>
        <w:t>The project is self-initiated, inspired by real-world challenges farmers face, such as high equipment costs, unfair pricing, lack of scheme awareness, and unpredictable weather, aiming to provide a digital, data-driven solution.</w:t>
      </w:r>
    </w:p>
    <w:p w14:paraId="2CBD9D5B" w14:textId="77777777" w:rsidR="00B912D8" w:rsidRPr="00D41B8E" w:rsidRDefault="00B912D8" w:rsidP="00BB1681">
      <w:pPr>
        <w:pStyle w:val="ListParagraph"/>
        <w:spacing w:before="240" w:after="0"/>
        <w:rPr>
          <w:rFonts w:ascii="ADLaM Display" w:hAnsi="ADLaM Display" w:cs="ADLaM Display"/>
          <w:sz w:val="24"/>
          <w:szCs w:val="24"/>
        </w:rPr>
      </w:pPr>
    </w:p>
    <w:p w14:paraId="1F3CA58E" w14:textId="0E9A19D3" w:rsidR="00B912D8" w:rsidRPr="00D41B8E" w:rsidRDefault="00BB1681" w:rsidP="007A735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t>Brief Description of the Project:</w:t>
      </w:r>
    </w:p>
    <w:p w14:paraId="30B057FE" w14:textId="77777777" w:rsidR="00B912D8" w:rsidRPr="00D41B8E" w:rsidRDefault="00B912D8" w:rsidP="00B912D8">
      <w:pPr>
        <w:pStyle w:val="ListParagraph"/>
        <w:rPr>
          <w:rFonts w:ascii="ADLaM Display" w:hAnsi="ADLaM Display" w:cs="ADLaM Display"/>
          <w:sz w:val="24"/>
          <w:szCs w:val="24"/>
        </w:rPr>
      </w:pPr>
    </w:p>
    <w:p w14:paraId="3DE757B4" w14:textId="5F849A23" w:rsidR="00B912D8" w:rsidRPr="00B912D8" w:rsidRDefault="00B912D8" w:rsidP="00B912D8">
      <w:pPr>
        <w:pStyle w:val="ListParagraph"/>
        <w:jc w:val="both"/>
        <w:rPr>
          <w:rFonts w:cs="ADLaM Display"/>
          <w:sz w:val="24"/>
          <w:szCs w:val="24"/>
        </w:rPr>
      </w:pPr>
      <w:r w:rsidRPr="00B912D8">
        <w:rPr>
          <w:rFonts w:cs="ADLaM Display"/>
          <w:sz w:val="24"/>
          <w:szCs w:val="24"/>
        </w:rPr>
        <w:t>Agriculture is crucial to many economies, yet farmers face major challenges such as limited access to machinery, reliance on middlemen, lack of awareness about government schemes, unpredictable weather, and market price fluctuations. To address these issues, this project proposes "</w:t>
      </w:r>
      <w:r w:rsidRPr="00D41B8E">
        <w:rPr>
          <w:rFonts w:cs="ADLaM Display"/>
          <w:b/>
          <w:bCs/>
          <w:sz w:val="24"/>
          <w:szCs w:val="24"/>
        </w:rPr>
        <w:t xml:space="preserve"> KrishiHub</w:t>
      </w:r>
      <w:r w:rsidRPr="00B912D8">
        <w:rPr>
          <w:rFonts w:cs="ADLaM Display"/>
          <w:sz w:val="24"/>
          <w:szCs w:val="24"/>
        </w:rPr>
        <w:t>: A Smart Digital Platform for Farmers," a web-based solution that provides essential agricultural services in one place.</w:t>
      </w:r>
    </w:p>
    <w:p w14:paraId="156D5C2A" w14:textId="77777777" w:rsidR="00B912D8" w:rsidRDefault="00B912D8" w:rsidP="00B912D8">
      <w:pPr>
        <w:pStyle w:val="ListParagraph"/>
        <w:jc w:val="both"/>
        <w:rPr>
          <w:rFonts w:cs="ADLaM Display"/>
          <w:sz w:val="24"/>
          <w:szCs w:val="24"/>
        </w:rPr>
      </w:pPr>
      <w:r w:rsidRPr="00B912D8">
        <w:rPr>
          <w:rFonts w:cs="ADLaM Display"/>
          <w:sz w:val="24"/>
          <w:szCs w:val="24"/>
        </w:rPr>
        <w:t>The platform aims to empower farmers by offering machinery rentals, direct crop selling, fertilizer comparison, government scheme details, AI-driven crop price predictions, and weather updates. By integrating artificial intelligence, real-time analytics, and e-commerce, it enhances decision-making, reduces costs, and increases profits.</w:t>
      </w:r>
    </w:p>
    <w:p w14:paraId="795DD6E0" w14:textId="77777777" w:rsidR="00D41B8E" w:rsidRPr="00D41B8E" w:rsidRDefault="00D41B8E" w:rsidP="00B912D8">
      <w:pPr>
        <w:pStyle w:val="ListParagraph"/>
        <w:jc w:val="both"/>
        <w:rPr>
          <w:rFonts w:cs="ADLaM Display"/>
          <w:sz w:val="24"/>
          <w:szCs w:val="24"/>
        </w:rPr>
      </w:pPr>
    </w:p>
    <w:p w14:paraId="2DE93FB2" w14:textId="3A6A272A" w:rsidR="00B912D8" w:rsidRPr="00D41B8E" w:rsidRDefault="00B912D8" w:rsidP="00B912D8">
      <w:pPr>
        <w:pStyle w:val="ListParagraph"/>
        <w:jc w:val="both"/>
        <w:rPr>
          <w:rFonts w:cs="ADLaM Display"/>
          <w:b/>
          <w:bCs/>
          <w:sz w:val="24"/>
          <w:szCs w:val="24"/>
        </w:rPr>
      </w:pPr>
      <w:r w:rsidRPr="00B912D8">
        <w:rPr>
          <w:rFonts w:cs="ADLaM Display"/>
          <w:b/>
          <w:bCs/>
          <w:sz w:val="24"/>
          <w:szCs w:val="24"/>
        </w:rPr>
        <w:lastRenderedPageBreak/>
        <w:t>Key Features</w:t>
      </w:r>
    </w:p>
    <w:p w14:paraId="211BF3FE" w14:textId="77777777" w:rsidR="00B912D8" w:rsidRPr="00B912D8" w:rsidRDefault="00B912D8" w:rsidP="00B912D8">
      <w:pPr>
        <w:pStyle w:val="ListParagraph"/>
        <w:rPr>
          <w:rFonts w:cs="ADLaM Display"/>
          <w:b/>
          <w:bCs/>
          <w:sz w:val="24"/>
          <w:szCs w:val="24"/>
        </w:rPr>
      </w:pPr>
    </w:p>
    <w:p w14:paraId="683D6BE6" w14:textId="6E66FE9B"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Rental Machinery</w:t>
      </w:r>
      <w:r w:rsidRPr="00D41B8E">
        <w:rPr>
          <w:rFonts w:cs="ADLaM Display"/>
          <w:sz w:val="24"/>
          <w:szCs w:val="24"/>
        </w:rPr>
        <w:t>:</w:t>
      </w:r>
      <w:r w:rsidRPr="00B912D8">
        <w:rPr>
          <w:rFonts w:cs="ADLaM Display"/>
          <w:sz w:val="24"/>
          <w:szCs w:val="24"/>
        </w:rPr>
        <w:t xml:space="preserve"> Farmers can rent farming equipment like tractors and harvesters at affordable rates, while machinery owners can list their equipment for rent, creating a peer-to-peer marketplace.</w:t>
      </w:r>
    </w:p>
    <w:p w14:paraId="17614766" w14:textId="7C5CE567"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Direct Crop Selling</w:t>
      </w:r>
      <w:r w:rsidRPr="00D41B8E">
        <w:rPr>
          <w:rFonts w:cs="ADLaM Display"/>
          <w:b/>
          <w:bCs/>
          <w:sz w:val="24"/>
          <w:szCs w:val="24"/>
        </w:rPr>
        <w:t>:</w:t>
      </w:r>
      <w:r w:rsidRPr="00B912D8">
        <w:rPr>
          <w:rFonts w:cs="ADLaM Display"/>
          <w:sz w:val="24"/>
          <w:szCs w:val="24"/>
        </w:rPr>
        <w:t xml:space="preserve"> Farmers can sell produce directly to consumers, retailers, and businesses, eliminating middlemen and ensuring fair pricing.</w:t>
      </w:r>
    </w:p>
    <w:p w14:paraId="09FCDCAA" w14:textId="08818E40"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Fertilizer Comparison &amp; Purchase</w:t>
      </w:r>
      <w:r w:rsidRPr="00D41B8E">
        <w:rPr>
          <w:rFonts w:cs="ADLaM Display"/>
          <w:sz w:val="24"/>
          <w:szCs w:val="24"/>
        </w:rPr>
        <w:t>:</w:t>
      </w:r>
      <w:r w:rsidRPr="00B912D8">
        <w:rPr>
          <w:rFonts w:cs="ADLaM Display"/>
          <w:sz w:val="24"/>
          <w:szCs w:val="24"/>
        </w:rPr>
        <w:t xml:space="preserve"> A tool to compare fertilizer prices, nutrient content, and reviews, with AI-powered recommendations based on crop type and soil conditions.</w:t>
      </w:r>
    </w:p>
    <w:p w14:paraId="44AA199C" w14:textId="67BD39CF"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Government Schemes &amp; Subsidies</w:t>
      </w:r>
      <w:r w:rsidRPr="00D41B8E">
        <w:rPr>
          <w:rFonts w:cs="ADLaM Display"/>
          <w:b/>
          <w:bCs/>
          <w:sz w:val="24"/>
          <w:szCs w:val="24"/>
        </w:rPr>
        <w:t>:</w:t>
      </w:r>
      <w:r w:rsidRPr="00B912D8">
        <w:rPr>
          <w:rFonts w:cs="ADLaM Display"/>
          <w:sz w:val="24"/>
          <w:szCs w:val="24"/>
        </w:rPr>
        <w:t xml:space="preserve"> Provides detailed information on subsidies, loans, and policies, along with an eligibility checker and step-by-step application guidance.</w:t>
      </w:r>
    </w:p>
    <w:p w14:paraId="4CA543D2" w14:textId="18F65118"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Crop Price Prediction (AI-Based)</w:t>
      </w:r>
      <w:r w:rsidRPr="00D41B8E">
        <w:rPr>
          <w:rFonts w:cs="ADLaM Display"/>
          <w:sz w:val="24"/>
          <w:szCs w:val="24"/>
        </w:rPr>
        <w:t>:</w:t>
      </w:r>
      <w:r w:rsidRPr="00B912D8">
        <w:rPr>
          <w:rFonts w:cs="ADLaM Display"/>
          <w:sz w:val="24"/>
          <w:szCs w:val="24"/>
        </w:rPr>
        <w:t xml:space="preserve"> Uses machine learning to analyze market trends, weather, and historical data, helping farmers decide the best time to sell their crops.</w:t>
      </w:r>
    </w:p>
    <w:p w14:paraId="7B27BA6F" w14:textId="4D7AB9E2" w:rsidR="00B912D8" w:rsidRPr="00B912D8" w:rsidRDefault="00B912D8" w:rsidP="00B912D8">
      <w:pPr>
        <w:pStyle w:val="ListParagraph"/>
        <w:numPr>
          <w:ilvl w:val="0"/>
          <w:numId w:val="3"/>
        </w:numPr>
        <w:jc w:val="both"/>
        <w:rPr>
          <w:rFonts w:cs="ADLaM Display"/>
          <w:sz w:val="24"/>
          <w:szCs w:val="24"/>
        </w:rPr>
      </w:pPr>
      <w:r w:rsidRPr="00B912D8">
        <w:rPr>
          <w:rFonts w:cs="ADLaM Display"/>
          <w:b/>
          <w:bCs/>
          <w:sz w:val="24"/>
          <w:szCs w:val="24"/>
        </w:rPr>
        <w:t>Weather Information &amp; Forecasting</w:t>
      </w:r>
      <w:r w:rsidRPr="00D41B8E">
        <w:rPr>
          <w:rFonts w:cs="ADLaM Display"/>
          <w:b/>
          <w:bCs/>
          <w:sz w:val="24"/>
          <w:szCs w:val="24"/>
        </w:rPr>
        <w:t>:</w:t>
      </w:r>
      <w:r w:rsidRPr="00B912D8">
        <w:rPr>
          <w:rFonts w:cs="ADLaM Display"/>
          <w:sz w:val="24"/>
          <w:szCs w:val="24"/>
        </w:rPr>
        <w:t xml:space="preserve"> Integrates real-time weather forecasting to provide accurate rainfall, temperature, and extreme weather alerts, aiding farmers in planning irrigation and harvesting.</w:t>
      </w:r>
    </w:p>
    <w:p w14:paraId="6F713E2D" w14:textId="77777777" w:rsidR="00B912D8" w:rsidRPr="00D41B8E" w:rsidRDefault="00B912D8" w:rsidP="00B912D8">
      <w:pPr>
        <w:pStyle w:val="ListParagraph"/>
        <w:rPr>
          <w:rFonts w:cs="ADLaM Display"/>
          <w:sz w:val="24"/>
          <w:szCs w:val="24"/>
        </w:rPr>
      </w:pPr>
    </w:p>
    <w:p w14:paraId="5713261C" w14:textId="5AFE4B2B" w:rsidR="00BB1681" w:rsidRPr="00D41B8E" w:rsidRDefault="00BB1681" w:rsidP="0062267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t>Project/ Outcome:</w:t>
      </w:r>
    </w:p>
    <w:p w14:paraId="76BA7DE6" w14:textId="77777777" w:rsidR="00B912D8" w:rsidRPr="00D41B8E" w:rsidRDefault="00B912D8" w:rsidP="00B912D8">
      <w:pPr>
        <w:pStyle w:val="ListParagraph"/>
        <w:rPr>
          <w:rFonts w:ascii="ADLaM Display" w:hAnsi="ADLaM Display" w:cs="ADLaM Display"/>
          <w:sz w:val="24"/>
          <w:szCs w:val="24"/>
        </w:rPr>
      </w:pPr>
    </w:p>
    <w:p w14:paraId="5B6DF7E7" w14:textId="701CE471" w:rsidR="00B912D8" w:rsidRPr="00D41B8E" w:rsidRDefault="00B912D8" w:rsidP="00B912D8">
      <w:pPr>
        <w:pStyle w:val="ListParagraph"/>
        <w:jc w:val="both"/>
        <w:rPr>
          <w:rFonts w:cs="ADLaM Display"/>
          <w:sz w:val="24"/>
          <w:szCs w:val="24"/>
        </w:rPr>
      </w:pPr>
      <w:r w:rsidRPr="00D41B8E">
        <w:rPr>
          <w:rFonts w:cs="ADLaM Display"/>
          <w:sz w:val="24"/>
          <w:szCs w:val="24"/>
        </w:rPr>
        <w:t>The project will result in a user-friendly, all-in-one digital platform that empowers farmers with essential agricultural resources. Through this website, farmers can rent machinery, sell crops directly, compare and purchase fertilizers, access updated government schemes, and receive AI-driven crop price predictions. By providing real-time information and direct access to buyers and suppliers, the platform will reduce dependency on intermediaries, ensuring fair pricing and better profitability for farmers. Additionally, the integration of weather forecasts and market trends will help farmers make informed decisions, improve productivity, and minimize financial risks, ultimately contributing to a more sustainable and technology-driven agricultural sector.</w:t>
      </w:r>
    </w:p>
    <w:p w14:paraId="5CE68CC5" w14:textId="77777777" w:rsidR="00B912D8" w:rsidRPr="00D41B8E" w:rsidRDefault="00B912D8" w:rsidP="00B912D8">
      <w:pPr>
        <w:pStyle w:val="ListParagraph"/>
        <w:jc w:val="both"/>
        <w:rPr>
          <w:rFonts w:cs="ADLaM Display"/>
          <w:sz w:val="24"/>
          <w:szCs w:val="24"/>
        </w:rPr>
      </w:pPr>
    </w:p>
    <w:p w14:paraId="61D37379" w14:textId="77777777" w:rsidR="00B912D8" w:rsidRPr="00D41B8E" w:rsidRDefault="00B912D8" w:rsidP="00B912D8">
      <w:pPr>
        <w:pStyle w:val="ListParagraph"/>
        <w:jc w:val="both"/>
        <w:rPr>
          <w:rFonts w:cs="ADLaM Display"/>
          <w:sz w:val="24"/>
          <w:szCs w:val="24"/>
        </w:rPr>
      </w:pPr>
    </w:p>
    <w:p w14:paraId="49949B82" w14:textId="77777777" w:rsidR="00B912D8" w:rsidRPr="00D41B8E" w:rsidRDefault="00B912D8" w:rsidP="00B912D8">
      <w:pPr>
        <w:pStyle w:val="ListParagraph"/>
        <w:jc w:val="both"/>
        <w:rPr>
          <w:rFonts w:cs="ADLaM Display"/>
          <w:sz w:val="24"/>
          <w:szCs w:val="24"/>
        </w:rPr>
      </w:pPr>
    </w:p>
    <w:p w14:paraId="66886F51" w14:textId="77777777" w:rsidR="00B912D8" w:rsidRPr="00D41B8E" w:rsidRDefault="00B912D8" w:rsidP="00B912D8">
      <w:pPr>
        <w:pStyle w:val="ListParagraph"/>
        <w:jc w:val="both"/>
        <w:rPr>
          <w:rFonts w:cs="ADLaM Display"/>
          <w:sz w:val="24"/>
          <w:szCs w:val="24"/>
        </w:rPr>
      </w:pPr>
    </w:p>
    <w:p w14:paraId="368E5E12" w14:textId="77777777" w:rsidR="00B912D8" w:rsidRPr="00D41B8E" w:rsidRDefault="00B912D8" w:rsidP="00B912D8">
      <w:pPr>
        <w:pStyle w:val="ListParagraph"/>
        <w:jc w:val="both"/>
        <w:rPr>
          <w:rFonts w:cs="ADLaM Display"/>
          <w:sz w:val="24"/>
          <w:szCs w:val="24"/>
        </w:rPr>
      </w:pPr>
    </w:p>
    <w:p w14:paraId="05EE204D" w14:textId="644CC0F0" w:rsidR="00B912D8" w:rsidRPr="00D41B8E" w:rsidRDefault="00B912D8" w:rsidP="00B912D8">
      <w:pPr>
        <w:ind w:firstLine="720"/>
        <w:jc w:val="both"/>
        <w:rPr>
          <w:rFonts w:ascii="ADLaM Display" w:hAnsi="ADLaM Display" w:cs="ADLaM Display"/>
          <w:sz w:val="24"/>
          <w:szCs w:val="24"/>
        </w:rPr>
      </w:pPr>
      <w:r w:rsidRPr="00D41B8E">
        <w:rPr>
          <w:rFonts w:ascii="ADLaM Display" w:hAnsi="ADLaM Display" w:cs="ADLaM Display"/>
          <w:sz w:val="24"/>
          <w:szCs w:val="24"/>
        </w:rPr>
        <w:lastRenderedPageBreak/>
        <w:t>Conclusion</w:t>
      </w:r>
    </w:p>
    <w:p w14:paraId="3AE36AA4" w14:textId="08C9C540" w:rsidR="00B912D8" w:rsidRPr="00D41B8E" w:rsidRDefault="00B912D8" w:rsidP="00B912D8">
      <w:pPr>
        <w:pStyle w:val="ListParagraph"/>
        <w:jc w:val="both"/>
        <w:rPr>
          <w:rFonts w:cs="ADLaM Display"/>
          <w:sz w:val="24"/>
          <w:szCs w:val="24"/>
        </w:rPr>
      </w:pPr>
      <w:r w:rsidRPr="00D41B8E">
        <w:rPr>
          <w:rFonts w:cs="ADLaM Display"/>
          <w:sz w:val="24"/>
          <w:szCs w:val="24"/>
        </w:rPr>
        <w:t xml:space="preserve">The </w:t>
      </w:r>
      <w:r w:rsidRPr="00D41B8E">
        <w:rPr>
          <w:rFonts w:cs="ADLaM Display"/>
          <w:b/>
          <w:bCs/>
          <w:sz w:val="24"/>
          <w:szCs w:val="24"/>
        </w:rPr>
        <w:t>KrishiHub</w:t>
      </w:r>
      <w:r w:rsidRPr="00D41B8E">
        <w:rPr>
          <w:rFonts w:cs="ADLaM Display"/>
          <w:sz w:val="24"/>
          <w:szCs w:val="24"/>
        </w:rPr>
        <w:t xml:space="preserve"> platform is a comprehensive digital solution designed to address key challenges faced by farmers, such as high equipment costs, unfair crop pricing, lack of access to government schemes, and unpredictable weather conditions. By integrating machinery rentals, direct crop selling, fertilizer comparison, AI-based price predictions, and weather forecasting, the platform enhances efficiency, profitability, and decision-making in agriculture. This user-friendly website reduces farmers' dependence on middlemen and empowers them with real-time insights and direct market access. With future expansions like real-time mandi prices and an AI chatbot, </w:t>
      </w:r>
      <w:r w:rsidR="00D41B8E" w:rsidRPr="00D41B8E">
        <w:rPr>
          <w:rFonts w:cs="ADLaM Display"/>
          <w:sz w:val="24"/>
          <w:szCs w:val="24"/>
        </w:rPr>
        <w:t>KrishiHub</w:t>
      </w:r>
      <w:r w:rsidRPr="00D41B8E">
        <w:rPr>
          <w:rFonts w:cs="ADLaM Display"/>
          <w:sz w:val="24"/>
          <w:szCs w:val="24"/>
        </w:rPr>
        <w:t xml:space="preserve"> aims to revolutionize the agricultural sector through technology and innovation.</w:t>
      </w:r>
    </w:p>
    <w:p w14:paraId="77FE44F2" w14:textId="77777777" w:rsidR="00B912D8" w:rsidRPr="00D41B8E" w:rsidRDefault="00B912D8" w:rsidP="00B912D8">
      <w:pPr>
        <w:pStyle w:val="ListParagraph"/>
        <w:jc w:val="both"/>
        <w:rPr>
          <w:rFonts w:cs="ADLaM Display"/>
          <w:sz w:val="24"/>
          <w:szCs w:val="24"/>
        </w:rPr>
      </w:pPr>
    </w:p>
    <w:p w14:paraId="035653DE" w14:textId="77777777" w:rsidR="00DB4122" w:rsidRPr="00D41B8E" w:rsidRDefault="00DB4122">
      <w:pPr>
        <w:rPr>
          <w:sz w:val="24"/>
          <w:szCs w:val="24"/>
        </w:rPr>
      </w:pPr>
    </w:p>
    <w:p w14:paraId="12E55458" w14:textId="77777777" w:rsidR="00DB4122" w:rsidRPr="00D41B8E" w:rsidRDefault="00DB4122">
      <w:pPr>
        <w:rPr>
          <w:sz w:val="24"/>
          <w:szCs w:val="24"/>
        </w:rPr>
      </w:pPr>
    </w:p>
    <w:p w14:paraId="1FF647CC" w14:textId="77777777" w:rsidR="00DB4122" w:rsidRPr="00D41B8E" w:rsidRDefault="00DB4122">
      <w:pPr>
        <w:rPr>
          <w:sz w:val="24"/>
          <w:szCs w:val="24"/>
        </w:rPr>
      </w:pPr>
    </w:p>
    <w:p w14:paraId="4ED5DA22" w14:textId="77777777" w:rsidR="00DB4122" w:rsidRPr="00D41B8E" w:rsidRDefault="00DB4122">
      <w:pPr>
        <w:rPr>
          <w:sz w:val="24"/>
          <w:szCs w:val="24"/>
        </w:rPr>
      </w:pPr>
    </w:p>
    <w:p w14:paraId="0A8CE463" w14:textId="77777777" w:rsidR="00DB4122" w:rsidRPr="00D41B8E" w:rsidRDefault="00DB4122">
      <w:pPr>
        <w:rPr>
          <w:sz w:val="24"/>
          <w:szCs w:val="24"/>
        </w:rPr>
      </w:pPr>
    </w:p>
    <w:p w14:paraId="7441FFE4" w14:textId="77777777" w:rsidR="00DB4122" w:rsidRPr="00D41B8E" w:rsidRDefault="00DB4122">
      <w:pPr>
        <w:rPr>
          <w:sz w:val="24"/>
          <w:szCs w:val="24"/>
        </w:rPr>
      </w:pPr>
    </w:p>
    <w:p w14:paraId="3CA4264B" w14:textId="77777777" w:rsidR="00DB4122" w:rsidRPr="00D41B8E" w:rsidRDefault="00DB4122">
      <w:pPr>
        <w:rPr>
          <w:sz w:val="24"/>
          <w:szCs w:val="24"/>
        </w:rPr>
      </w:pPr>
    </w:p>
    <w:p w14:paraId="2C3BB966" w14:textId="77777777" w:rsidR="00DB4122" w:rsidRPr="00D41B8E" w:rsidRDefault="00DB4122">
      <w:pPr>
        <w:rPr>
          <w:sz w:val="24"/>
          <w:szCs w:val="24"/>
        </w:rPr>
      </w:pPr>
    </w:p>
    <w:p w14:paraId="7A5FF295" w14:textId="77777777" w:rsidR="00DB4122" w:rsidRPr="00D41B8E" w:rsidRDefault="00DB4122">
      <w:pPr>
        <w:rPr>
          <w:sz w:val="24"/>
          <w:szCs w:val="24"/>
        </w:rPr>
      </w:pPr>
    </w:p>
    <w:sectPr w:rsidR="00DB4122" w:rsidRPr="00D41B8E" w:rsidSect="00DB4122">
      <w:pgSz w:w="12240" w:h="15840"/>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A5E"/>
    <w:multiLevelType w:val="multilevel"/>
    <w:tmpl w:val="3F703538"/>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 w15:restartNumberingAfterBreak="0">
    <w:nsid w:val="49870DF9"/>
    <w:multiLevelType w:val="multilevel"/>
    <w:tmpl w:val="647A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61D3B"/>
    <w:multiLevelType w:val="hybridMultilevel"/>
    <w:tmpl w:val="AEB28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258459">
    <w:abstractNumId w:val="2"/>
  </w:num>
  <w:num w:numId="2" w16cid:durableId="1014917002">
    <w:abstractNumId w:val="1"/>
  </w:num>
  <w:num w:numId="3" w16cid:durableId="95979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26E"/>
    <w:rsid w:val="001154CF"/>
    <w:rsid w:val="00233587"/>
    <w:rsid w:val="003175B5"/>
    <w:rsid w:val="0038726E"/>
    <w:rsid w:val="00537962"/>
    <w:rsid w:val="005A46FC"/>
    <w:rsid w:val="00622671"/>
    <w:rsid w:val="007B1898"/>
    <w:rsid w:val="007C5F96"/>
    <w:rsid w:val="007E37BF"/>
    <w:rsid w:val="00924D57"/>
    <w:rsid w:val="00925064"/>
    <w:rsid w:val="009A32CE"/>
    <w:rsid w:val="00A33ED4"/>
    <w:rsid w:val="00B912D8"/>
    <w:rsid w:val="00BB1681"/>
    <w:rsid w:val="00BD4CC1"/>
    <w:rsid w:val="00CC5467"/>
    <w:rsid w:val="00D41B8E"/>
    <w:rsid w:val="00DB4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F3A5"/>
  <w15:chartTrackingRefBased/>
  <w15:docId w15:val="{FA62AE60-C1FB-4453-901F-A0AFBDA3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26E"/>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38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26E"/>
    <w:rPr>
      <w:rFonts w:eastAsiaTheme="majorEastAsia" w:cstheme="majorBidi"/>
      <w:color w:val="272727" w:themeColor="text1" w:themeTint="D8"/>
    </w:rPr>
  </w:style>
  <w:style w:type="paragraph" w:styleId="Title">
    <w:name w:val="Title"/>
    <w:basedOn w:val="Normal"/>
    <w:next w:val="Normal"/>
    <w:link w:val="TitleChar"/>
    <w:uiPriority w:val="10"/>
    <w:qFormat/>
    <w:rsid w:val="0038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26E"/>
    <w:pPr>
      <w:spacing w:before="160"/>
      <w:jc w:val="center"/>
    </w:pPr>
    <w:rPr>
      <w:i/>
      <w:iCs/>
      <w:color w:val="404040" w:themeColor="text1" w:themeTint="BF"/>
    </w:rPr>
  </w:style>
  <w:style w:type="character" w:customStyle="1" w:styleId="QuoteChar">
    <w:name w:val="Quote Char"/>
    <w:basedOn w:val="DefaultParagraphFont"/>
    <w:link w:val="Quote"/>
    <w:uiPriority w:val="29"/>
    <w:rsid w:val="0038726E"/>
    <w:rPr>
      <w:i/>
      <w:iCs/>
      <w:color w:val="404040" w:themeColor="text1" w:themeTint="BF"/>
    </w:rPr>
  </w:style>
  <w:style w:type="paragraph" w:styleId="ListParagraph">
    <w:name w:val="List Paragraph"/>
    <w:basedOn w:val="Normal"/>
    <w:uiPriority w:val="34"/>
    <w:qFormat/>
    <w:rsid w:val="0038726E"/>
    <w:pPr>
      <w:ind w:left="720"/>
      <w:contextualSpacing/>
    </w:pPr>
  </w:style>
  <w:style w:type="character" w:styleId="IntenseEmphasis">
    <w:name w:val="Intense Emphasis"/>
    <w:basedOn w:val="DefaultParagraphFont"/>
    <w:uiPriority w:val="21"/>
    <w:qFormat/>
    <w:rsid w:val="0038726E"/>
    <w:rPr>
      <w:i/>
      <w:iCs/>
      <w:color w:val="0F4761" w:themeColor="accent1" w:themeShade="BF"/>
    </w:rPr>
  </w:style>
  <w:style w:type="paragraph" w:styleId="IntenseQuote">
    <w:name w:val="Intense Quote"/>
    <w:basedOn w:val="Normal"/>
    <w:next w:val="Normal"/>
    <w:link w:val="IntenseQuoteChar"/>
    <w:uiPriority w:val="30"/>
    <w:qFormat/>
    <w:rsid w:val="0038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26E"/>
    <w:rPr>
      <w:i/>
      <w:iCs/>
      <w:color w:val="0F4761" w:themeColor="accent1" w:themeShade="BF"/>
    </w:rPr>
  </w:style>
  <w:style w:type="character" w:styleId="IntenseReference">
    <w:name w:val="Intense Reference"/>
    <w:basedOn w:val="DefaultParagraphFont"/>
    <w:uiPriority w:val="32"/>
    <w:qFormat/>
    <w:rsid w:val="0038726E"/>
    <w:rPr>
      <w:b/>
      <w:bCs/>
      <w:smallCaps/>
      <w:color w:val="0F4761" w:themeColor="accent1" w:themeShade="BF"/>
      <w:spacing w:val="5"/>
    </w:rPr>
  </w:style>
  <w:style w:type="paragraph" w:styleId="NormalWeb">
    <w:name w:val="Normal (Web)"/>
    <w:basedOn w:val="Normal"/>
    <w:uiPriority w:val="99"/>
    <w:semiHidden/>
    <w:unhideWhenUsed/>
    <w:rsid w:val="00BB16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8865">
      <w:bodyDiv w:val="1"/>
      <w:marLeft w:val="0"/>
      <w:marRight w:val="0"/>
      <w:marTop w:val="0"/>
      <w:marBottom w:val="0"/>
      <w:divBdr>
        <w:top w:val="none" w:sz="0" w:space="0" w:color="auto"/>
        <w:left w:val="none" w:sz="0" w:space="0" w:color="auto"/>
        <w:bottom w:val="none" w:sz="0" w:space="0" w:color="auto"/>
        <w:right w:val="none" w:sz="0" w:space="0" w:color="auto"/>
      </w:divBdr>
    </w:div>
    <w:div w:id="90972476">
      <w:bodyDiv w:val="1"/>
      <w:marLeft w:val="0"/>
      <w:marRight w:val="0"/>
      <w:marTop w:val="0"/>
      <w:marBottom w:val="0"/>
      <w:divBdr>
        <w:top w:val="none" w:sz="0" w:space="0" w:color="auto"/>
        <w:left w:val="none" w:sz="0" w:space="0" w:color="auto"/>
        <w:bottom w:val="none" w:sz="0" w:space="0" w:color="auto"/>
        <w:right w:val="none" w:sz="0" w:space="0" w:color="auto"/>
      </w:divBdr>
    </w:div>
    <w:div w:id="135340601">
      <w:bodyDiv w:val="1"/>
      <w:marLeft w:val="0"/>
      <w:marRight w:val="0"/>
      <w:marTop w:val="0"/>
      <w:marBottom w:val="0"/>
      <w:divBdr>
        <w:top w:val="none" w:sz="0" w:space="0" w:color="auto"/>
        <w:left w:val="none" w:sz="0" w:space="0" w:color="auto"/>
        <w:bottom w:val="none" w:sz="0" w:space="0" w:color="auto"/>
        <w:right w:val="none" w:sz="0" w:space="0" w:color="auto"/>
      </w:divBdr>
    </w:div>
    <w:div w:id="636226339">
      <w:bodyDiv w:val="1"/>
      <w:marLeft w:val="0"/>
      <w:marRight w:val="0"/>
      <w:marTop w:val="0"/>
      <w:marBottom w:val="0"/>
      <w:divBdr>
        <w:top w:val="none" w:sz="0" w:space="0" w:color="auto"/>
        <w:left w:val="none" w:sz="0" w:space="0" w:color="auto"/>
        <w:bottom w:val="none" w:sz="0" w:space="0" w:color="auto"/>
        <w:right w:val="none" w:sz="0" w:space="0" w:color="auto"/>
      </w:divBdr>
    </w:div>
    <w:div w:id="726614509">
      <w:bodyDiv w:val="1"/>
      <w:marLeft w:val="0"/>
      <w:marRight w:val="0"/>
      <w:marTop w:val="0"/>
      <w:marBottom w:val="0"/>
      <w:divBdr>
        <w:top w:val="none" w:sz="0" w:space="0" w:color="auto"/>
        <w:left w:val="none" w:sz="0" w:space="0" w:color="auto"/>
        <w:bottom w:val="none" w:sz="0" w:space="0" w:color="auto"/>
        <w:right w:val="none" w:sz="0" w:space="0" w:color="auto"/>
      </w:divBdr>
    </w:div>
    <w:div w:id="795366007">
      <w:bodyDiv w:val="1"/>
      <w:marLeft w:val="0"/>
      <w:marRight w:val="0"/>
      <w:marTop w:val="0"/>
      <w:marBottom w:val="0"/>
      <w:divBdr>
        <w:top w:val="none" w:sz="0" w:space="0" w:color="auto"/>
        <w:left w:val="none" w:sz="0" w:space="0" w:color="auto"/>
        <w:bottom w:val="none" w:sz="0" w:space="0" w:color="auto"/>
        <w:right w:val="none" w:sz="0" w:space="0" w:color="auto"/>
      </w:divBdr>
    </w:div>
    <w:div w:id="1117794267">
      <w:bodyDiv w:val="1"/>
      <w:marLeft w:val="0"/>
      <w:marRight w:val="0"/>
      <w:marTop w:val="0"/>
      <w:marBottom w:val="0"/>
      <w:divBdr>
        <w:top w:val="none" w:sz="0" w:space="0" w:color="auto"/>
        <w:left w:val="none" w:sz="0" w:space="0" w:color="auto"/>
        <w:bottom w:val="none" w:sz="0" w:space="0" w:color="auto"/>
        <w:right w:val="none" w:sz="0" w:space="0" w:color="auto"/>
      </w:divBdr>
    </w:div>
    <w:div w:id="1410078874">
      <w:bodyDiv w:val="1"/>
      <w:marLeft w:val="0"/>
      <w:marRight w:val="0"/>
      <w:marTop w:val="0"/>
      <w:marBottom w:val="0"/>
      <w:divBdr>
        <w:top w:val="none" w:sz="0" w:space="0" w:color="auto"/>
        <w:left w:val="none" w:sz="0" w:space="0" w:color="auto"/>
        <w:bottom w:val="none" w:sz="0" w:space="0" w:color="auto"/>
        <w:right w:val="none" w:sz="0" w:space="0" w:color="auto"/>
      </w:divBdr>
    </w:div>
    <w:div w:id="1438480814">
      <w:bodyDiv w:val="1"/>
      <w:marLeft w:val="0"/>
      <w:marRight w:val="0"/>
      <w:marTop w:val="0"/>
      <w:marBottom w:val="0"/>
      <w:divBdr>
        <w:top w:val="none" w:sz="0" w:space="0" w:color="auto"/>
        <w:left w:val="none" w:sz="0" w:space="0" w:color="auto"/>
        <w:bottom w:val="none" w:sz="0" w:space="0" w:color="auto"/>
        <w:right w:val="none" w:sz="0" w:space="0" w:color="auto"/>
      </w:divBdr>
    </w:div>
    <w:div w:id="1793934763">
      <w:bodyDiv w:val="1"/>
      <w:marLeft w:val="0"/>
      <w:marRight w:val="0"/>
      <w:marTop w:val="0"/>
      <w:marBottom w:val="0"/>
      <w:divBdr>
        <w:top w:val="none" w:sz="0" w:space="0" w:color="auto"/>
        <w:left w:val="none" w:sz="0" w:space="0" w:color="auto"/>
        <w:bottom w:val="none" w:sz="0" w:space="0" w:color="auto"/>
        <w:right w:val="none" w:sz="0" w:space="0" w:color="auto"/>
      </w:divBdr>
    </w:div>
    <w:div w:id="196458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Verma</dc:creator>
  <cp:keywords/>
  <dc:description/>
  <cp:lastModifiedBy>Akash Verma</cp:lastModifiedBy>
  <cp:revision>2</cp:revision>
  <dcterms:created xsi:type="dcterms:W3CDTF">2026-02-19T11:15:00Z</dcterms:created>
  <dcterms:modified xsi:type="dcterms:W3CDTF">2026-02-19T11:15:00Z</dcterms:modified>
</cp:coreProperties>
</file>