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278E2" w14:textId="77777777" w:rsidR="00C05CD5" w:rsidRDefault="00F51F42">
      <w:pPr>
        <w:spacing w:before="3000" w:after="600"/>
        <w:jc w:val="center"/>
      </w:pPr>
      <w:r>
        <w:rPr>
          <w:b/>
          <w:bCs/>
          <w:sz w:val="44"/>
          <w:szCs w:val="44"/>
        </w:rPr>
        <w:t>Software Technical Specification</w:t>
      </w:r>
    </w:p>
    <w:p w14:paraId="3B9454E3" w14:textId="392031F9" w:rsidR="00C05CD5" w:rsidRDefault="00F51F42">
      <w:pPr>
        <w:spacing w:after="200"/>
        <w:jc w:val="center"/>
      </w:pPr>
      <w:proofErr w:type="spellStart"/>
      <w:r>
        <w:rPr>
          <w:sz w:val="32"/>
          <w:szCs w:val="32"/>
        </w:rPr>
        <w:t>aiChair</w:t>
      </w:r>
      <w:proofErr w:type="spellEnd"/>
      <w:r>
        <w:rPr>
          <w:sz w:val="32"/>
          <w:szCs w:val="32"/>
        </w:rPr>
        <w:t xml:space="preserve"> Backend</w:t>
      </w:r>
    </w:p>
    <w:p w14:paraId="448959B0" w14:textId="77777777" w:rsidR="00C05CD5" w:rsidRDefault="00F51F42">
      <w:pPr>
        <w:spacing w:after="1200"/>
        <w:jc w:val="center"/>
      </w:pPr>
      <w:r>
        <w:rPr>
          <w:i/>
          <w:iCs/>
          <w:sz w:val="24"/>
          <w:szCs w:val="24"/>
        </w:rPr>
        <w:t>Obstacle Mapping and Pathing</w:t>
      </w:r>
    </w:p>
    <w:p w14:paraId="64428AE1" w14:textId="77777777" w:rsidR="00C05CD5" w:rsidRDefault="00F51F42">
      <w:pPr>
        <w:spacing w:after="200"/>
        <w:jc w:val="center"/>
      </w:pPr>
      <w:r>
        <w:rPr>
          <w:b/>
          <w:bCs/>
          <w:sz w:val="28"/>
          <w:szCs w:val="28"/>
        </w:rPr>
        <w:t>Version 1</w:t>
      </w:r>
    </w:p>
    <w:p w14:paraId="67D6C0B0" w14:textId="77777777" w:rsidR="00C05CD5" w:rsidRDefault="00F51F42">
      <w:pPr>
        <w:spacing w:after="100"/>
        <w:jc w:val="center"/>
      </w:pPr>
      <w:r>
        <w:rPr>
          <w:sz w:val="24"/>
          <w:szCs w:val="24"/>
        </w:rPr>
        <w:t>WWU CS Senior Project 2</w:t>
      </w:r>
    </w:p>
    <w:p w14:paraId="34AB0FCE" w14:textId="77777777" w:rsidR="00C05CD5" w:rsidRDefault="00F51F42">
      <w:pPr>
        <w:jc w:val="center"/>
      </w:pPr>
      <w:r>
        <w:rPr>
          <w:sz w:val="24"/>
          <w:szCs w:val="24"/>
        </w:rPr>
        <w:t>Spring 2026</w:t>
      </w:r>
    </w:p>
    <w:p w14:paraId="218A32F2" w14:textId="77777777" w:rsidR="00C05CD5" w:rsidRDefault="00F51F42">
      <w:r>
        <w:br w:type="page"/>
      </w:r>
    </w:p>
    <w:p w14:paraId="4DD130F9" w14:textId="77777777" w:rsidR="00C05CD5" w:rsidRDefault="00F51F42">
      <w:pPr>
        <w:spacing w:after="240"/>
      </w:pPr>
      <w:r>
        <w:rPr>
          <w:b/>
          <w:bCs/>
          <w:sz w:val="32"/>
          <w:szCs w:val="32"/>
        </w:rPr>
        <w:lastRenderedPageBreak/>
        <w:t>Table of Contents</w:t>
      </w:r>
    </w:p>
    <w:sdt>
      <w:sdtPr>
        <w:alias w:val="Table of Contents"/>
        <w:id w:val="-158164023"/>
      </w:sdtPr>
      <w:sdtEndPr/>
      <w:sdtContent>
        <w:p w14:paraId="6CDA1930" w14:textId="63F4C19A" w:rsidR="00EC1A9D" w:rsidRDefault="00F51F42">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0886584" w:history="1">
            <w:r w:rsidR="00EC1A9D" w:rsidRPr="009B442C">
              <w:rPr>
                <w:rStyle w:val="Hyperlink"/>
                <w:noProof/>
              </w:rPr>
              <w:t>Revision History</w:t>
            </w:r>
            <w:r w:rsidR="00EC1A9D">
              <w:rPr>
                <w:noProof/>
              </w:rPr>
              <w:tab/>
            </w:r>
            <w:r w:rsidR="00EC1A9D">
              <w:rPr>
                <w:noProof/>
              </w:rPr>
              <w:fldChar w:fldCharType="begin"/>
            </w:r>
            <w:r w:rsidR="00EC1A9D">
              <w:rPr>
                <w:noProof/>
              </w:rPr>
              <w:instrText xml:space="preserve"> PAGEREF _Toc230886584 \h </w:instrText>
            </w:r>
            <w:r w:rsidR="00EC1A9D">
              <w:rPr>
                <w:noProof/>
              </w:rPr>
            </w:r>
            <w:r w:rsidR="00EC1A9D">
              <w:rPr>
                <w:noProof/>
              </w:rPr>
              <w:fldChar w:fldCharType="separate"/>
            </w:r>
            <w:r w:rsidR="000F4BAF">
              <w:rPr>
                <w:noProof/>
              </w:rPr>
              <w:t>3</w:t>
            </w:r>
            <w:r w:rsidR="00EC1A9D">
              <w:rPr>
                <w:noProof/>
              </w:rPr>
              <w:fldChar w:fldCharType="end"/>
            </w:r>
          </w:hyperlink>
        </w:p>
        <w:p w14:paraId="06052E11" w14:textId="0BA2C186" w:rsidR="00EC1A9D" w:rsidRDefault="00EC1A9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86585" w:history="1">
            <w:r w:rsidRPr="009B442C">
              <w:rPr>
                <w:rStyle w:val="Hyperlink"/>
                <w:noProof/>
              </w:rPr>
              <w:t>1  Introduction</w:t>
            </w:r>
            <w:r>
              <w:rPr>
                <w:noProof/>
              </w:rPr>
              <w:tab/>
            </w:r>
            <w:r>
              <w:rPr>
                <w:noProof/>
              </w:rPr>
              <w:fldChar w:fldCharType="begin"/>
            </w:r>
            <w:r>
              <w:rPr>
                <w:noProof/>
              </w:rPr>
              <w:instrText xml:space="preserve"> PAGEREF _Toc230886585 \h </w:instrText>
            </w:r>
            <w:r>
              <w:rPr>
                <w:noProof/>
              </w:rPr>
            </w:r>
            <w:r>
              <w:rPr>
                <w:noProof/>
              </w:rPr>
              <w:fldChar w:fldCharType="separate"/>
            </w:r>
            <w:r w:rsidR="000F4BAF">
              <w:rPr>
                <w:noProof/>
              </w:rPr>
              <w:t>3</w:t>
            </w:r>
            <w:r>
              <w:rPr>
                <w:noProof/>
              </w:rPr>
              <w:fldChar w:fldCharType="end"/>
            </w:r>
          </w:hyperlink>
        </w:p>
        <w:p w14:paraId="0FC4FDBF" w14:textId="1BE11900" w:rsidR="00EC1A9D" w:rsidRDefault="00EC1A9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86586" w:history="1">
            <w:r w:rsidRPr="009B442C">
              <w:rPr>
                <w:rStyle w:val="Hyperlink"/>
                <w:noProof/>
              </w:rPr>
              <w:t>2  Technical Specifications: REST API</w:t>
            </w:r>
            <w:r>
              <w:rPr>
                <w:noProof/>
              </w:rPr>
              <w:tab/>
            </w:r>
            <w:r>
              <w:rPr>
                <w:noProof/>
              </w:rPr>
              <w:fldChar w:fldCharType="begin"/>
            </w:r>
            <w:r>
              <w:rPr>
                <w:noProof/>
              </w:rPr>
              <w:instrText xml:space="preserve"> PAGEREF _Toc230886586 \h </w:instrText>
            </w:r>
            <w:r>
              <w:rPr>
                <w:noProof/>
              </w:rPr>
            </w:r>
            <w:r>
              <w:rPr>
                <w:noProof/>
              </w:rPr>
              <w:fldChar w:fldCharType="separate"/>
            </w:r>
            <w:r w:rsidR="000F4BAF">
              <w:rPr>
                <w:noProof/>
              </w:rPr>
              <w:t>3</w:t>
            </w:r>
            <w:r>
              <w:rPr>
                <w:noProof/>
              </w:rPr>
              <w:fldChar w:fldCharType="end"/>
            </w:r>
          </w:hyperlink>
        </w:p>
        <w:p w14:paraId="13474B60" w14:textId="0FD55013" w:rsidR="00EC1A9D" w:rsidRDefault="00EC1A9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86587" w:history="1">
            <w:r w:rsidRPr="009B442C">
              <w:rPr>
                <w:rStyle w:val="Hyperlink"/>
                <w:noProof/>
              </w:rPr>
              <w:t>2.1  Specification: /health endpoint</w:t>
            </w:r>
            <w:r>
              <w:rPr>
                <w:noProof/>
              </w:rPr>
              <w:tab/>
            </w:r>
            <w:r>
              <w:rPr>
                <w:noProof/>
              </w:rPr>
              <w:fldChar w:fldCharType="begin"/>
            </w:r>
            <w:r>
              <w:rPr>
                <w:noProof/>
              </w:rPr>
              <w:instrText xml:space="preserve"> PAGEREF _Toc230886587 \h </w:instrText>
            </w:r>
            <w:r>
              <w:rPr>
                <w:noProof/>
              </w:rPr>
            </w:r>
            <w:r>
              <w:rPr>
                <w:noProof/>
              </w:rPr>
              <w:fldChar w:fldCharType="separate"/>
            </w:r>
            <w:r w:rsidR="000F4BAF">
              <w:rPr>
                <w:noProof/>
              </w:rPr>
              <w:t>3</w:t>
            </w:r>
            <w:r>
              <w:rPr>
                <w:noProof/>
              </w:rPr>
              <w:fldChar w:fldCharType="end"/>
            </w:r>
          </w:hyperlink>
        </w:p>
        <w:p w14:paraId="31236430" w14:textId="5C176440" w:rsidR="00EC1A9D" w:rsidRDefault="00EC1A9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86588" w:history="1">
            <w:r w:rsidRPr="009B442C">
              <w:rPr>
                <w:rStyle w:val="Hyperlink"/>
                <w:noProof/>
              </w:rPr>
              <w:t>2.2  Specification: /obstacles endpoint</w:t>
            </w:r>
            <w:r>
              <w:rPr>
                <w:noProof/>
              </w:rPr>
              <w:tab/>
            </w:r>
            <w:r>
              <w:rPr>
                <w:noProof/>
              </w:rPr>
              <w:fldChar w:fldCharType="begin"/>
            </w:r>
            <w:r>
              <w:rPr>
                <w:noProof/>
              </w:rPr>
              <w:instrText xml:space="preserve"> PAGEREF _Toc230886588 \h </w:instrText>
            </w:r>
            <w:r>
              <w:rPr>
                <w:noProof/>
              </w:rPr>
            </w:r>
            <w:r>
              <w:rPr>
                <w:noProof/>
              </w:rPr>
              <w:fldChar w:fldCharType="separate"/>
            </w:r>
            <w:r w:rsidR="000F4BAF">
              <w:rPr>
                <w:noProof/>
              </w:rPr>
              <w:t>3</w:t>
            </w:r>
            <w:r>
              <w:rPr>
                <w:noProof/>
              </w:rPr>
              <w:fldChar w:fldCharType="end"/>
            </w:r>
          </w:hyperlink>
        </w:p>
        <w:p w14:paraId="35C755C3" w14:textId="775407D5" w:rsidR="00EC1A9D" w:rsidRDefault="00EC1A9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86589" w:history="1">
            <w:r w:rsidRPr="009B442C">
              <w:rPr>
                <w:rStyle w:val="Hyperlink"/>
                <w:noProof/>
              </w:rPr>
              <w:t>2.3  Specification: /route endpoint</w:t>
            </w:r>
            <w:r>
              <w:rPr>
                <w:noProof/>
              </w:rPr>
              <w:tab/>
            </w:r>
            <w:r>
              <w:rPr>
                <w:noProof/>
              </w:rPr>
              <w:fldChar w:fldCharType="begin"/>
            </w:r>
            <w:r>
              <w:rPr>
                <w:noProof/>
              </w:rPr>
              <w:instrText xml:space="preserve"> PAGEREF _Toc230886589 \h </w:instrText>
            </w:r>
            <w:r>
              <w:rPr>
                <w:noProof/>
              </w:rPr>
            </w:r>
            <w:r>
              <w:rPr>
                <w:noProof/>
              </w:rPr>
              <w:fldChar w:fldCharType="separate"/>
            </w:r>
            <w:r w:rsidR="000F4BAF">
              <w:rPr>
                <w:noProof/>
              </w:rPr>
              <w:t>4</w:t>
            </w:r>
            <w:r>
              <w:rPr>
                <w:noProof/>
              </w:rPr>
              <w:fldChar w:fldCharType="end"/>
            </w:r>
          </w:hyperlink>
        </w:p>
        <w:p w14:paraId="3B31E8E4" w14:textId="18A901CF" w:rsidR="00EC1A9D" w:rsidRDefault="00EC1A9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86590" w:history="1">
            <w:r w:rsidRPr="009B442C">
              <w:rPr>
                <w:rStyle w:val="Hyperlink"/>
                <w:noProof/>
              </w:rPr>
              <w:t>3  Technical Specifications: Database</w:t>
            </w:r>
            <w:r>
              <w:rPr>
                <w:noProof/>
              </w:rPr>
              <w:tab/>
            </w:r>
            <w:r>
              <w:rPr>
                <w:noProof/>
              </w:rPr>
              <w:fldChar w:fldCharType="begin"/>
            </w:r>
            <w:r>
              <w:rPr>
                <w:noProof/>
              </w:rPr>
              <w:instrText xml:space="preserve"> PAGEREF _Toc230886590 \h </w:instrText>
            </w:r>
            <w:r>
              <w:rPr>
                <w:noProof/>
              </w:rPr>
            </w:r>
            <w:r>
              <w:rPr>
                <w:noProof/>
              </w:rPr>
              <w:fldChar w:fldCharType="separate"/>
            </w:r>
            <w:r w:rsidR="000F4BAF">
              <w:rPr>
                <w:noProof/>
              </w:rPr>
              <w:t>5</w:t>
            </w:r>
            <w:r>
              <w:rPr>
                <w:noProof/>
              </w:rPr>
              <w:fldChar w:fldCharType="end"/>
            </w:r>
          </w:hyperlink>
        </w:p>
        <w:p w14:paraId="04C03E82" w14:textId="5B624184" w:rsidR="00EC1A9D" w:rsidRDefault="00EC1A9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86591" w:history="1">
            <w:r w:rsidRPr="009B442C">
              <w:rPr>
                <w:rStyle w:val="Hyperlink"/>
                <w:noProof/>
              </w:rPr>
              <w:t>3.1  Specification: osm_ways and osm_nodes</w:t>
            </w:r>
            <w:r>
              <w:rPr>
                <w:noProof/>
              </w:rPr>
              <w:tab/>
            </w:r>
            <w:r>
              <w:rPr>
                <w:noProof/>
              </w:rPr>
              <w:fldChar w:fldCharType="begin"/>
            </w:r>
            <w:r>
              <w:rPr>
                <w:noProof/>
              </w:rPr>
              <w:instrText xml:space="preserve"> PAGEREF _Toc230886591 \h </w:instrText>
            </w:r>
            <w:r>
              <w:rPr>
                <w:noProof/>
              </w:rPr>
            </w:r>
            <w:r>
              <w:rPr>
                <w:noProof/>
              </w:rPr>
              <w:fldChar w:fldCharType="separate"/>
            </w:r>
            <w:r w:rsidR="000F4BAF">
              <w:rPr>
                <w:noProof/>
              </w:rPr>
              <w:t>5</w:t>
            </w:r>
            <w:r>
              <w:rPr>
                <w:noProof/>
              </w:rPr>
              <w:fldChar w:fldCharType="end"/>
            </w:r>
          </w:hyperlink>
        </w:p>
        <w:p w14:paraId="5E2AC63C" w14:textId="176F7F06" w:rsidR="00EC1A9D" w:rsidRDefault="00EC1A9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86592" w:history="1">
            <w:r w:rsidRPr="009B442C">
              <w:rPr>
                <w:rStyle w:val="Hyperlink"/>
                <w:noProof/>
              </w:rPr>
              <w:t>3.2  Specification: obstacles table</w:t>
            </w:r>
            <w:r>
              <w:rPr>
                <w:noProof/>
              </w:rPr>
              <w:tab/>
            </w:r>
            <w:r>
              <w:rPr>
                <w:noProof/>
              </w:rPr>
              <w:fldChar w:fldCharType="begin"/>
            </w:r>
            <w:r>
              <w:rPr>
                <w:noProof/>
              </w:rPr>
              <w:instrText xml:space="preserve"> PAGEREF _Toc230886592 \h </w:instrText>
            </w:r>
            <w:r>
              <w:rPr>
                <w:noProof/>
              </w:rPr>
            </w:r>
            <w:r>
              <w:rPr>
                <w:noProof/>
              </w:rPr>
              <w:fldChar w:fldCharType="separate"/>
            </w:r>
            <w:r w:rsidR="000F4BAF">
              <w:rPr>
                <w:noProof/>
              </w:rPr>
              <w:t>6</w:t>
            </w:r>
            <w:r>
              <w:rPr>
                <w:noProof/>
              </w:rPr>
              <w:fldChar w:fldCharType="end"/>
            </w:r>
          </w:hyperlink>
        </w:p>
        <w:p w14:paraId="2A03D0CD" w14:textId="6E08B475" w:rsidR="00EC1A9D" w:rsidRDefault="00EC1A9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86593" w:history="1">
            <w:r w:rsidRPr="009B442C">
              <w:rPr>
                <w:rStyle w:val="Hyperlink"/>
                <w:noProof/>
              </w:rPr>
              <w:t>3.3  Specification: spatial proximity query for nearby obstacles</w:t>
            </w:r>
            <w:r>
              <w:rPr>
                <w:noProof/>
              </w:rPr>
              <w:tab/>
            </w:r>
            <w:r>
              <w:rPr>
                <w:noProof/>
              </w:rPr>
              <w:fldChar w:fldCharType="begin"/>
            </w:r>
            <w:r>
              <w:rPr>
                <w:noProof/>
              </w:rPr>
              <w:instrText xml:space="preserve"> PAGEREF _Toc230886593 \h </w:instrText>
            </w:r>
            <w:r>
              <w:rPr>
                <w:noProof/>
              </w:rPr>
            </w:r>
            <w:r>
              <w:rPr>
                <w:noProof/>
              </w:rPr>
              <w:fldChar w:fldCharType="separate"/>
            </w:r>
            <w:r w:rsidR="000F4BAF">
              <w:rPr>
                <w:noProof/>
              </w:rPr>
              <w:t>7</w:t>
            </w:r>
            <w:r>
              <w:rPr>
                <w:noProof/>
              </w:rPr>
              <w:fldChar w:fldCharType="end"/>
            </w:r>
          </w:hyperlink>
        </w:p>
        <w:p w14:paraId="6F6E1C9D" w14:textId="185A0DD6" w:rsidR="00EC1A9D" w:rsidRDefault="00EC1A9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86594" w:history="1">
            <w:r w:rsidRPr="009B442C">
              <w:rPr>
                <w:rStyle w:val="Hyperlink"/>
                <w:noProof/>
              </w:rPr>
              <w:t>3.4  Specification: PGPointCloud schema (planned)</w:t>
            </w:r>
            <w:r>
              <w:rPr>
                <w:noProof/>
              </w:rPr>
              <w:tab/>
            </w:r>
            <w:r>
              <w:rPr>
                <w:noProof/>
              </w:rPr>
              <w:fldChar w:fldCharType="begin"/>
            </w:r>
            <w:r>
              <w:rPr>
                <w:noProof/>
              </w:rPr>
              <w:instrText xml:space="preserve"> PAGEREF _Toc230886594 \h </w:instrText>
            </w:r>
            <w:r>
              <w:rPr>
                <w:noProof/>
              </w:rPr>
            </w:r>
            <w:r>
              <w:rPr>
                <w:noProof/>
              </w:rPr>
              <w:fldChar w:fldCharType="separate"/>
            </w:r>
            <w:r w:rsidR="000F4BAF">
              <w:rPr>
                <w:noProof/>
              </w:rPr>
              <w:t>7</w:t>
            </w:r>
            <w:r>
              <w:rPr>
                <w:noProof/>
              </w:rPr>
              <w:fldChar w:fldCharType="end"/>
            </w:r>
          </w:hyperlink>
        </w:p>
        <w:p w14:paraId="6E4CB290" w14:textId="6D095A55" w:rsidR="00EC1A9D" w:rsidRDefault="00EC1A9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86595" w:history="1">
            <w:r w:rsidRPr="009B442C">
              <w:rPr>
                <w:rStyle w:val="Hyperlink"/>
                <w:noProof/>
              </w:rPr>
              <w:t>4  Technical Specifications: Routing Engine Integration</w:t>
            </w:r>
            <w:r>
              <w:rPr>
                <w:noProof/>
              </w:rPr>
              <w:tab/>
            </w:r>
            <w:r>
              <w:rPr>
                <w:noProof/>
              </w:rPr>
              <w:fldChar w:fldCharType="begin"/>
            </w:r>
            <w:r>
              <w:rPr>
                <w:noProof/>
              </w:rPr>
              <w:instrText xml:space="preserve"> PAGEREF _Toc230886595 \h </w:instrText>
            </w:r>
            <w:r>
              <w:rPr>
                <w:noProof/>
              </w:rPr>
            </w:r>
            <w:r>
              <w:rPr>
                <w:noProof/>
              </w:rPr>
              <w:fldChar w:fldCharType="separate"/>
            </w:r>
            <w:r w:rsidR="000F4BAF">
              <w:rPr>
                <w:noProof/>
              </w:rPr>
              <w:t>7</w:t>
            </w:r>
            <w:r>
              <w:rPr>
                <w:noProof/>
              </w:rPr>
              <w:fldChar w:fldCharType="end"/>
            </w:r>
          </w:hyperlink>
        </w:p>
        <w:p w14:paraId="0F6B1E00" w14:textId="6CE88554" w:rsidR="00EC1A9D" w:rsidRDefault="00EC1A9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86596" w:history="1">
            <w:r w:rsidRPr="009B442C">
              <w:rPr>
                <w:rStyle w:val="Hyperlink"/>
                <w:noProof/>
              </w:rPr>
              <w:t>4.1  Specification: Unweaver HTTP contract</w:t>
            </w:r>
            <w:r>
              <w:rPr>
                <w:noProof/>
              </w:rPr>
              <w:tab/>
            </w:r>
            <w:r>
              <w:rPr>
                <w:noProof/>
              </w:rPr>
              <w:fldChar w:fldCharType="begin"/>
            </w:r>
            <w:r>
              <w:rPr>
                <w:noProof/>
              </w:rPr>
              <w:instrText xml:space="preserve"> PAGEREF _Toc230886596 \h </w:instrText>
            </w:r>
            <w:r>
              <w:rPr>
                <w:noProof/>
              </w:rPr>
            </w:r>
            <w:r>
              <w:rPr>
                <w:noProof/>
              </w:rPr>
              <w:fldChar w:fldCharType="separate"/>
            </w:r>
            <w:r w:rsidR="000F4BAF">
              <w:rPr>
                <w:noProof/>
              </w:rPr>
              <w:t>7</w:t>
            </w:r>
            <w:r>
              <w:rPr>
                <w:noProof/>
              </w:rPr>
              <w:fldChar w:fldCharType="end"/>
            </w:r>
          </w:hyperlink>
        </w:p>
        <w:p w14:paraId="1B6A97D4" w14:textId="244054A2" w:rsidR="00EC1A9D" w:rsidRDefault="00EC1A9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86597" w:history="1">
            <w:r w:rsidRPr="009B442C">
              <w:rPr>
                <w:rStyle w:val="Hyperlink"/>
                <w:noProof/>
              </w:rPr>
              <w:t>4.2  Specification: Unweaver error response mapping</w:t>
            </w:r>
            <w:r>
              <w:rPr>
                <w:noProof/>
              </w:rPr>
              <w:tab/>
            </w:r>
            <w:r>
              <w:rPr>
                <w:noProof/>
              </w:rPr>
              <w:fldChar w:fldCharType="begin"/>
            </w:r>
            <w:r>
              <w:rPr>
                <w:noProof/>
              </w:rPr>
              <w:instrText xml:space="preserve"> PAGEREF _Toc230886597 \h </w:instrText>
            </w:r>
            <w:r>
              <w:rPr>
                <w:noProof/>
              </w:rPr>
            </w:r>
            <w:r>
              <w:rPr>
                <w:noProof/>
              </w:rPr>
              <w:fldChar w:fldCharType="separate"/>
            </w:r>
            <w:r w:rsidR="000F4BAF">
              <w:rPr>
                <w:noProof/>
              </w:rPr>
              <w:t>8</w:t>
            </w:r>
            <w:r>
              <w:rPr>
                <w:noProof/>
              </w:rPr>
              <w:fldChar w:fldCharType="end"/>
            </w:r>
          </w:hyperlink>
        </w:p>
        <w:p w14:paraId="634F71D6" w14:textId="19DE9801" w:rsidR="00EC1A9D" w:rsidRDefault="00EC1A9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86598" w:history="1">
            <w:r w:rsidRPr="009B442C">
              <w:rPr>
                <w:rStyle w:val="Hyperlink"/>
                <w:noProof/>
              </w:rPr>
              <w:t>5  Technical Specifications: Input Validation</w:t>
            </w:r>
            <w:r>
              <w:rPr>
                <w:noProof/>
              </w:rPr>
              <w:tab/>
            </w:r>
            <w:r>
              <w:rPr>
                <w:noProof/>
              </w:rPr>
              <w:fldChar w:fldCharType="begin"/>
            </w:r>
            <w:r>
              <w:rPr>
                <w:noProof/>
              </w:rPr>
              <w:instrText xml:space="preserve"> PAGEREF _Toc230886598 \h </w:instrText>
            </w:r>
            <w:r>
              <w:rPr>
                <w:noProof/>
              </w:rPr>
            </w:r>
            <w:r>
              <w:rPr>
                <w:noProof/>
              </w:rPr>
              <w:fldChar w:fldCharType="separate"/>
            </w:r>
            <w:r w:rsidR="000F4BAF">
              <w:rPr>
                <w:noProof/>
              </w:rPr>
              <w:t>9</w:t>
            </w:r>
            <w:r>
              <w:rPr>
                <w:noProof/>
              </w:rPr>
              <w:fldChar w:fldCharType="end"/>
            </w:r>
          </w:hyperlink>
        </w:p>
        <w:p w14:paraId="79CF0611" w14:textId="64EB9833" w:rsidR="00EC1A9D" w:rsidRDefault="00EC1A9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86599" w:history="1">
            <w:r w:rsidRPr="009B442C">
              <w:rPr>
                <w:rStyle w:val="Hyperlink"/>
                <w:noProof/>
              </w:rPr>
              <w:t>5.1  Specification: Bellingham bounding box enforcement</w:t>
            </w:r>
            <w:r>
              <w:rPr>
                <w:noProof/>
              </w:rPr>
              <w:tab/>
            </w:r>
            <w:r>
              <w:rPr>
                <w:noProof/>
              </w:rPr>
              <w:fldChar w:fldCharType="begin"/>
            </w:r>
            <w:r>
              <w:rPr>
                <w:noProof/>
              </w:rPr>
              <w:instrText xml:space="preserve"> PAGEREF _Toc230886599 \h </w:instrText>
            </w:r>
            <w:r>
              <w:rPr>
                <w:noProof/>
              </w:rPr>
            </w:r>
            <w:r>
              <w:rPr>
                <w:noProof/>
              </w:rPr>
              <w:fldChar w:fldCharType="separate"/>
            </w:r>
            <w:r w:rsidR="000F4BAF">
              <w:rPr>
                <w:noProof/>
              </w:rPr>
              <w:t>9</w:t>
            </w:r>
            <w:r>
              <w:rPr>
                <w:noProof/>
              </w:rPr>
              <w:fldChar w:fldCharType="end"/>
            </w:r>
          </w:hyperlink>
        </w:p>
        <w:p w14:paraId="1628A686" w14:textId="116D1A92" w:rsidR="00EC1A9D" w:rsidRDefault="00EC1A9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86600" w:history="1">
            <w:r w:rsidRPr="009B442C">
              <w:rPr>
                <w:rStyle w:val="Hyperlink"/>
                <w:noProof/>
              </w:rPr>
              <w:t>5.2  Specification: Pydantic request models</w:t>
            </w:r>
            <w:r>
              <w:rPr>
                <w:noProof/>
              </w:rPr>
              <w:tab/>
            </w:r>
            <w:r>
              <w:rPr>
                <w:noProof/>
              </w:rPr>
              <w:fldChar w:fldCharType="begin"/>
            </w:r>
            <w:r>
              <w:rPr>
                <w:noProof/>
              </w:rPr>
              <w:instrText xml:space="preserve"> PAGEREF _Toc230886600 \h </w:instrText>
            </w:r>
            <w:r>
              <w:rPr>
                <w:noProof/>
              </w:rPr>
            </w:r>
            <w:r>
              <w:rPr>
                <w:noProof/>
              </w:rPr>
              <w:fldChar w:fldCharType="separate"/>
            </w:r>
            <w:r w:rsidR="000F4BAF">
              <w:rPr>
                <w:noProof/>
              </w:rPr>
              <w:t>10</w:t>
            </w:r>
            <w:r>
              <w:rPr>
                <w:noProof/>
              </w:rPr>
              <w:fldChar w:fldCharType="end"/>
            </w:r>
          </w:hyperlink>
        </w:p>
        <w:p w14:paraId="30892F2F" w14:textId="3D357D14" w:rsidR="00EC1A9D" w:rsidRDefault="00EC1A9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86601" w:history="1">
            <w:r w:rsidRPr="009B442C">
              <w:rPr>
                <w:rStyle w:val="Hyperlink"/>
                <w:noProof/>
              </w:rPr>
              <w:t>6  Technical Considerations</w:t>
            </w:r>
            <w:r>
              <w:rPr>
                <w:noProof/>
              </w:rPr>
              <w:tab/>
            </w:r>
            <w:r>
              <w:rPr>
                <w:noProof/>
              </w:rPr>
              <w:fldChar w:fldCharType="begin"/>
            </w:r>
            <w:r>
              <w:rPr>
                <w:noProof/>
              </w:rPr>
              <w:instrText xml:space="preserve"> PAGEREF _Toc230886601 \h </w:instrText>
            </w:r>
            <w:r>
              <w:rPr>
                <w:noProof/>
              </w:rPr>
            </w:r>
            <w:r>
              <w:rPr>
                <w:noProof/>
              </w:rPr>
              <w:fldChar w:fldCharType="separate"/>
            </w:r>
            <w:r w:rsidR="000F4BAF">
              <w:rPr>
                <w:noProof/>
              </w:rPr>
              <w:t>10</w:t>
            </w:r>
            <w:r>
              <w:rPr>
                <w:noProof/>
              </w:rPr>
              <w:fldChar w:fldCharType="end"/>
            </w:r>
          </w:hyperlink>
        </w:p>
        <w:p w14:paraId="19E3E303" w14:textId="17488EE4" w:rsidR="00EC1A9D" w:rsidRDefault="00EC1A9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86602" w:history="1">
            <w:r w:rsidRPr="009B442C">
              <w:rPr>
                <w:rStyle w:val="Hyperlink"/>
                <w:noProof/>
              </w:rPr>
              <w:t>6.1  Dependencies</w:t>
            </w:r>
            <w:r>
              <w:rPr>
                <w:noProof/>
              </w:rPr>
              <w:tab/>
            </w:r>
            <w:r>
              <w:rPr>
                <w:noProof/>
              </w:rPr>
              <w:fldChar w:fldCharType="begin"/>
            </w:r>
            <w:r>
              <w:rPr>
                <w:noProof/>
              </w:rPr>
              <w:instrText xml:space="preserve"> PAGEREF _Toc230886602 \h </w:instrText>
            </w:r>
            <w:r>
              <w:rPr>
                <w:noProof/>
              </w:rPr>
            </w:r>
            <w:r>
              <w:rPr>
                <w:noProof/>
              </w:rPr>
              <w:fldChar w:fldCharType="separate"/>
            </w:r>
            <w:r w:rsidR="000F4BAF">
              <w:rPr>
                <w:noProof/>
              </w:rPr>
              <w:t>10</w:t>
            </w:r>
            <w:r>
              <w:rPr>
                <w:noProof/>
              </w:rPr>
              <w:fldChar w:fldCharType="end"/>
            </w:r>
          </w:hyperlink>
        </w:p>
        <w:p w14:paraId="5688A1C3" w14:textId="3D5BE96D" w:rsidR="00EC1A9D" w:rsidRDefault="00EC1A9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86603" w:history="1">
            <w:r w:rsidRPr="009B442C">
              <w:rPr>
                <w:rStyle w:val="Hyperlink"/>
                <w:noProof/>
              </w:rPr>
              <w:t>6.2  Assumptions</w:t>
            </w:r>
            <w:r>
              <w:rPr>
                <w:noProof/>
              </w:rPr>
              <w:tab/>
            </w:r>
            <w:r>
              <w:rPr>
                <w:noProof/>
              </w:rPr>
              <w:fldChar w:fldCharType="begin"/>
            </w:r>
            <w:r>
              <w:rPr>
                <w:noProof/>
              </w:rPr>
              <w:instrText xml:space="preserve"> PAGEREF _Toc230886603 \h </w:instrText>
            </w:r>
            <w:r>
              <w:rPr>
                <w:noProof/>
              </w:rPr>
            </w:r>
            <w:r>
              <w:rPr>
                <w:noProof/>
              </w:rPr>
              <w:fldChar w:fldCharType="separate"/>
            </w:r>
            <w:r w:rsidR="000F4BAF">
              <w:rPr>
                <w:noProof/>
              </w:rPr>
              <w:t>10</w:t>
            </w:r>
            <w:r>
              <w:rPr>
                <w:noProof/>
              </w:rPr>
              <w:fldChar w:fldCharType="end"/>
            </w:r>
          </w:hyperlink>
        </w:p>
        <w:p w14:paraId="52B28E1B" w14:textId="2A4DADF0" w:rsidR="00EC1A9D" w:rsidRDefault="00EC1A9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886604" w:history="1">
            <w:r w:rsidRPr="009B442C">
              <w:rPr>
                <w:rStyle w:val="Hyperlink"/>
                <w:noProof/>
              </w:rPr>
              <w:t>6.3  Constraints</w:t>
            </w:r>
            <w:r>
              <w:rPr>
                <w:noProof/>
              </w:rPr>
              <w:tab/>
            </w:r>
            <w:r>
              <w:rPr>
                <w:noProof/>
              </w:rPr>
              <w:fldChar w:fldCharType="begin"/>
            </w:r>
            <w:r>
              <w:rPr>
                <w:noProof/>
              </w:rPr>
              <w:instrText xml:space="preserve"> PAGEREF _Toc230886604 \h </w:instrText>
            </w:r>
            <w:r>
              <w:rPr>
                <w:noProof/>
              </w:rPr>
            </w:r>
            <w:r>
              <w:rPr>
                <w:noProof/>
              </w:rPr>
              <w:fldChar w:fldCharType="separate"/>
            </w:r>
            <w:r w:rsidR="000F4BAF">
              <w:rPr>
                <w:noProof/>
              </w:rPr>
              <w:t>11</w:t>
            </w:r>
            <w:r>
              <w:rPr>
                <w:noProof/>
              </w:rPr>
              <w:fldChar w:fldCharType="end"/>
            </w:r>
          </w:hyperlink>
        </w:p>
        <w:p w14:paraId="27027A9A" w14:textId="59C2AB8A" w:rsidR="00EC1A9D" w:rsidRDefault="00EC1A9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86605" w:history="1">
            <w:r w:rsidRPr="009B442C">
              <w:rPr>
                <w:rStyle w:val="Hyperlink"/>
                <w:noProof/>
              </w:rPr>
              <w:t>7  Build and Deployment</w:t>
            </w:r>
            <w:r>
              <w:rPr>
                <w:noProof/>
              </w:rPr>
              <w:tab/>
            </w:r>
            <w:r>
              <w:rPr>
                <w:noProof/>
              </w:rPr>
              <w:fldChar w:fldCharType="begin"/>
            </w:r>
            <w:r>
              <w:rPr>
                <w:noProof/>
              </w:rPr>
              <w:instrText xml:space="preserve"> PAGEREF _Toc230886605 \h </w:instrText>
            </w:r>
            <w:r>
              <w:rPr>
                <w:noProof/>
              </w:rPr>
            </w:r>
            <w:r>
              <w:rPr>
                <w:noProof/>
              </w:rPr>
              <w:fldChar w:fldCharType="separate"/>
            </w:r>
            <w:r w:rsidR="000F4BAF">
              <w:rPr>
                <w:noProof/>
              </w:rPr>
              <w:t>11</w:t>
            </w:r>
            <w:r>
              <w:rPr>
                <w:noProof/>
              </w:rPr>
              <w:fldChar w:fldCharType="end"/>
            </w:r>
          </w:hyperlink>
        </w:p>
        <w:p w14:paraId="252622CA" w14:textId="375C1D46" w:rsidR="00EC1A9D" w:rsidRDefault="00EC1A9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886606" w:history="1">
            <w:r w:rsidRPr="009B442C">
              <w:rPr>
                <w:rStyle w:val="Hyperlink"/>
                <w:noProof/>
              </w:rPr>
              <w:t>Appendix A  Acronyms</w:t>
            </w:r>
            <w:r>
              <w:rPr>
                <w:noProof/>
              </w:rPr>
              <w:tab/>
            </w:r>
            <w:r>
              <w:rPr>
                <w:noProof/>
              </w:rPr>
              <w:fldChar w:fldCharType="begin"/>
            </w:r>
            <w:r>
              <w:rPr>
                <w:noProof/>
              </w:rPr>
              <w:instrText xml:space="preserve"> PAGEREF _Toc230886606 \h </w:instrText>
            </w:r>
            <w:r>
              <w:rPr>
                <w:noProof/>
              </w:rPr>
            </w:r>
            <w:r>
              <w:rPr>
                <w:noProof/>
              </w:rPr>
              <w:fldChar w:fldCharType="separate"/>
            </w:r>
            <w:r w:rsidR="000F4BAF">
              <w:rPr>
                <w:noProof/>
              </w:rPr>
              <w:t>11</w:t>
            </w:r>
            <w:r>
              <w:rPr>
                <w:noProof/>
              </w:rPr>
              <w:fldChar w:fldCharType="end"/>
            </w:r>
          </w:hyperlink>
        </w:p>
        <w:p w14:paraId="4B80A1A6" w14:textId="431165BE" w:rsidR="00C05CD5" w:rsidRDefault="00F51F42">
          <w:r>
            <w:fldChar w:fldCharType="end"/>
          </w:r>
        </w:p>
      </w:sdtContent>
    </w:sdt>
    <w:p w14:paraId="20C62CCE" w14:textId="77777777" w:rsidR="00C05CD5" w:rsidRDefault="00F51F42">
      <w:r>
        <w:br w:type="page"/>
      </w:r>
    </w:p>
    <w:p w14:paraId="6DB1A9F5" w14:textId="77777777" w:rsidR="00C05CD5" w:rsidRDefault="00F51F42">
      <w:pPr>
        <w:pStyle w:val="Heading1"/>
      </w:pPr>
      <w:bookmarkStart w:id="0" w:name="_Toc230886584"/>
      <w:r>
        <w:lastRenderedPageBreak/>
        <w:t>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400"/>
        <w:gridCol w:w="4560"/>
      </w:tblGrid>
      <w:tr w:rsidR="00C05CD5" w14:paraId="385235D2"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3D21503" w14:textId="77777777" w:rsidR="00C05CD5" w:rsidRDefault="00F51F42">
            <w:r>
              <w:rPr>
                <w:b/>
                <w:bCs/>
                <w:sz w:val="20"/>
                <w:szCs w:val="20"/>
              </w:rPr>
              <w:t>Rev.</w:t>
            </w:r>
          </w:p>
        </w:tc>
        <w:tc>
          <w:tcPr>
            <w:tcW w:w="1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D7CFB6B" w14:textId="77777777" w:rsidR="00C05CD5" w:rsidRDefault="00F51F42">
            <w:r>
              <w:rPr>
                <w:b/>
                <w:bCs/>
                <w:sz w:val="20"/>
                <w:szCs w:val="20"/>
              </w:rPr>
              <w:t>Date</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EC5FDDA" w14:textId="77777777" w:rsidR="00C05CD5" w:rsidRDefault="00F51F42">
            <w:r>
              <w:rPr>
                <w:b/>
                <w:bCs/>
                <w:sz w:val="20"/>
                <w:szCs w:val="20"/>
              </w:rPr>
              <w:t>Authors</w:t>
            </w:r>
          </w:p>
        </w:tc>
        <w:tc>
          <w:tcPr>
            <w:tcW w:w="4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CA88710" w14:textId="77777777" w:rsidR="00C05CD5" w:rsidRDefault="00F51F42">
            <w:r>
              <w:rPr>
                <w:b/>
                <w:bCs/>
                <w:sz w:val="20"/>
                <w:szCs w:val="20"/>
              </w:rPr>
              <w:t>Comments</w:t>
            </w:r>
          </w:p>
        </w:tc>
      </w:tr>
      <w:tr w:rsidR="00C05CD5" w14:paraId="75D30D9E"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E79E4B" w14:textId="77777777" w:rsidR="00C05CD5" w:rsidRDefault="00F51F42">
            <w:r>
              <w:rPr>
                <w:sz w:val="20"/>
                <w:szCs w:val="20"/>
              </w:rPr>
              <w:t>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B07765" w14:textId="77777777" w:rsidR="00C05CD5" w:rsidRDefault="00F51F42">
            <w:r>
              <w:rPr>
                <w:sz w:val="20"/>
                <w:szCs w:val="20"/>
              </w:rPr>
              <w:t>5/22/2026</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6313DD" w14:textId="77777777" w:rsidR="00822AF6" w:rsidRDefault="00822AF6">
            <w:pPr>
              <w:rPr>
                <w:sz w:val="20"/>
                <w:szCs w:val="20"/>
              </w:rPr>
            </w:pPr>
            <w:r>
              <w:rPr>
                <w:sz w:val="20"/>
                <w:szCs w:val="20"/>
              </w:rPr>
              <w:t>Ketcham, K.</w:t>
            </w:r>
          </w:p>
          <w:p w14:paraId="00E1107F" w14:textId="109D457B" w:rsidR="00C05CD5" w:rsidRPr="00822AF6" w:rsidRDefault="00F51F42">
            <w:pPr>
              <w:rPr>
                <w:sz w:val="20"/>
                <w:szCs w:val="20"/>
              </w:rPr>
            </w:pPr>
            <w:r>
              <w:rPr>
                <w:sz w:val="20"/>
                <w:szCs w:val="20"/>
              </w:rPr>
              <w:t>Lounsbery, M.</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429175" w14:textId="77777777" w:rsidR="00C05CD5" w:rsidRDefault="00F51F42">
            <w:r>
              <w:rPr>
                <w:sz w:val="20"/>
                <w:szCs w:val="20"/>
              </w:rPr>
              <w:t>Initial release.</w:t>
            </w:r>
          </w:p>
        </w:tc>
      </w:tr>
      <w:tr w:rsidR="00C05CD5" w14:paraId="2BC67E15"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BE6314" w14:textId="77777777" w:rsidR="00C05CD5" w:rsidRDefault="00C05CD5"/>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EBD9B1" w14:textId="77777777" w:rsidR="00C05CD5" w:rsidRDefault="00C05CD5"/>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0B5CED" w14:textId="77777777" w:rsidR="00C05CD5" w:rsidRDefault="00C05CD5"/>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8D313" w14:textId="77777777" w:rsidR="00C05CD5" w:rsidRDefault="00C05CD5"/>
        </w:tc>
      </w:tr>
      <w:tr w:rsidR="00C05CD5" w14:paraId="74C55386"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DFC0F8" w14:textId="77777777" w:rsidR="00C05CD5" w:rsidRDefault="00C05CD5"/>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FAE607" w14:textId="77777777" w:rsidR="00C05CD5" w:rsidRDefault="00C05CD5"/>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575EA7" w14:textId="77777777" w:rsidR="00C05CD5" w:rsidRDefault="00C05CD5"/>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D70AC8" w14:textId="77777777" w:rsidR="00C05CD5" w:rsidRDefault="00C05CD5"/>
        </w:tc>
      </w:tr>
    </w:tbl>
    <w:p w14:paraId="512236B6" w14:textId="77777777" w:rsidR="00C05CD5" w:rsidRDefault="00F51F42">
      <w:pPr>
        <w:pStyle w:val="Heading1"/>
      </w:pPr>
      <w:bookmarkStart w:id="1" w:name="_Toc230886585"/>
      <w:proofErr w:type="gramStart"/>
      <w:r>
        <w:t>1  Introduction</w:t>
      </w:r>
      <w:bookmarkEnd w:id="1"/>
      <w:proofErr w:type="gramEnd"/>
    </w:p>
    <w:p w14:paraId="2899C7B3" w14:textId="77777777" w:rsidR="00C05CD5" w:rsidRDefault="00F51F42">
      <w:pPr>
        <w:spacing w:after="160" w:line="300" w:lineRule="auto"/>
      </w:pPr>
      <w:r>
        <w:t xml:space="preserve">This document defines the technical specifications for </w:t>
      </w:r>
      <w:proofErr w:type="spellStart"/>
      <w:r>
        <w:t>OMaP</w:t>
      </w:r>
      <w:proofErr w:type="spellEnd"/>
      <w:r>
        <w:t xml:space="preserve"> (Obstacle Mapping and Pathing), the backend service that powers the </w:t>
      </w:r>
      <w:proofErr w:type="spellStart"/>
      <w:r>
        <w:t>aiChair</w:t>
      </w:r>
      <w:proofErr w:type="spellEnd"/>
      <w:r>
        <w:t xml:space="preserve"> project. </w:t>
      </w:r>
      <w:proofErr w:type="spellStart"/>
      <w:r>
        <w:t>aiChair</w:t>
      </w:r>
      <w:proofErr w:type="spellEnd"/>
      <w:r>
        <w:t xml:space="preserve"> is an accessibility-focused routing app for powered wheelchair users in Bellingham; </w:t>
      </w:r>
      <w:proofErr w:type="spellStart"/>
      <w:r>
        <w:t>OMaP</w:t>
      </w:r>
      <w:proofErr w:type="spellEnd"/>
      <w:r>
        <w:t xml:space="preserve"> is the REST API and database layer that the frontend and the </w:t>
      </w:r>
      <w:proofErr w:type="spellStart"/>
      <w:r>
        <w:t>Unweaver</w:t>
      </w:r>
      <w:proofErr w:type="spellEnd"/>
      <w:r>
        <w:t xml:space="preserve"> routing engine both interact with. Where the Software Requirements Specification captures what the system must do, this document captures how each requirement is implemented in code, what its inputs and outputs look like, and which components it depends o</w:t>
      </w:r>
      <w:r>
        <w:t>n.</w:t>
      </w:r>
    </w:p>
    <w:p w14:paraId="2E8EE0DD" w14:textId="77777777" w:rsidR="00C05CD5" w:rsidRDefault="00F51F42">
      <w:pPr>
        <w:spacing w:after="160" w:line="300" w:lineRule="auto"/>
      </w:pPr>
      <w:r>
        <w:t>Specifications below are grouped by component: the REST API exposed to the frontend, the database schema and spatial query layer, the routing engine integration, and the input validation rules that apply across endpoints. Each specification cites the requirement it satisfies, describes the implementation, and notes any security considerations.</w:t>
      </w:r>
    </w:p>
    <w:p w14:paraId="3A555906" w14:textId="77777777" w:rsidR="00C05CD5" w:rsidRDefault="00F51F42">
      <w:pPr>
        <w:pStyle w:val="Heading1"/>
      </w:pPr>
      <w:bookmarkStart w:id="2" w:name="_Toc230886586"/>
      <w:proofErr w:type="gramStart"/>
      <w:r>
        <w:t>2  Technical</w:t>
      </w:r>
      <w:proofErr w:type="gramEnd"/>
      <w:r>
        <w:t xml:space="preserve"> Specifications: REST API</w:t>
      </w:r>
      <w:bookmarkEnd w:id="2"/>
    </w:p>
    <w:p w14:paraId="774513BE" w14:textId="1EA62A7B" w:rsidR="00C05CD5" w:rsidRDefault="00F51F42">
      <w:pPr>
        <w:spacing w:after="160" w:line="300" w:lineRule="auto"/>
      </w:pPr>
      <w:proofErr w:type="spellStart"/>
      <w:r>
        <w:t>OMaP</w:t>
      </w:r>
      <w:proofErr w:type="spellEnd"/>
      <w:r>
        <w:t xml:space="preserve"> exposes three HTTP endpoints. All requests and responses are JSON, all coordinates use WGS 84</w:t>
      </w:r>
      <w:r>
        <w:t>, and all input is validated against the Bellingham bounding box (see section 5).</w:t>
      </w:r>
    </w:p>
    <w:p w14:paraId="301354B0" w14:textId="77777777" w:rsidR="00C05CD5" w:rsidRDefault="00F51F42">
      <w:pPr>
        <w:pStyle w:val="Heading2"/>
      </w:pPr>
      <w:bookmarkStart w:id="3" w:name="_Toc230886587"/>
      <w:proofErr w:type="gramStart"/>
      <w:r>
        <w:t>2.1  Specification</w:t>
      </w:r>
      <w:proofErr w:type="gramEnd"/>
      <w:r>
        <w:t>: /health endpoint</w:t>
      </w:r>
      <w:bookmarkEnd w:id="3"/>
    </w:p>
    <w:p w14:paraId="70A4B6BB" w14:textId="77777777" w:rsidR="00C05CD5" w:rsidRDefault="00F51F42">
      <w:pPr>
        <w:spacing w:before="140" w:after="60"/>
      </w:pPr>
      <w:r>
        <w:rPr>
          <w:b/>
          <w:bCs/>
        </w:rPr>
        <w:t>Associated requirement</w:t>
      </w:r>
    </w:p>
    <w:p w14:paraId="7A03191E" w14:textId="77777777" w:rsidR="00C05CD5" w:rsidRDefault="00F51F42">
      <w:pPr>
        <w:spacing w:after="160" w:line="300" w:lineRule="auto"/>
      </w:pPr>
      <w:proofErr w:type="spellStart"/>
      <w:r>
        <w:t>aiChair</w:t>
      </w:r>
      <w:proofErr w:type="spellEnd"/>
      <w:r>
        <w:t xml:space="preserve"> Software Requirements Specification, Section 3.1: Liveness check.</w:t>
      </w:r>
    </w:p>
    <w:p w14:paraId="63E79765" w14:textId="77777777" w:rsidR="00C05CD5" w:rsidRDefault="00F51F42">
      <w:pPr>
        <w:spacing w:before="140" w:after="60"/>
      </w:pPr>
      <w:r>
        <w:rPr>
          <w:b/>
          <w:bCs/>
        </w:rPr>
        <w:t>Specification details</w:t>
      </w:r>
    </w:p>
    <w:p w14:paraId="46A7F580" w14:textId="77777777" w:rsidR="00C05CD5" w:rsidRDefault="00F51F42">
      <w:pPr>
        <w:spacing w:after="160" w:line="300" w:lineRule="auto"/>
      </w:pPr>
      <w:r>
        <w:t>GET /health returns HTTP 200 with the JSON body {"</w:t>
      </w:r>
      <w:proofErr w:type="spellStart"/>
      <w:r>
        <w:t>status":"ok</w:t>
      </w:r>
      <w:proofErr w:type="spellEnd"/>
      <w:r>
        <w:t xml:space="preserve">"} when the API process is running. The endpoint performs no database or external service calls; a successful response indicates only that the </w:t>
      </w:r>
      <w:proofErr w:type="spellStart"/>
      <w:r>
        <w:t>FastAPI</w:t>
      </w:r>
      <w:proofErr w:type="spellEnd"/>
      <w:r>
        <w:t xml:space="preserve"> process is reachable.</w:t>
      </w:r>
    </w:p>
    <w:p w14:paraId="34821A59" w14:textId="77777777" w:rsidR="00C05CD5" w:rsidRDefault="00F51F42">
      <w:pPr>
        <w:spacing w:before="140" w:after="60"/>
      </w:pPr>
      <w:r>
        <w:rPr>
          <w:b/>
          <w:bCs/>
        </w:rPr>
        <w:t>Security details</w:t>
      </w:r>
    </w:p>
    <w:p w14:paraId="7E39A2EB" w14:textId="77777777" w:rsidR="00C05CD5" w:rsidRDefault="00F51F42">
      <w:pPr>
        <w:spacing w:after="160" w:line="300" w:lineRule="auto"/>
      </w:pPr>
      <w:r>
        <w:t>Public endpoint. No request body, no parameters, no sensitive information in the response.</w:t>
      </w:r>
    </w:p>
    <w:p w14:paraId="042C025E" w14:textId="77777777" w:rsidR="00C05CD5" w:rsidRDefault="00F51F42">
      <w:pPr>
        <w:pStyle w:val="Heading2"/>
      </w:pPr>
      <w:bookmarkStart w:id="4" w:name="_Toc230886588"/>
      <w:proofErr w:type="gramStart"/>
      <w:r>
        <w:t>2.2  Specification</w:t>
      </w:r>
      <w:proofErr w:type="gramEnd"/>
      <w:r>
        <w:t>: /obstacles endpoint</w:t>
      </w:r>
      <w:bookmarkEnd w:id="4"/>
    </w:p>
    <w:p w14:paraId="27638054" w14:textId="77777777" w:rsidR="00C05CD5" w:rsidRDefault="00F51F42">
      <w:pPr>
        <w:spacing w:before="140" w:after="60"/>
      </w:pPr>
      <w:r>
        <w:rPr>
          <w:b/>
          <w:bCs/>
        </w:rPr>
        <w:lastRenderedPageBreak/>
        <w:t>Associated requirement</w:t>
      </w:r>
    </w:p>
    <w:p w14:paraId="2F3EE87D" w14:textId="77777777" w:rsidR="00C05CD5" w:rsidRDefault="00F51F42">
      <w:pPr>
        <w:spacing w:after="160" w:line="300" w:lineRule="auto"/>
      </w:pPr>
      <w:proofErr w:type="spellStart"/>
      <w:r>
        <w:t>aiChair</w:t>
      </w:r>
      <w:proofErr w:type="spellEnd"/>
      <w:r>
        <w:t xml:space="preserve"> Software Requirements Specification, Section 3.2: Users can report obstacles encountered on routes (curbs, broken pavement, construction, etc.).</w:t>
      </w:r>
    </w:p>
    <w:p w14:paraId="1B69D250" w14:textId="77777777" w:rsidR="00C05CD5" w:rsidRDefault="00F51F42">
      <w:pPr>
        <w:spacing w:before="140" w:after="60"/>
      </w:pPr>
      <w:r>
        <w:rPr>
          <w:b/>
          <w:bCs/>
        </w:rPr>
        <w:t>Specification details</w:t>
      </w:r>
    </w:p>
    <w:p w14:paraId="45B604CE" w14:textId="77777777" w:rsidR="00C05CD5" w:rsidRDefault="00F51F42">
      <w:pPr>
        <w:spacing w:after="160" w:line="300" w:lineRule="auto"/>
      </w:pPr>
      <w:r>
        <w:t>POST /obstacles accepts a JSON body and writes a new row to the obstacles table. Request shape:</w:t>
      </w:r>
    </w:p>
    <w:p w14:paraId="72E32016" w14:textId="77777777" w:rsidR="00C05CD5" w:rsidRDefault="00F51F42">
      <w:pPr>
        <w:shd w:val="clear" w:color="auto" w:fill="F2F2F2"/>
        <w:ind w:left="360"/>
      </w:pPr>
      <w:r>
        <w:rPr>
          <w:rFonts w:ascii="Consolas" w:eastAsia="Consolas" w:hAnsi="Consolas" w:cs="Consolas"/>
          <w:sz w:val="18"/>
          <w:szCs w:val="18"/>
        </w:rPr>
        <w:t>{</w:t>
      </w:r>
    </w:p>
    <w:p w14:paraId="0E52D040"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lat</w:t>
      </w:r>
      <w:proofErr w:type="spellEnd"/>
      <w:r>
        <w:rPr>
          <w:rFonts w:ascii="Consolas" w:eastAsia="Consolas" w:hAnsi="Consolas" w:cs="Consolas"/>
          <w:sz w:val="18"/>
          <w:szCs w:val="18"/>
        </w:rPr>
        <w:t>": &lt;float, required&gt;,</w:t>
      </w:r>
    </w:p>
    <w:p w14:paraId="1A0BDC14"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lon</w:t>
      </w:r>
      <w:proofErr w:type="spellEnd"/>
      <w:r>
        <w:rPr>
          <w:rFonts w:ascii="Consolas" w:eastAsia="Consolas" w:hAnsi="Consolas" w:cs="Consolas"/>
          <w:sz w:val="18"/>
          <w:szCs w:val="18"/>
        </w:rPr>
        <w:t>": &lt;float, required&gt;,</w:t>
      </w:r>
    </w:p>
    <w:p w14:paraId="5406A0EA" w14:textId="77777777" w:rsidR="00C05CD5" w:rsidRDefault="00F51F42">
      <w:pPr>
        <w:shd w:val="clear" w:color="auto" w:fill="F2F2F2"/>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obstacle</w:t>
      </w:r>
      <w:proofErr w:type="gramEnd"/>
      <w:r>
        <w:rPr>
          <w:rFonts w:ascii="Consolas" w:eastAsia="Consolas" w:hAnsi="Consolas" w:cs="Consolas"/>
          <w:sz w:val="18"/>
          <w:szCs w:val="18"/>
        </w:rPr>
        <w:t>_type</w:t>
      </w:r>
      <w:proofErr w:type="spellEnd"/>
      <w:r>
        <w:rPr>
          <w:rFonts w:ascii="Consolas" w:eastAsia="Consolas" w:hAnsi="Consolas" w:cs="Consolas"/>
          <w:sz w:val="18"/>
          <w:szCs w:val="18"/>
        </w:rPr>
        <w:t>": &lt;string, 1-50 chars, required&gt;,</w:t>
      </w:r>
    </w:p>
    <w:p w14:paraId="1D580CF3" w14:textId="77777777" w:rsidR="00C05CD5" w:rsidRDefault="00F51F42">
      <w:pPr>
        <w:shd w:val="clear" w:color="auto" w:fill="F2F2F2"/>
        <w:ind w:left="360"/>
      </w:pPr>
      <w:r>
        <w:rPr>
          <w:rFonts w:ascii="Consolas" w:eastAsia="Consolas" w:hAnsi="Consolas" w:cs="Consolas"/>
          <w:sz w:val="18"/>
          <w:szCs w:val="18"/>
        </w:rPr>
        <w:t xml:space="preserve">  "description": &lt;string, 0-500 chars, optional&gt;</w:t>
      </w:r>
    </w:p>
    <w:p w14:paraId="55F574E2" w14:textId="77777777" w:rsidR="00C05CD5" w:rsidRDefault="00F51F42">
      <w:pPr>
        <w:shd w:val="clear" w:color="auto" w:fill="F2F2F2"/>
        <w:spacing w:after="160"/>
        <w:ind w:left="360"/>
      </w:pPr>
      <w:r>
        <w:rPr>
          <w:rFonts w:ascii="Consolas" w:eastAsia="Consolas" w:hAnsi="Consolas" w:cs="Consolas"/>
          <w:sz w:val="18"/>
          <w:szCs w:val="18"/>
        </w:rPr>
        <w:t>}</w:t>
      </w:r>
    </w:p>
    <w:p w14:paraId="4491DB31" w14:textId="77777777" w:rsidR="00C05CD5" w:rsidRDefault="00F51F42">
      <w:pPr>
        <w:spacing w:after="160" w:line="300" w:lineRule="auto"/>
      </w:pPr>
      <w:proofErr w:type="spellStart"/>
      <w:r>
        <w:t>Pydantic</w:t>
      </w:r>
      <w:proofErr w:type="spellEnd"/>
      <w:r>
        <w:t xml:space="preserve"> validates that </w:t>
      </w:r>
      <w:proofErr w:type="spellStart"/>
      <w:r>
        <w:t>lat</w:t>
      </w:r>
      <w:proofErr w:type="spellEnd"/>
      <w:r>
        <w:t xml:space="preserve"> and </w:t>
      </w:r>
      <w:proofErr w:type="spellStart"/>
      <w:r>
        <w:t>lon</w:t>
      </w:r>
      <w:proofErr w:type="spellEnd"/>
      <w:r>
        <w:t xml:space="preserve"> are well-formed floats inside the Bellingham bounding box, that </w:t>
      </w:r>
      <w:proofErr w:type="spellStart"/>
      <w:r>
        <w:t>obstacle_type</w:t>
      </w:r>
      <w:proofErr w:type="spellEnd"/>
      <w:r>
        <w:t xml:space="preserve"> is a non-empty string of at most 50 characters, and that description (if present) is at most 500 characters. On success, the endpoint returns HTTP 201 with the inserted row, including the auto-generated id and </w:t>
      </w:r>
      <w:proofErr w:type="spellStart"/>
      <w:r>
        <w:t>created_at</w:t>
      </w:r>
      <w:proofErr w:type="spellEnd"/>
      <w:r>
        <w:t xml:space="preserve"> timestamp.</w:t>
      </w:r>
    </w:p>
    <w:p w14:paraId="2A92BF84" w14:textId="77777777" w:rsidR="00C05CD5" w:rsidRDefault="00F51F42">
      <w:pPr>
        <w:spacing w:before="140" w:after="60"/>
      </w:pPr>
      <w:r>
        <w:rPr>
          <w:b/>
          <w:bCs/>
        </w:rPr>
        <w:t>Status codes</w:t>
      </w:r>
    </w:p>
    <w:p w14:paraId="5ACA0730" w14:textId="77777777" w:rsidR="00C05CD5" w:rsidRDefault="00F51F42">
      <w:pPr>
        <w:pStyle w:val="ListParagraph"/>
        <w:numPr>
          <w:ilvl w:val="0"/>
          <w:numId w:val="2"/>
        </w:numPr>
        <w:spacing w:after="80"/>
      </w:pPr>
      <w:r>
        <w:t>201 Created: obstacle inserted successfully.</w:t>
      </w:r>
    </w:p>
    <w:p w14:paraId="1382AD48" w14:textId="77777777" w:rsidR="00C05CD5" w:rsidRDefault="00F51F42">
      <w:pPr>
        <w:pStyle w:val="ListParagraph"/>
        <w:numPr>
          <w:ilvl w:val="0"/>
          <w:numId w:val="2"/>
        </w:numPr>
        <w:spacing w:after="80"/>
      </w:pPr>
      <w:r>
        <w:t xml:space="preserve">422 </w:t>
      </w:r>
      <w:proofErr w:type="spellStart"/>
      <w:r>
        <w:t>Unprocessable</w:t>
      </w:r>
      <w:proofErr w:type="spellEnd"/>
      <w:r>
        <w:t xml:space="preserve"> Entity: input failed validation (bad coordinates, missing field, length violation, coordinates outside the Bellingham </w:t>
      </w:r>
      <w:proofErr w:type="spellStart"/>
      <w:r>
        <w:t>bbox</w:t>
      </w:r>
      <w:proofErr w:type="spellEnd"/>
      <w:r>
        <w:t>).</w:t>
      </w:r>
    </w:p>
    <w:p w14:paraId="173E6BC4" w14:textId="77777777" w:rsidR="00C05CD5" w:rsidRDefault="00F51F42">
      <w:pPr>
        <w:spacing w:before="140" w:after="60"/>
      </w:pPr>
      <w:r>
        <w:rPr>
          <w:b/>
          <w:bCs/>
        </w:rPr>
        <w:t>Security details</w:t>
      </w:r>
    </w:p>
    <w:p w14:paraId="50B8F20E" w14:textId="77777777" w:rsidR="00C05CD5" w:rsidRDefault="00F51F42">
      <w:pPr>
        <w:spacing w:after="160" w:line="300" w:lineRule="auto"/>
      </w:pPr>
      <w:r>
        <w:t xml:space="preserve">Length limits on </w:t>
      </w:r>
      <w:proofErr w:type="spellStart"/>
      <w:r>
        <w:t>obstacle_type</w:t>
      </w:r>
      <w:proofErr w:type="spellEnd"/>
      <w:r>
        <w:t xml:space="preserve"> and description provide first-pass protection against unbounded input. Database writes go through the backend service only; direct anon-key writes from outside the backend are blocked by Row Level Security policies on the table.</w:t>
      </w:r>
    </w:p>
    <w:p w14:paraId="622AD13C" w14:textId="77777777" w:rsidR="00C05CD5" w:rsidRDefault="00F51F42">
      <w:pPr>
        <w:pStyle w:val="Heading2"/>
      </w:pPr>
      <w:bookmarkStart w:id="5" w:name="_Toc230886589"/>
      <w:proofErr w:type="gramStart"/>
      <w:r>
        <w:t>2.3  Specification</w:t>
      </w:r>
      <w:proofErr w:type="gramEnd"/>
      <w:r>
        <w:t>: /route endpoint</w:t>
      </w:r>
      <w:bookmarkEnd w:id="5"/>
    </w:p>
    <w:p w14:paraId="1FA9D5F2" w14:textId="77777777" w:rsidR="00C05CD5" w:rsidRDefault="00F51F42">
      <w:pPr>
        <w:spacing w:before="140" w:after="60"/>
      </w:pPr>
      <w:r>
        <w:rPr>
          <w:b/>
          <w:bCs/>
        </w:rPr>
        <w:t>Associated requirement</w:t>
      </w:r>
    </w:p>
    <w:p w14:paraId="51817503" w14:textId="77777777" w:rsidR="00C05CD5" w:rsidRDefault="00F51F42">
      <w:pPr>
        <w:spacing w:after="160" w:line="300" w:lineRule="auto"/>
      </w:pPr>
      <w:proofErr w:type="spellStart"/>
      <w:r>
        <w:t>aiChair</w:t>
      </w:r>
      <w:proofErr w:type="spellEnd"/>
      <w:r>
        <w:t xml:space="preserve"> Software Requirements Specification, Section 3.3: Users can request an accessible route between two points, with obstacles along the route returned for display.</w:t>
      </w:r>
    </w:p>
    <w:p w14:paraId="6E72D498" w14:textId="77777777" w:rsidR="00C05CD5" w:rsidRDefault="00F51F42">
      <w:pPr>
        <w:spacing w:before="140" w:after="60"/>
      </w:pPr>
      <w:r>
        <w:rPr>
          <w:b/>
          <w:bCs/>
        </w:rPr>
        <w:t>Specification details</w:t>
      </w:r>
    </w:p>
    <w:p w14:paraId="4652C99F" w14:textId="77777777" w:rsidR="00C05CD5" w:rsidRDefault="00F51F42">
      <w:pPr>
        <w:spacing w:after="160" w:line="300" w:lineRule="auto"/>
      </w:pPr>
      <w:r>
        <w:t xml:space="preserve">POST /route accepts a JSON body with start and end coordinates plus a routing profile name, then returns a route as a list of line segments along with any obstacles within 25 </w:t>
      </w:r>
      <w:proofErr w:type="spellStart"/>
      <w:r>
        <w:t>metres</w:t>
      </w:r>
      <w:proofErr w:type="spellEnd"/>
      <w:r>
        <w:t xml:space="preserve"> of the route geometry. Request shape:</w:t>
      </w:r>
    </w:p>
    <w:p w14:paraId="710DC315" w14:textId="77777777" w:rsidR="00C05CD5" w:rsidRDefault="00F51F42">
      <w:pPr>
        <w:shd w:val="clear" w:color="auto" w:fill="F2F2F2"/>
        <w:ind w:left="360"/>
      </w:pPr>
      <w:r>
        <w:rPr>
          <w:rFonts w:ascii="Consolas" w:eastAsia="Consolas" w:hAnsi="Consolas" w:cs="Consolas"/>
          <w:sz w:val="18"/>
          <w:szCs w:val="18"/>
        </w:rPr>
        <w:t>{</w:t>
      </w:r>
    </w:p>
    <w:p w14:paraId="3801F32B" w14:textId="77777777" w:rsidR="00C05CD5" w:rsidRDefault="00F51F42">
      <w:pPr>
        <w:shd w:val="clear" w:color="auto" w:fill="F2F2F2"/>
        <w:ind w:left="360"/>
      </w:pPr>
      <w:r>
        <w:rPr>
          <w:rFonts w:ascii="Consolas" w:eastAsia="Consolas" w:hAnsi="Consolas" w:cs="Consolas"/>
          <w:sz w:val="18"/>
          <w:szCs w:val="18"/>
        </w:rPr>
        <w:t xml:space="preserve">  "lat1": &lt;float, required&gt;,</w:t>
      </w:r>
    </w:p>
    <w:p w14:paraId="3DDA79BC" w14:textId="77777777" w:rsidR="00C05CD5" w:rsidRDefault="00F51F42">
      <w:pPr>
        <w:shd w:val="clear" w:color="auto" w:fill="F2F2F2"/>
        <w:ind w:left="360"/>
      </w:pPr>
      <w:r>
        <w:rPr>
          <w:rFonts w:ascii="Consolas" w:eastAsia="Consolas" w:hAnsi="Consolas" w:cs="Consolas"/>
          <w:sz w:val="18"/>
          <w:szCs w:val="18"/>
        </w:rPr>
        <w:t xml:space="preserve">  "lon1": &lt;float, required&gt;,</w:t>
      </w:r>
    </w:p>
    <w:p w14:paraId="017CF539" w14:textId="77777777" w:rsidR="00C05CD5" w:rsidRDefault="00F51F42">
      <w:pPr>
        <w:shd w:val="clear" w:color="auto" w:fill="F2F2F2"/>
        <w:ind w:left="360"/>
      </w:pPr>
      <w:r>
        <w:rPr>
          <w:rFonts w:ascii="Consolas" w:eastAsia="Consolas" w:hAnsi="Consolas" w:cs="Consolas"/>
          <w:sz w:val="18"/>
          <w:szCs w:val="18"/>
        </w:rPr>
        <w:t xml:space="preserve">  "lat2": &lt;float, required&gt;,</w:t>
      </w:r>
    </w:p>
    <w:p w14:paraId="31D8299B" w14:textId="77777777" w:rsidR="00C05CD5" w:rsidRDefault="00F51F42">
      <w:pPr>
        <w:shd w:val="clear" w:color="auto" w:fill="F2F2F2"/>
        <w:ind w:left="360"/>
      </w:pPr>
      <w:r>
        <w:rPr>
          <w:rFonts w:ascii="Consolas" w:eastAsia="Consolas" w:hAnsi="Consolas" w:cs="Consolas"/>
          <w:sz w:val="18"/>
          <w:szCs w:val="18"/>
        </w:rPr>
        <w:t xml:space="preserve">  "lon2": &lt;float, required&gt;,</w:t>
      </w:r>
    </w:p>
    <w:p w14:paraId="4CC0E4FE" w14:textId="77777777" w:rsidR="00C05CD5" w:rsidRDefault="00F51F42">
      <w:pPr>
        <w:shd w:val="clear" w:color="auto" w:fill="F2F2F2"/>
        <w:ind w:left="360"/>
      </w:pPr>
      <w:r>
        <w:rPr>
          <w:rFonts w:ascii="Consolas" w:eastAsia="Consolas" w:hAnsi="Consolas" w:cs="Consolas"/>
          <w:sz w:val="18"/>
          <w:szCs w:val="18"/>
        </w:rPr>
        <w:t xml:space="preserve">  "profile": &lt;string, 1-50 chars, required&gt;</w:t>
      </w:r>
    </w:p>
    <w:p w14:paraId="1F1DC6C5" w14:textId="77777777" w:rsidR="00C05CD5" w:rsidRDefault="00F51F42">
      <w:pPr>
        <w:shd w:val="clear" w:color="auto" w:fill="F2F2F2"/>
        <w:spacing w:after="160"/>
        <w:ind w:left="360"/>
      </w:pPr>
      <w:r>
        <w:rPr>
          <w:rFonts w:ascii="Consolas" w:eastAsia="Consolas" w:hAnsi="Consolas" w:cs="Consolas"/>
          <w:sz w:val="18"/>
          <w:szCs w:val="18"/>
        </w:rPr>
        <w:t>}</w:t>
      </w:r>
    </w:p>
    <w:p w14:paraId="545F314E" w14:textId="77777777" w:rsidR="00C05CD5" w:rsidRDefault="00F51F42">
      <w:pPr>
        <w:spacing w:after="160" w:line="300" w:lineRule="auto"/>
      </w:pPr>
      <w:r>
        <w:t>The endpoint performs the following steps in order:</w:t>
      </w:r>
    </w:p>
    <w:p w14:paraId="62F370F3" w14:textId="77777777" w:rsidR="00C05CD5" w:rsidRDefault="00F51F42">
      <w:pPr>
        <w:pStyle w:val="ListParagraph"/>
        <w:numPr>
          <w:ilvl w:val="0"/>
          <w:numId w:val="2"/>
        </w:numPr>
        <w:spacing w:after="80"/>
      </w:pPr>
      <w:r>
        <w:lastRenderedPageBreak/>
        <w:t xml:space="preserve">Validates input via </w:t>
      </w:r>
      <w:proofErr w:type="spellStart"/>
      <w:r>
        <w:t>Pydantic</w:t>
      </w:r>
      <w:proofErr w:type="spellEnd"/>
      <w:r>
        <w:t xml:space="preserve">, including </w:t>
      </w:r>
      <w:proofErr w:type="spellStart"/>
      <w:r>
        <w:t>bbox</w:t>
      </w:r>
      <w:proofErr w:type="spellEnd"/>
      <w:r>
        <w:t xml:space="preserve"> enforcement on both coordinate pairs (see section 5).</w:t>
      </w:r>
    </w:p>
    <w:p w14:paraId="3040FE88" w14:textId="77777777" w:rsidR="00C05CD5" w:rsidRDefault="00F51F42">
      <w:pPr>
        <w:pStyle w:val="ListParagraph"/>
        <w:numPr>
          <w:ilvl w:val="0"/>
          <w:numId w:val="2"/>
        </w:numPr>
        <w:spacing w:after="80"/>
      </w:pPr>
      <w:r>
        <w:t xml:space="preserve">Calls </w:t>
      </w:r>
      <w:proofErr w:type="spellStart"/>
      <w:r>
        <w:t>Unweaver</w:t>
      </w:r>
      <w:proofErr w:type="spellEnd"/>
      <w:r>
        <w:t xml:space="preserve"> at GET /</w:t>
      </w:r>
      <w:proofErr w:type="spellStart"/>
      <w:r>
        <w:t>shortest_path</w:t>
      </w:r>
      <w:proofErr w:type="spellEnd"/>
      <w:r>
        <w:t>/&lt;profile</w:t>
      </w:r>
      <w:proofErr w:type="gramStart"/>
      <w:r>
        <w:t>&gt;.</w:t>
      </w:r>
      <w:proofErr w:type="spellStart"/>
      <w:r>
        <w:t>json</w:t>
      </w:r>
      <w:proofErr w:type="spellEnd"/>
      <w:proofErr w:type="gramEnd"/>
      <w:r>
        <w:t xml:space="preserve"> with the four coordinates as query parameters. The profile is URL-encoded before forwarding.</w:t>
      </w:r>
    </w:p>
    <w:p w14:paraId="48718298" w14:textId="77777777" w:rsidR="00C05CD5" w:rsidRDefault="00F51F42">
      <w:pPr>
        <w:pStyle w:val="ListParagraph"/>
        <w:numPr>
          <w:ilvl w:val="0"/>
          <w:numId w:val="2"/>
        </w:numPr>
        <w:spacing w:after="80"/>
      </w:pPr>
      <w:r>
        <w:t xml:space="preserve">Parses </w:t>
      </w:r>
      <w:proofErr w:type="spellStart"/>
      <w:r>
        <w:t>Unweaver's</w:t>
      </w:r>
      <w:proofErr w:type="spellEnd"/>
      <w:r>
        <w:t xml:space="preserve"> response envelope first to detect documented error codes (</w:t>
      </w:r>
      <w:proofErr w:type="spellStart"/>
      <w:r>
        <w:t>NoPath</w:t>
      </w:r>
      <w:proofErr w:type="spellEnd"/>
      <w:r>
        <w:t xml:space="preserve">, </w:t>
      </w:r>
      <w:proofErr w:type="spellStart"/>
      <w:r>
        <w:t>InvalidWaypoint</w:t>
      </w:r>
      <w:proofErr w:type="spellEnd"/>
      <w:r>
        <w:t xml:space="preserve">, </w:t>
      </w:r>
      <w:proofErr w:type="spellStart"/>
      <w:r>
        <w:t>NoGraph</w:t>
      </w:r>
      <w:proofErr w:type="spellEnd"/>
      <w:r>
        <w:t xml:space="preserve">), then parses the success shape (edges with </w:t>
      </w:r>
      <w:proofErr w:type="spellStart"/>
      <w:r>
        <w:t>LineString</w:t>
      </w:r>
      <w:proofErr w:type="spellEnd"/>
      <w:r>
        <w:t xml:space="preserve"> geometry).</w:t>
      </w:r>
    </w:p>
    <w:p w14:paraId="45ABDD3B" w14:textId="77777777" w:rsidR="00C05CD5" w:rsidRDefault="00F51F42">
      <w:pPr>
        <w:pStyle w:val="ListParagraph"/>
        <w:numPr>
          <w:ilvl w:val="0"/>
          <w:numId w:val="2"/>
        </w:numPr>
        <w:spacing w:after="80"/>
      </w:pPr>
      <w:r>
        <w:t xml:space="preserve">Builds a MULTILINESTRING WKT string from the returned edges and queries the obstacles table with </w:t>
      </w:r>
      <w:proofErr w:type="spellStart"/>
      <w:r>
        <w:t>ST_DWithin</w:t>
      </w:r>
      <w:proofErr w:type="spellEnd"/>
      <w:r>
        <w:t xml:space="preserve">, casting both sides to geography so the buffer threshold is interpreted in </w:t>
      </w:r>
      <w:proofErr w:type="spellStart"/>
      <w:r>
        <w:t>metres</w:t>
      </w:r>
      <w:proofErr w:type="spellEnd"/>
      <w:r>
        <w:t>.</w:t>
      </w:r>
    </w:p>
    <w:p w14:paraId="6D52FC5E" w14:textId="77777777" w:rsidR="00C05CD5" w:rsidRDefault="00F51F42">
      <w:pPr>
        <w:pStyle w:val="ListParagraph"/>
        <w:numPr>
          <w:ilvl w:val="0"/>
          <w:numId w:val="2"/>
        </w:numPr>
        <w:spacing w:after="80"/>
      </w:pPr>
      <w:r>
        <w:t>Returns a JSON object with segments (array of coordinate lists) and obstacles (array of nearby obstacle records).</w:t>
      </w:r>
    </w:p>
    <w:p w14:paraId="23A89D7C" w14:textId="77777777" w:rsidR="00C05CD5" w:rsidRDefault="00F51F42">
      <w:pPr>
        <w:spacing w:after="160" w:line="300" w:lineRule="auto"/>
      </w:pPr>
      <w:r>
        <w:t>Response shape:</w:t>
      </w:r>
    </w:p>
    <w:p w14:paraId="16AE50C7" w14:textId="77777777" w:rsidR="00C05CD5" w:rsidRDefault="00F51F42">
      <w:pPr>
        <w:shd w:val="clear" w:color="auto" w:fill="F2F2F2"/>
        <w:ind w:left="360"/>
      </w:pPr>
      <w:r>
        <w:rPr>
          <w:rFonts w:ascii="Consolas" w:eastAsia="Consolas" w:hAnsi="Consolas" w:cs="Consolas"/>
          <w:sz w:val="18"/>
          <w:szCs w:val="18"/>
        </w:rPr>
        <w:t>{</w:t>
      </w:r>
    </w:p>
    <w:p w14:paraId="385D94A5" w14:textId="77777777" w:rsidR="00C05CD5" w:rsidRDefault="00F51F42">
      <w:pPr>
        <w:shd w:val="clear" w:color="auto" w:fill="F2F2F2"/>
        <w:ind w:left="360"/>
      </w:pPr>
      <w:r>
        <w:rPr>
          <w:rFonts w:ascii="Consolas" w:eastAsia="Consolas" w:hAnsi="Consolas" w:cs="Consolas"/>
          <w:sz w:val="18"/>
          <w:szCs w:val="18"/>
        </w:rPr>
        <w:t xml:space="preserve">  "segments": [</w:t>
      </w:r>
    </w:p>
    <w:p w14:paraId="791C5A2D" w14:textId="77777777" w:rsidR="00C05CD5" w:rsidRDefault="00F51F42">
      <w:pPr>
        <w:shd w:val="clear" w:color="auto" w:fill="F2F2F2"/>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coordinates": [[&lt;</w:t>
      </w:r>
      <w:proofErr w:type="spellStart"/>
      <w:r>
        <w:rPr>
          <w:rFonts w:ascii="Consolas" w:eastAsia="Consolas" w:hAnsi="Consolas" w:cs="Consolas"/>
          <w:sz w:val="18"/>
          <w:szCs w:val="18"/>
        </w:rPr>
        <w:t>lon</w:t>
      </w:r>
      <w:proofErr w:type="spellEnd"/>
      <w:r>
        <w:rPr>
          <w:rFonts w:ascii="Consolas" w:eastAsia="Consolas" w:hAnsi="Consolas" w:cs="Consolas"/>
          <w:sz w:val="18"/>
          <w:szCs w:val="18"/>
        </w:rPr>
        <w:t>&gt;, &lt;</w:t>
      </w:r>
      <w:proofErr w:type="spellStart"/>
      <w:r>
        <w:rPr>
          <w:rFonts w:ascii="Consolas" w:eastAsia="Consolas" w:hAnsi="Consolas" w:cs="Consolas"/>
          <w:sz w:val="18"/>
          <w:szCs w:val="18"/>
        </w:rPr>
        <w:t>lat</w:t>
      </w:r>
      <w:proofErr w:type="spellEnd"/>
      <w:r>
        <w:rPr>
          <w:rFonts w:ascii="Consolas" w:eastAsia="Consolas" w:hAnsi="Consolas" w:cs="Consolas"/>
          <w:sz w:val="18"/>
          <w:szCs w:val="18"/>
        </w:rPr>
        <w:t>&gt;], ...</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FBC6130" w14:textId="77777777" w:rsidR="00C05CD5" w:rsidRDefault="00F51F42">
      <w:pPr>
        <w:shd w:val="clear" w:color="auto" w:fill="F2F2F2"/>
        <w:ind w:left="360"/>
      </w:pPr>
      <w:r>
        <w:rPr>
          <w:rFonts w:ascii="Consolas" w:eastAsia="Consolas" w:hAnsi="Consolas" w:cs="Consolas"/>
          <w:sz w:val="18"/>
          <w:szCs w:val="18"/>
        </w:rPr>
        <w:t xml:space="preserve">    ...</w:t>
      </w:r>
    </w:p>
    <w:p w14:paraId="08E95D69" w14:textId="77777777" w:rsidR="00C05CD5" w:rsidRDefault="00F51F42">
      <w:pPr>
        <w:shd w:val="clear" w:color="auto" w:fill="F2F2F2"/>
        <w:ind w:left="360"/>
      </w:pPr>
      <w:r>
        <w:rPr>
          <w:rFonts w:ascii="Consolas" w:eastAsia="Consolas" w:hAnsi="Consolas" w:cs="Consolas"/>
          <w:sz w:val="18"/>
          <w:szCs w:val="18"/>
        </w:rPr>
        <w:t xml:space="preserve">  ],</w:t>
      </w:r>
    </w:p>
    <w:p w14:paraId="7BB138FE" w14:textId="77777777" w:rsidR="00C05CD5" w:rsidRDefault="00F51F42">
      <w:pPr>
        <w:shd w:val="clear" w:color="auto" w:fill="F2F2F2"/>
        <w:ind w:left="360"/>
      </w:pPr>
      <w:r>
        <w:rPr>
          <w:rFonts w:ascii="Consolas" w:eastAsia="Consolas" w:hAnsi="Consolas" w:cs="Consolas"/>
          <w:sz w:val="18"/>
          <w:szCs w:val="18"/>
        </w:rPr>
        <w:t xml:space="preserve">  "obstacles": [</w:t>
      </w:r>
    </w:p>
    <w:p w14:paraId="58E45CC9" w14:textId="77777777" w:rsidR="00C05CD5" w:rsidRDefault="00F51F42">
      <w:pPr>
        <w:shd w:val="clear" w:color="auto" w:fill="F2F2F2"/>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id": &lt;int&gt;, "</w:t>
      </w:r>
      <w:proofErr w:type="spellStart"/>
      <w:r>
        <w:rPr>
          <w:rFonts w:ascii="Consolas" w:eastAsia="Consolas" w:hAnsi="Consolas" w:cs="Consolas"/>
          <w:sz w:val="18"/>
          <w:szCs w:val="18"/>
        </w:rPr>
        <w:t>lat</w:t>
      </w:r>
      <w:proofErr w:type="spellEnd"/>
      <w:r>
        <w:rPr>
          <w:rFonts w:ascii="Consolas" w:eastAsia="Consolas" w:hAnsi="Consolas" w:cs="Consolas"/>
          <w:sz w:val="18"/>
          <w:szCs w:val="18"/>
        </w:rPr>
        <w:t>": &lt;float&gt;, "</w:t>
      </w:r>
      <w:proofErr w:type="spellStart"/>
      <w:r>
        <w:rPr>
          <w:rFonts w:ascii="Consolas" w:eastAsia="Consolas" w:hAnsi="Consolas" w:cs="Consolas"/>
          <w:sz w:val="18"/>
          <w:szCs w:val="18"/>
        </w:rPr>
        <w:t>lon</w:t>
      </w:r>
      <w:proofErr w:type="spellEnd"/>
      <w:r>
        <w:rPr>
          <w:rFonts w:ascii="Consolas" w:eastAsia="Consolas" w:hAnsi="Consolas" w:cs="Consolas"/>
          <w:sz w:val="18"/>
          <w:szCs w:val="18"/>
        </w:rPr>
        <w:t>": &lt;float&gt;,</w:t>
      </w:r>
    </w:p>
    <w:p w14:paraId="4BC8763E" w14:textId="77777777" w:rsidR="00C05CD5" w:rsidRDefault="00F51F42">
      <w:pPr>
        <w:shd w:val="clear" w:color="auto" w:fill="F2F2F2"/>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obstacle</w:t>
      </w:r>
      <w:proofErr w:type="gramEnd"/>
      <w:r>
        <w:rPr>
          <w:rFonts w:ascii="Consolas" w:eastAsia="Consolas" w:hAnsi="Consolas" w:cs="Consolas"/>
          <w:sz w:val="18"/>
          <w:szCs w:val="18"/>
        </w:rPr>
        <w:t>_type</w:t>
      </w:r>
      <w:proofErr w:type="spellEnd"/>
      <w:r>
        <w:rPr>
          <w:rFonts w:ascii="Consolas" w:eastAsia="Consolas" w:hAnsi="Consolas" w:cs="Consolas"/>
          <w:sz w:val="18"/>
          <w:szCs w:val="18"/>
        </w:rPr>
        <w:t>": &lt;string&gt;, "description": &lt;</w:t>
      </w:r>
      <w:proofErr w:type="spellStart"/>
      <w:r>
        <w:rPr>
          <w:rFonts w:ascii="Consolas" w:eastAsia="Consolas" w:hAnsi="Consolas" w:cs="Consolas"/>
          <w:sz w:val="18"/>
          <w:szCs w:val="18"/>
        </w:rPr>
        <w:t>string|null</w:t>
      </w:r>
      <w:proofErr w:type="spellEnd"/>
      <w:proofErr w:type="gramStart"/>
      <w:r>
        <w:rPr>
          <w:rFonts w:ascii="Consolas" w:eastAsia="Consolas" w:hAnsi="Consolas" w:cs="Consolas"/>
          <w:sz w:val="18"/>
          <w:szCs w:val="18"/>
        </w:rPr>
        <w:t>&gt; }</w:t>
      </w:r>
      <w:proofErr w:type="gramEnd"/>
      <w:r>
        <w:rPr>
          <w:rFonts w:ascii="Consolas" w:eastAsia="Consolas" w:hAnsi="Consolas" w:cs="Consolas"/>
          <w:sz w:val="18"/>
          <w:szCs w:val="18"/>
        </w:rPr>
        <w:t>,</w:t>
      </w:r>
    </w:p>
    <w:p w14:paraId="646CFF97" w14:textId="77777777" w:rsidR="00C05CD5" w:rsidRDefault="00F51F42">
      <w:pPr>
        <w:shd w:val="clear" w:color="auto" w:fill="F2F2F2"/>
        <w:ind w:left="360"/>
      </w:pPr>
      <w:r>
        <w:rPr>
          <w:rFonts w:ascii="Consolas" w:eastAsia="Consolas" w:hAnsi="Consolas" w:cs="Consolas"/>
          <w:sz w:val="18"/>
          <w:szCs w:val="18"/>
        </w:rPr>
        <w:t xml:space="preserve">    ...</w:t>
      </w:r>
    </w:p>
    <w:p w14:paraId="4496203E" w14:textId="77777777" w:rsidR="00C05CD5" w:rsidRDefault="00F51F42">
      <w:pPr>
        <w:shd w:val="clear" w:color="auto" w:fill="F2F2F2"/>
        <w:ind w:left="360"/>
      </w:pPr>
      <w:r>
        <w:rPr>
          <w:rFonts w:ascii="Consolas" w:eastAsia="Consolas" w:hAnsi="Consolas" w:cs="Consolas"/>
          <w:sz w:val="18"/>
          <w:szCs w:val="18"/>
        </w:rPr>
        <w:t xml:space="preserve">  ]</w:t>
      </w:r>
    </w:p>
    <w:p w14:paraId="4E5FC2F0" w14:textId="77777777" w:rsidR="00C05CD5" w:rsidRDefault="00F51F42">
      <w:pPr>
        <w:shd w:val="clear" w:color="auto" w:fill="F2F2F2"/>
        <w:spacing w:after="160"/>
        <w:ind w:left="360"/>
      </w:pPr>
      <w:r>
        <w:rPr>
          <w:rFonts w:ascii="Consolas" w:eastAsia="Consolas" w:hAnsi="Consolas" w:cs="Consolas"/>
          <w:sz w:val="18"/>
          <w:szCs w:val="18"/>
        </w:rPr>
        <w:t>}</w:t>
      </w:r>
    </w:p>
    <w:p w14:paraId="4AC657EA" w14:textId="77777777" w:rsidR="00C05CD5" w:rsidRDefault="00F51F42">
      <w:pPr>
        <w:spacing w:before="140" w:after="60"/>
      </w:pPr>
      <w:r>
        <w:rPr>
          <w:b/>
          <w:bCs/>
        </w:rPr>
        <w:t>Status codes</w:t>
      </w:r>
    </w:p>
    <w:p w14:paraId="362786F9" w14:textId="77777777" w:rsidR="00C05CD5" w:rsidRDefault="00F51F42">
      <w:pPr>
        <w:pStyle w:val="ListParagraph"/>
        <w:numPr>
          <w:ilvl w:val="0"/>
          <w:numId w:val="2"/>
        </w:numPr>
        <w:spacing w:after="80"/>
      </w:pPr>
      <w:r>
        <w:t>200 OK: route found and returned.</w:t>
      </w:r>
    </w:p>
    <w:p w14:paraId="2571C591" w14:textId="77777777" w:rsidR="00C05CD5" w:rsidRDefault="00F51F42">
      <w:pPr>
        <w:pStyle w:val="ListParagraph"/>
        <w:numPr>
          <w:ilvl w:val="0"/>
          <w:numId w:val="2"/>
        </w:numPr>
        <w:spacing w:after="80"/>
      </w:pPr>
      <w:r>
        <w:t xml:space="preserve">404 Not Found: </w:t>
      </w:r>
      <w:proofErr w:type="spellStart"/>
      <w:r>
        <w:t>Unweaver</w:t>
      </w:r>
      <w:proofErr w:type="spellEnd"/>
      <w:r>
        <w:t xml:space="preserve"> returned </w:t>
      </w:r>
      <w:proofErr w:type="spellStart"/>
      <w:r>
        <w:t>NoPath</w:t>
      </w:r>
      <w:proofErr w:type="spellEnd"/>
      <w:r>
        <w:t>. No route exists between the requested points.</w:t>
      </w:r>
    </w:p>
    <w:p w14:paraId="18B50D9E" w14:textId="77777777" w:rsidR="00C05CD5" w:rsidRDefault="00F51F42">
      <w:pPr>
        <w:pStyle w:val="ListParagraph"/>
        <w:numPr>
          <w:ilvl w:val="0"/>
          <w:numId w:val="2"/>
        </w:numPr>
        <w:spacing w:after="80"/>
      </w:pPr>
      <w:r>
        <w:t xml:space="preserve">422 </w:t>
      </w:r>
      <w:proofErr w:type="spellStart"/>
      <w:r>
        <w:t>Unprocessable</w:t>
      </w:r>
      <w:proofErr w:type="spellEnd"/>
      <w:r>
        <w:t xml:space="preserve"> Entity: input validation failed, or </w:t>
      </w:r>
      <w:proofErr w:type="spellStart"/>
      <w:r>
        <w:t>Unweaver</w:t>
      </w:r>
      <w:proofErr w:type="spellEnd"/>
      <w:r>
        <w:t xml:space="preserve"> returned </w:t>
      </w:r>
      <w:proofErr w:type="spellStart"/>
      <w:r>
        <w:t>InvalidWaypoint</w:t>
      </w:r>
      <w:proofErr w:type="spellEnd"/>
      <w:r>
        <w:t>.</w:t>
      </w:r>
    </w:p>
    <w:p w14:paraId="74D813E1" w14:textId="77777777" w:rsidR="00C05CD5" w:rsidRDefault="00F51F42">
      <w:pPr>
        <w:pStyle w:val="ListParagraph"/>
        <w:numPr>
          <w:ilvl w:val="0"/>
          <w:numId w:val="2"/>
        </w:numPr>
        <w:spacing w:after="80"/>
      </w:pPr>
      <w:r>
        <w:t xml:space="preserve">502 Bad Gateway: </w:t>
      </w:r>
      <w:proofErr w:type="spellStart"/>
      <w:r>
        <w:t>Unweaver</w:t>
      </w:r>
      <w:proofErr w:type="spellEnd"/>
      <w:r>
        <w:t xml:space="preserve"> returned an unexpected response shape or an HTTP error.</w:t>
      </w:r>
    </w:p>
    <w:p w14:paraId="207F8265" w14:textId="77777777" w:rsidR="00C05CD5" w:rsidRDefault="00F51F42">
      <w:pPr>
        <w:pStyle w:val="ListParagraph"/>
        <w:numPr>
          <w:ilvl w:val="0"/>
          <w:numId w:val="2"/>
        </w:numPr>
        <w:spacing w:after="80"/>
      </w:pPr>
      <w:r>
        <w:t xml:space="preserve">503 Service Unavailable: </w:t>
      </w:r>
      <w:proofErr w:type="spellStart"/>
      <w:r>
        <w:t>Unweaver</w:t>
      </w:r>
      <w:proofErr w:type="spellEnd"/>
      <w:r>
        <w:t xml:space="preserve"> returned </w:t>
      </w:r>
      <w:proofErr w:type="spellStart"/>
      <w:r>
        <w:t>NoGraph</w:t>
      </w:r>
      <w:proofErr w:type="spellEnd"/>
      <w:r>
        <w:t>. The requested profile is not loaded.</w:t>
      </w:r>
    </w:p>
    <w:p w14:paraId="56BA267F" w14:textId="77777777" w:rsidR="00C05CD5" w:rsidRDefault="00F51F42">
      <w:pPr>
        <w:pStyle w:val="ListParagraph"/>
        <w:numPr>
          <w:ilvl w:val="0"/>
          <w:numId w:val="2"/>
        </w:numPr>
        <w:spacing w:after="80"/>
      </w:pPr>
      <w:r>
        <w:t xml:space="preserve">504 Gateway Timeout: the </w:t>
      </w:r>
      <w:proofErr w:type="spellStart"/>
      <w:r>
        <w:t>Unweaver</w:t>
      </w:r>
      <w:proofErr w:type="spellEnd"/>
      <w:r>
        <w:t xml:space="preserve"> request exceeded its timeout.</w:t>
      </w:r>
    </w:p>
    <w:p w14:paraId="3E63ACC1" w14:textId="77777777" w:rsidR="00C05CD5" w:rsidRDefault="00F51F42">
      <w:pPr>
        <w:spacing w:before="140" w:after="60"/>
      </w:pPr>
      <w:r>
        <w:rPr>
          <w:b/>
          <w:bCs/>
        </w:rPr>
        <w:t>Security details</w:t>
      </w:r>
    </w:p>
    <w:p w14:paraId="10E7410E" w14:textId="77777777" w:rsidR="00C05CD5" w:rsidRDefault="00F51F42">
      <w:pPr>
        <w:spacing w:after="160" w:line="300" w:lineRule="auto"/>
      </w:pPr>
      <w:r>
        <w:t xml:space="preserve">The profile field is capped at 50 characters and URL-encoded before being placed in the </w:t>
      </w:r>
      <w:proofErr w:type="spellStart"/>
      <w:r>
        <w:t>Unweaver</w:t>
      </w:r>
      <w:proofErr w:type="spellEnd"/>
      <w:r>
        <w:t xml:space="preserve"> request path. Bounding box validation on input coordinates ensures the endpoint only operates within the service area.</w:t>
      </w:r>
    </w:p>
    <w:p w14:paraId="12B780DE" w14:textId="77777777" w:rsidR="00C05CD5" w:rsidRDefault="00F51F42">
      <w:pPr>
        <w:pStyle w:val="Heading1"/>
      </w:pPr>
      <w:bookmarkStart w:id="6" w:name="_Toc230886590"/>
      <w:proofErr w:type="gramStart"/>
      <w:r>
        <w:t>3  Technical</w:t>
      </w:r>
      <w:proofErr w:type="gramEnd"/>
      <w:r>
        <w:t xml:space="preserve"> Specifications: Database</w:t>
      </w:r>
      <w:bookmarkEnd w:id="6"/>
    </w:p>
    <w:p w14:paraId="24D782C4" w14:textId="77777777" w:rsidR="00C05CD5" w:rsidRDefault="00F51F42">
      <w:pPr>
        <w:spacing w:after="160" w:line="300" w:lineRule="auto"/>
      </w:pPr>
      <w:r>
        <w:t xml:space="preserve">The database is a managed </w:t>
      </w:r>
      <w:proofErr w:type="spellStart"/>
      <w:r>
        <w:t>Supabase</w:t>
      </w:r>
      <w:proofErr w:type="spellEnd"/>
      <w:r>
        <w:t xml:space="preserve"> instance (cloud-hosted Postgres with the </w:t>
      </w:r>
      <w:proofErr w:type="spellStart"/>
      <w:r>
        <w:t>PostGIS</w:t>
      </w:r>
      <w:proofErr w:type="spellEnd"/>
      <w:r>
        <w:t xml:space="preserve"> extension). The backend connects to it directly to read OSM geometry, read obstacles for proximity queries, and write new obstacle reports.</w:t>
      </w:r>
    </w:p>
    <w:p w14:paraId="7AC062EE" w14:textId="77777777" w:rsidR="00C05CD5" w:rsidRDefault="00F51F42">
      <w:pPr>
        <w:pStyle w:val="Heading2"/>
      </w:pPr>
      <w:bookmarkStart w:id="7" w:name="_Toc230886591"/>
      <w:proofErr w:type="gramStart"/>
      <w:r>
        <w:t>3.1  Specification</w:t>
      </w:r>
      <w:proofErr w:type="gramEnd"/>
      <w:r>
        <w:t xml:space="preserve">: </w:t>
      </w:r>
      <w:proofErr w:type="spellStart"/>
      <w:r>
        <w:t>osm_ways</w:t>
      </w:r>
      <w:proofErr w:type="spellEnd"/>
      <w:r>
        <w:t xml:space="preserve"> and </w:t>
      </w:r>
      <w:proofErr w:type="spellStart"/>
      <w:r>
        <w:t>osm_nodes</w:t>
      </w:r>
      <w:bookmarkEnd w:id="7"/>
      <w:proofErr w:type="spellEnd"/>
    </w:p>
    <w:p w14:paraId="41A03A79" w14:textId="77777777" w:rsidR="00C05CD5" w:rsidRDefault="00F51F42">
      <w:pPr>
        <w:spacing w:before="140" w:after="60"/>
      </w:pPr>
      <w:r>
        <w:rPr>
          <w:b/>
          <w:bCs/>
        </w:rPr>
        <w:lastRenderedPageBreak/>
        <w:t>Associated requirement</w:t>
      </w:r>
    </w:p>
    <w:p w14:paraId="3AF01118" w14:textId="77777777" w:rsidR="00C05CD5" w:rsidRDefault="00F51F42">
      <w:pPr>
        <w:spacing w:after="160" w:line="300" w:lineRule="auto"/>
      </w:pPr>
      <w:proofErr w:type="spellStart"/>
      <w:r>
        <w:t>aiChair</w:t>
      </w:r>
      <w:proofErr w:type="spellEnd"/>
      <w:r>
        <w:t xml:space="preserve"> Software Requirements Specification, Section 3.4: The system must store OpenStreetMap geometry to support routing within the Bellingham service area.</w:t>
      </w:r>
    </w:p>
    <w:p w14:paraId="26CC9718" w14:textId="77777777" w:rsidR="00C05CD5" w:rsidRDefault="00F51F42">
      <w:pPr>
        <w:spacing w:before="140" w:after="60"/>
      </w:pPr>
      <w:r>
        <w:rPr>
          <w:b/>
          <w:bCs/>
        </w:rPr>
        <w:t>Specification details</w:t>
      </w:r>
    </w:p>
    <w:p w14:paraId="11CD313D" w14:textId="77777777" w:rsidR="00C05CD5" w:rsidRDefault="00F51F42">
      <w:pPr>
        <w:spacing w:after="160" w:line="300" w:lineRule="auto"/>
      </w:pPr>
      <w:r>
        <w:t>OSM ways and nodes are imported once via the Overpass API and stored in two tables:</w:t>
      </w:r>
    </w:p>
    <w:p w14:paraId="07E6A983" w14:textId="77777777" w:rsidR="00C05CD5" w:rsidRDefault="00F51F42">
      <w:pPr>
        <w:shd w:val="clear" w:color="auto" w:fill="F2F2F2"/>
        <w:ind w:left="360"/>
      </w:pPr>
      <w:proofErr w:type="spellStart"/>
      <w:r>
        <w:rPr>
          <w:rFonts w:ascii="Consolas" w:eastAsia="Consolas" w:hAnsi="Consolas" w:cs="Consolas"/>
          <w:sz w:val="18"/>
          <w:szCs w:val="18"/>
        </w:rPr>
        <w:t>osm_nodes</w:t>
      </w:r>
      <w:proofErr w:type="spellEnd"/>
      <w:r>
        <w:rPr>
          <w:rFonts w:ascii="Consolas" w:eastAsia="Consolas" w:hAnsi="Consolas" w:cs="Consolas"/>
          <w:sz w:val="18"/>
          <w:szCs w:val="18"/>
        </w:rPr>
        <w:t xml:space="preserve"> (</w:t>
      </w:r>
    </w:p>
    <w:p w14:paraId="3701AA7B"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osm_id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PRIMARY KEY,</w:t>
      </w:r>
    </w:p>
    <w:p w14:paraId="55F60ABF"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lat</w:t>
      </w:r>
      <w:proofErr w:type="spellEnd"/>
      <w:r>
        <w:rPr>
          <w:rFonts w:ascii="Consolas" w:eastAsia="Consolas" w:hAnsi="Consolas" w:cs="Consolas"/>
          <w:sz w:val="18"/>
          <w:szCs w:val="18"/>
        </w:rPr>
        <w:t xml:space="preserve">       double precision,</w:t>
      </w:r>
    </w:p>
    <w:p w14:paraId="5B0727F6"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lon</w:t>
      </w:r>
      <w:proofErr w:type="spellEnd"/>
      <w:r>
        <w:rPr>
          <w:rFonts w:ascii="Consolas" w:eastAsia="Consolas" w:hAnsi="Consolas" w:cs="Consolas"/>
          <w:sz w:val="18"/>
          <w:szCs w:val="18"/>
        </w:rPr>
        <w:t xml:space="preserve">       double precision,</w:t>
      </w:r>
    </w:p>
    <w:p w14:paraId="3C94FBC2" w14:textId="77777777" w:rsidR="00C05CD5" w:rsidRDefault="00F51F42">
      <w:pPr>
        <w:shd w:val="clear" w:color="auto" w:fill="F2F2F2"/>
        <w:ind w:left="360"/>
      </w:pPr>
      <w:r>
        <w:rPr>
          <w:rFonts w:ascii="Consolas" w:eastAsia="Consolas" w:hAnsi="Consolas" w:cs="Consolas"/>
          <w:sz w:val="18"/>
          <w:szCs w:val="18"/>
        </w:rPr>
        <w:t xml:space="preserve">  tags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w:t>
      </w:r>
    </w:p>
    <w:p w14:paraId="3A8B10D4"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geom</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geometry(</w:t>
      </w:r>
      <w:proofErr w:type="gramEnd"/>
      <w:r>
        <w:rPr>
          <w:rFonts w:ascii="Consolas" w:eastAsia="Consolas" w:hAnsi="Consolas" w:cs="Consolas"/>
          <w:sz w:val="18"/>
          <w:szCs w:val="18"/>
        </w:rPr>
        <w:t>Point, 4326)</w:t>
      </w:r>
    </w:p>
    <w:p w14:paraId="04115635" w14:textId="77777777" w:rsidR="00C05CD5" w:rsidRDefault="00F51F42">
      <w:pPr>
        <w:shd w:val="clear" w:color="auto" w:fill="F2F2F2"/>
        <w:ind w:left="360"/>
      </w:pPr>
      <w:r>
        <w:rPr>
          <w:rFonts w:ascii="Consolas" w:eastAsia="Consolas" w:hAnsi="Consolas" w:cs="Consolas"/>
          <w:sz w:val="18"/>
          <w:szCs w:val="18"/>
        </w:rPr>
        <w:t>)</w:t>
      </w:r>
    </w:p>
    <w:p w14:paraId="2824E3C8" w14:textId="77777777" w:rsidR="00C05CD5" w:rsidRDefault="00F51F42">
      <w:pPr>
        <w:shd w:val="clear" w:color="auto" w:fill="F2F2F2"/>
        <w:ind w:left="360"/>
      </w:pPr>
      <w:r>
        <w:rPr>
          <w:rFonts w:ascii="Consolas" w:eastAsia="Consolas" w:hAnsi="Consolas" w:cs="Consolas"/>
          <w:sz w:val="18"/>
          <w:szCs w:val="18"/>
        </w:rPr>
        <w:t xml:space="preserve"> </w:t>
      </w:r>
    </w:p>
    <w:p w14:paraId="2A432FCC" w14:textId="77777777" w:rsidR="00C05CD5" w:rsidRDefault="00F51F42">
      <w:pPr>
        <w:shd w:val="clear" w:color="auto" w:fill="F2F2F2"/>
        <w:ind w:left="360"/>
      </w:pPr>
      <w:proofErr w:type="spellStart"/>
      <w:r>
        <w:rPr>
          <w:rFonts w:ascii="Consolas" w:eastAsia="Consolas" w:hAnsi="Consolas" w:cs="Consolas"/>
          <w:sz w:val="18"/>
          <w:szCs w:val="18"/>
        </w:rPr>
        <w:t>osm_ways</w:t>
      </w:r>
      <w:proofErr w:type="spellEnd"/>
      <w:r>
        <w:rPr>
          <w:rFonts w:ascii="Consolas" w:eastAsia="Consolas" w:hAnsi="Consolas" w:cs="Consolas"/>
          <w:sz w:val="18"/>
          <w:szCs w:val="18"/>
        </w:rPr>
        <w:t xml:space="preserve"> (</w:t>
      </w:r>
    </w:p>
    <w:p w14:paraId="6E8D6B2A"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osm_id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PRIMARY KEY,</w:t>
      </w:r>
    </w:p>
    <w:p w14:paraId="42552417"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node_</w:t>
      </w:r>
      <w:proofErr w:type="gramStart"/>
      <w:r>
        <w:rPr>
          <w:rFonts w:ascii="Consolas" w:eastAsia="Consolas" w:hAnsi="Consolas" w:cs="Consolas"/>
          <w:sz w:val="18"/>
          <w:szCs w:val="18"/>
        </w:rPr>
        <w:t>ids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proofErr w:type="gramEnd"/>
      <w:r>
        <w:rPr>
          <w:rFonts w:ascii="Consolas" w:eastAsia="Consolas" w:hAnsi="Consolas" w:cs="Consolas"/>
          <w:sz w:val="18"/>
          <w:szCs w:val="18"/>
        </w:rPr>
        <w:t>[],</w:t>
      </w:r>
    </w:p>
    <w:p w14:paraId="57566D88" w14:textId="77777777" w:rsidR="00C05CD5" w:rsidRDefault="00F51F42">
      <w:pPr>
        <w:shd w:val="clear" w:color="auto" w:fill="F2F2F2"/>
        <w:ind w:left="360"/>
      </w:pPr>
      <w:r>
        <w:rPr>
          <w:rFonts w:ascii="Consolas" w:eastAsia="Consolas" w:hAnsi="Consolas" w:cs="Consolas"/>
          <w:sz w:val="18"/>
          <w:szCs w:val="18"/>
        </w:rPr>
        <w:t xml:space="preserve">  tags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w:t>
      </w:r>
    </w:p>
    <w:p w14:paraId="29B4D8D1"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geom</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geometry(</w:t>
      </w:r>
      <w:proofErr w:type="spellStart"/>
      <w:proofErr w:type="gramEnd"/>
      <w:r>
        <w:rPr>
          <w:rFonts w:ascii="Consolas" w:eastAsia="Consolas" w:hAnsi="Consolas" w:cs="Consolas"/>
          <w:sz w:val="18"/>
          <w:szCs w:val="18"/>
        </w:rPr>
        <w:t>LineString</w:t>
      </w:r>
      <w:proofErr w:type="spellEnd"/>
      <w:r>
        <w:rPr>
          <w:rFonts w:ascii="Consolas" w:eastAsia="Consolas" w:hAnsi="Consolas" w:cs="Consolas"/>
          <w:sz w:val="18"/>
          <w:szCs w:val="18"/>
        </w:rPr>
        <w:t>, 4326)</w:t>
      </w:r>
    </w:p>
    <w:p w14:paraId="19EE9EAC" w14:textId="77777777" w:rsidR="00C05CD5" w:rsidRDefault="00F51F42">
      <w:pPr>
        <w:shd w:val="clear" w:color="auto" w:fill="F2F2F2"/>
        <w:spacing w:after="160"/>
        <w:ind w:left="360"/>
      </w:pPr>
      <w:r>
        <w:rPr>
          <w:rFonts w:ascii="Consolas" w:eastAsia="Consolas" w:hAnsi="Consolas" w:cs="Consolas"/>
          <w:sz w:val="18"/>
          <w:szCs w:val="18"/>
        </w:rPr>
        <w:t>)</w:t>
      </w:r>
    </w:p>
    <w:p w14:paraId="7249F0AB" w14:textId="77777777" w:rsidR="00C05CD5" w:rsidRDefault="00F51F42">
      <w:pPr>
        <w:spacing w:after="160" w:line="300" w:lineRule="auto"/>
      </w:pPr>
      <w:r>
        <w:t xml:space="preserve">Both tables have GIST indexes on the </w:t>
      </w:r>
      <w:proofErr w:type="spellStart"/>
      <w:r>
        <w:t>geom</w:t>
      </w:r>
      <w:proofErr w:type="spellEnd"/>
      <w:r>
        <w:t xml:space="preserve"> column to support </w:t>
      </w:r>
      <w:proofErr w:type="spellStart"/>
      <w:r>
        <w:t>PostGIS</w:t>
      </w:r>
      <w:proofErr w:type="spellEnd"/>
      <w:r>
        <w:t xml:space="preserve"> spatial queries.</w:t>
      </w:r>
    </w:p>
    <w:p w14:paraId="19A2B534" w14:textId="77777777" w:rsidR="00C05CD5" w:rsidRDefault="00F51F42">
      <w:pPr>
        <w:spacing w:before="140" w:after="60"/>
      </w:pPr>
      <w:r>
        <w:rPr>
          <w:b/>
          <w:bCs/>
        </w:rPr>
        <w:t>Security details</w:t>
      </w:r>
    </w:p>
    <w:p w14:paraId="120E40B8" w14:textId="77777777" w:rsidR="00C05CD5" w:rsidRDefault="00F51F42">
      <w:pPr>
        <w:spacing w:after="160" w:line="300" w:lineRule="auto"/>
      </w:pPr>
      <w:r>
        <w:t>Read-only at runtime from the backend. The tables have Row Level Security enabled with no policies, so direct anon-key access from outside the backend is blocked.</w:t>
      </w:r>
    </w:p>
    <w:p w14:paraId="47D5887E" w14:textId="77777777" w:rsidR="00C05CD5" w:rsidRDefault="00F51F42">
      <w:pPr>
        <w:pStyle w:val="Heading2"/>
      </w:pPr>
      <w:bookmarkStart w:id="8" w:name="_Toc230886592"/>
      <w:proofErr w:type="gramStart"/>
      <w:r>
        <w:t>3.2  Specification</w:t>
      </w:r>
      <w:proofErr w:type="gramEnd"/>
      <w:r>
        <w:t>: obstacles table</w:t>
      </w:r>
      <w:bookmarkEnd w:id="8"/>
    </w:p>
    <w:p w14:paraId="65E225B5" w14:textId="77777777" w:rsidR="00C05CD5" w:rsidRDefault="00F51F42">
      <w:pPr>
        <w:spacing w:before="140" w:after="60"/>
      </w:pPr>
      <w:r>
        <w:rPr>
          <w:b/>
          <w:bCs/>
        </w:rPr>
        <w:t>Associated requirement</w:t>
      </w:r>
    </w:p>
    <w:p w14:paraId="2FCD8C16" w14:textId="77777777" w:rsidR="00C05CD5" w:rsidRDefault="00F51F42">
      <w:pPr>
        <w:spacing w:after="160" w:line="300" w:lineRule="auto"/>
      </w:pPr>
      <w:proofErr w:type="spellStart"/>
      <w:r>
        <w:t>aiChair</w:t>
      </w:r>
      <w:proofErr w:type="spellEnd"/>
      <w:r>
        <w:t xml:space="preserve"> Software Requirements Specification, Section 3.2: User-reported obstacles must be persisted and made available to subsequent route queries.</w:t>
      </w:r>
    </w:p>
    <w:p w14:paraId="7B840114" w14:textId="77777777" w:rsidR="00C05CD5" w:rsidRDefault="00F51F42">
      <w:pPr>
        <w:spacing w:before="140" w:after="60"/>
      </w:pPr>
      <w:r>
        <w:rPr>
          <w:b/>
          <w:bCs/>
        </w:rPr>
        <w:t>Specification details</w:t>
      </w:r>
    </w:p>
    <w:p w14:paraId="122A5B59" w14:textId="77777777" w:rsidR="00C05CD5" w:rsidRDefault="00F51F42">
      <w:pPr>
        <w:spacing w:after="160" w:line="300" w:lineRule="auto"/>
      </w:pPr>
      <w:r>
        <w:t xml:space="preserve">Obstacle reports are stored in a single table. The </w:t>
      </w:r>
      <w:proofErr w:type="spellStart"/>
      <w:r>
        <w:t>geom</w:t>
      </w:r>
      <w:proofErr w:type="spellEnd"/>
      <w:r>
        <w:t xml:space="preserve"> column is </w:t>
      </w:r>
      <w:proofErr w:type="gramStart"/>
      <w:r>
        <w:t>auto-derived</w:t>
      </w:r>
      <w:proofErr w:type="gramEnd"/>
      <w:r>
        <w:t xml:space="preserve"> from </w:t>
      </w:r>
      <w:proofErr w:type="spellStart"/>
      <w:r>
        <w:t>lat</w:t>
      </w:r>
      <w:proofErr w:type="spellEnd"/>
      <w:r>
        <w:t xml:space="preserve"> and </w:t>
      </w:r>
      <w:proofErr w:type="spellStart"/>
      <w:r>
        <w:t>lon</w:t>
      </w:r>
      <w:proofErr w:type="spellEnd"/>
      <w:r>
        <w:t xml:space="preserve"> by Postgres, so the application only writes </w:t>
      </w:r>
      <w:proofErr w:type="spellStart"/>
      <w:r>
        <w:t>lat</w:t>
      </w:r>
      <w:proofErr w:type="spellEnd"/>
      <w:r>
        <w:t xml:space="preserve"> and </w:t>
      </w:r>
      <w:proofErr w:type="spellStart"/>
      <w:r>
        <w:t>lon</w:t>
      </w:r>
      <w:proofErr w:type="spellEnd"/>
      <w:r>
        <w:t xml:space="preserve"> directly.</w:t>
      </w:r>
    </w:p>
    <w:p w14:paraId="7DFF1B34" w14:textId="77777777" w:rsidR="00C05CD5" w:rsidRDefault="00F51F42">
      <w:pPr>
        <w:shd w:val="clear" w:color="auto" w:fill="F2F2F2"/>
        <w:ind w:left="360"/>
      </w:pPr>
      <w:r>
        <w:rPr>
          <w:rFonts w:ascii="Consolas" w:eastAsia="Consolas" w:hAnsi="Consolas" w:cs="Consolas"/>
          <w:sz w:val="18"/>
          <w:szCs w:val="18"/>
        </w:rPr>
        <w:t>obstacles (</w:t>
      </w:r>
    </w:p>
    <w:p w14:paraId="3EC38ABC" w14:textId="77777777" w:rsidR="00C05CD5" w:rsidRDefault="00F51F42">
      <w:pPr>
        <w:shd w:val="clear" w:color="auto" w:fill="F2F2F2"/>
        <w:ind w:left="360"/>
      </w:pPr>
      <w:r>
        <w:rPr>
          <w:rFonts w:ascii="Consolas" w:eastAsia="Consolas" w:hAnsi="Consolas" w:cs="Consolas"/>
          <w:sz w:val="18"/>
          <w:szCs w:val="18"/>
        </w:rPr>
        <w:t xml:space="preserve">  id            </w:t>
      </w:r>
      <w:proofErr w:type="spellStart"/>
      <w:r>
        <w:rPr>
          <w:rFonts w:ascii="Consolas" w:eastAsia="Consolas" w:hAnsi="Consolas" w:cs="Consolas"/>
          <w:sz w:val="18"/>
          <w:szCs w:val="18"/>
        </w:rPr>
        <w:t>bigserial</w:t>
      </w:r>
      <w:proofErr w:type="spellEnd"/>
      <w:r>
        <w:rPr>
          <w:rFonts w:ascii="Consolas" w:eastAsia="Consolas" w:hAnsi="Consolas" w:cs="Consolas"/>
          <w:sz w:val="18"/>
          <w:szCs w:val="18"/>
        </w:rPr>
        <w:t xml:space="preserve"> PRIMARY KEY,</w:t>
      </w:r>
    </w:p>
    <w:p w14:paraId="6EAE16E6"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lat</w:t>
      </w:r>
      <w:proofErr w:type="spellEnd"/>
      <w:r>
        <w:rPr>
          <w:rFonts w:ascii="Consolas" w:eastAsia="Consolas" w:hAnsi="Consolas" w:cs="Consolas"/>
          <w:sz w:val="18"/>
          <w:szCs w:val="18"/>
        </w:rPr>
        <w:t xml:space="preserve">           double precision NOT NULL,</w:t>
      </w:r>
    </w:p>
    <w:p w14:paraId="27B17622"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lon</w:t>
      </w:r>
      <w:proofErr w:type="spellEnd"/>
      <w:r>
        <w:rPr>
          <w:rFonts w:ascii="Consolas" w:eastAsia="Consolas" w:hAnsi="Consolas" w:cs="Consolas"/>
          <w:sz w:val="18"/>
          <w:szCs w:val="18"/>
        </w:rPr>
        <w:t xml:space="preserve">           double precision NOT NULL,</w:t>
      </w:r>
    </w:p>
    <w:p w14:paraId="5E0DC480"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obstacle_type</w:t>
      </w:r>
      <w:proofErr w:type="spellEnd"/>
      <w:r>
        <w:rPr>
          <w:rFonts w:ascii="Consolas" w:eastAsia="Consolas" w:hAnsi="Consolas" w:cs="Consolas"/>
          <w:sz w:val="18"/>
          <w:szCs w:val="18"/>
        </w:rPr>
        <w:t xml:space="preserve"> text NOT NULL,</w:t>
      </w:r>
    </w:p>
    <w:p w14:paraId="51384DA6" w14:textId="77777777" w:rsidR="00C05CD5" w:rsidRDefault="00F51F42">
      <w:pPr>
        <w:shd w:val="clear" w:color="auto" w:fill="F2F2F2"/>
        <w:ind w:left="360"/>
      </w:pPr>
      <w:r>
        <w:rPr>
          <w:rFonts w:ascii="Consolas" w:eastAsia="Consolas" w:hAnsi="Consolas" w:cs="Consolas"/>
          <w:sz w:val="18"/>
          <w:szCs w:val="18"/>
        </w:rPr>
        <w:t xml:space="preserve">  description   text NULL,</w:t>
      </w:r>
    </w:p>
    <w:p w14:paraId="7807A966"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geom</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geometry(</w:t>
      </w:r>
      <w:proofErr w:type="gramEnd"/>
      <w:r>
        <w:rPr>
          <w:rFonts w:ascii="Consolas" w:eastAsia="Consolas" w:hAnsi="Consolas" w:cs="Consolas"/>
          <w:sz w:val="18"/>
          <w:szCs w:val="18"/>
        </w:rPr>
        <w:t>Point, 4326) GENERATED ALWAYS AS</w:t>
      </w:r>
    </w:p>
    <w:p w14:paraId="58FAB4ED"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ST_</w:t>
      </w:r>
      <w:proofErr w:type="gramStart"/>
      <w:r>
        <w:rPr>
          <w:rFonts w:ascii="Consolas" w:eastAsia="Consolas" w:hAnsi="Consolas" w:cs="Consolas"/>
          <w:sz w:val="18"/>
          <w:szCs w:val="18"/>
        </w:rPr>
        <w:t>SetSRID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ST_</w:t>
      </w:r>
      <w:proofErr w:type="gramStart"/>
      <w:r>
        <w:rPr>
          <w:rFonts w:ascii="Consolas" w:eastAsia="Consolas" w:hAnsi="Consolas" w:cs="Consolas"/>
          <w:sz w:val="18"/>
          <w:szCs w:val="18"/>
        </w:rPr>
        <w:t>MakePoint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lon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lat</w:t>
      </w:r>
      <w:proofErr w:type="spellEnd"/>
      <w:r>
        <w:rPr>
          <w:rFonts w:ascii="Consolas" w:eastAsia="Consolas" w:hAnsi="Consolas" w:cs="Consolas"/>
          <w:sz w:val="18"/>
          <w:szCs w:val="18"/>
        </w:rPr>
        <w:t>), 4326)) STORED,</w:t>
      </w:r>
    </w:p>
    <w:p w14:paraId="24FBC024"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6906E8F6" w14:textId="77777777" w:rsidR="00C05CD5" w:rsidRDefault="00F51F42">
      <w:pPr>
        <w:shd w:val="clear" w:color="auto" w:fill="F2F2F2"/>
        <w:spacing w:after="160"/>
        <w:ind w:left="360"/>
      </w:pPr>
      <w:r>
        <w:rPr>
          <w:rFonts w:ascii="Consolas" w:eastAsia="Consolas" w:hAnsi="Consolas" w:cs="Consolas"/>
          <w:sz w:val="18"/>
          <w:szCs w:val="18"/>
        </w:rPr>
        <w:t>)</w:t>
      </w:r>
    </w:p>
    <w:p w14:paraId="492414EF" w14:textId="77777777" w:rsidR="00C05CD5" w:rsidRDefault="00F51F42">
      <w:pPr>
        <w:spacing w:after="160" w:line="300" w:lineRule="auto"/>
      </w:pPr>
      <w:r>
        <w:t xml:space="preserve">A GIST index on </w:t>
      </w:r>
      <w:proofErr w:type="spellStart"/>
      <w:r>
        <w:t>geom</w:t>
      </w:r>
      <w:proofErr w:type="spellEnd"/>
      <w:r>
        <w:t xml:space="preserve"> (</w:t>
      </w:r>
      <w:proofErr w:type="spellStart"/>
      <w:r>
        <w:t>obstacles_geom_idx</w:t>
      </w:r>
      <w:proofErr w:type="spellEnd"/>
      <w:r>
        <w:t>) supports the spatial proximity query used by the /route endpoint.</w:t>
      </w:r>
    </w:p>
    <w:p w14:paraId="0844006D" w14:textId="77777777" w:rsidR="00C05CD5" w:rsidRDefault="00F51F42">
      <w:pPr>
        <w:spacing w:before="140" w:after="60"/>
      </w:pPr>
      <w:r>
        <w:rPr>
          <w:b/>
          <w:bCs/>
        </w:rPr>
        <w:lastRenderedPageBreak/>
        <w:t>Security details</w:t>
      </w:r>
    </w:p>
    <w:p w14:paraId="33D102C8" w14:textId="77777777" w:rsidR="00C05CD5" w:rsidRDefault="00F51F42">
      <w:pPr>
        <w:spacing w:after="160" w:line="300" w:lineRule="auto"/>
      </w:pPr>
      <w:r>
        <w:t xml:space="preserve">Same as 3.1: RLS enabled with no policies; only the </w:t>
      </w:r>
      <w:proofErr w:type="spellStart"/>
      <w:r>
        <w:t>backend's</w:t>
      </w:r>
      <w:proofErr w:type="spellEnd"/>
      <w:r>
        <w:t xml:space="preserve"> service-role connection can read or write.</w:t>
      </w:r>
    </w:p>
    <w:p w14:paraId="74647A6F" w14:textId="77777777" w:rsidR="00C05CD5" w:rsidRDefault="00F51F42">
      <w:pPr>
        <w:pStyle w:val="Heading2"/>
      </w:pPr>
      <w:bookmarkStart w:id="9" w:name="_Toc230886593"/>
      <w:proofErr w:type="gramStart"/>
      <w:r>
        <w:t>3.3  Specification</w:t>
      </w:r>
      <w:proofErr w:type="gramEnd"/>
      <w:r>
        <w:t>: spatial proximity query for nearby obstacles</w:t>
      </w:r>
      <w:bookmarkEnd w:id="9"/>
    </w:p>
    <w:p w14:paraId="4DB9F4FA" w14:textId="77777777" w:rsidR="00C05CD5" w:rsidRDefault="00F51F42">
      <w:pPr>
        <w:spacing w:before="140" w:after="60"/>
      </w:pPr>
      <w:r>
        <w:rPr>
          <w:b/>
          <w:bCs/>
        </w:rPr>
        <w:t>Associated requirement</w:t>
      </w:r>
    </w:p>
    <w:p w14:paraId="71F7F003" w14:textId="77777777" w:rsidR="00C05CD5" w:rsidRDefault="00F51F42">
      <w:pPr>
        <w:spacing w:after="160" w:line="300" w:lineRule="auto"/>
      </w:pPr>
      <w:proofErr w:type="spellStart"/>
      <w:r>
        <w:t>aiChair</w:t>
      </w:r>
      <w:proofErr w:type="spellEnd"/>
      <w:r>
        <w:t xml:space="preserve"> Software Requirements Specification, Section 3.3.1: Obstacles within a configurable distance of a computed route must be returned alongside the route geometry.</w:t>
      </w:r>
    </w:p>
    <w:p w14:paraId="4FBF9115" w14:textId="77777777" w:rsidR="00C05CD5" w:rsidRDefault="00F51F42">
      <w:pPr>
        <w:spacing w:before="140" w:after="60"/>
      </w:pPr>
      <w:r>
        <w:rPr>
          <w:b/>
          <w:bCs/>
        </w:rPr>
        <w:t>Specification details</w:t>
      </w:r>
    </w:p>
    <w:p w14:paraId="032DC559" w14:textId="77777777" w:rsidR="00C05CD5" w:rsidRDefault="00F51F42">
      <w:pPr>
        <w:spacing w:after="160" w:line="300" w:lineRule="auto"/>
      </w:pPr>
      <w:r>
        <w:t xml:space="preserve">When the /route endpoint receives </w:t>
      </w:r>
      <w:proofErr w:type="spellStart"/>
      <w:r>
        <w:t>Unweaver's</w:t>
      </w:r>
      <w:proofErr w:type="spellEnd"/>
      <w:r>
        <w:t xml:space="preserve"> edge list, it converts the edges into a MULTILINESTRING WKT string and runs the following query against the obstacles table:</w:t>
      </w:r>
    </w:p>
    <w:p w14:paraId="0DF89E55" w14:textId="77777777" w:rsidR="00C05CD5" w:rsidRDefault="00F51F42">
      <w:pPr>
        <w:shd w:val="clear" w:color="auto" w:fill="F2F2F2"/>
        <w:ind w:left="360"/>
      </w:pPr>
      <w:r>
        <w:rPr>
          <w:rFonts w:ascii="Consolas" w:eastAsia="Consolas" w:hAnsi="Consolas" w:cs="Consolas"/>
          <w:sz w:val="18"/>
          <w:szCs w:val="18"/>
        </w:rPr>
        <w:t xml:space="preserve">SELECT id, </w:t>
      </w:r>
      <w:proofErr w:type="spellStart"/>
      <w:r>
        <w:rPr>
          <w:rFonts w:ascii="Consolas" w:eastAsia="Consolas" w:hAnsi="Consolas" w:cs="Consolas"/>
          <w:sz w:val="18"/>
          <w:szCs w:val="18"/>
        </w:rPr>
        <w:t>lat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obstacle_type</w:t>
      </w:r>
      <w:proofErr w:type="spellEnd"/>
      <w:r>
        <w:rPr>
          <w:rFonts w:ascii="Consolas" w:eastAsia="Consolas" w:hAnsi="Consolas" w:cs="Consolas"/>
          <w:sz w:val="18"/>
          <w:szCs w:val="18"/>
        </w:rPr>
        <w:t>, description</w:t>
      </w:r>
    </w:p>
    <w:p w14:paraId="15DEE2CC" w14:textId="77777777" w:rsidR="00C05CD5" w:rsidRDefault="00F51F42">
      <w:pPr>
        <w:shd w:val="clear" w:color="auto" w:fill="F2F2F2"/>
        <w:ind w:left="360"/>
      </w:pPr>
      <w:r>
        <w:rPr>
          <w:rFonts w:ascii="Consolas" w:eastAsia="Consolas" w:hAnsi="Consolas" w:cs="Consolas"/>
          <w:sz w:val="18"/>
          <w:szCs w:val="18"/>
        </w:rPr>
        <w:t>FROM obstacles</w:t>
      </w:r>
    </w:p>
    <w:p w14:paraId="22AF7444" w14:textId="77777777" w:rsidR="00C05CD5" w:rsidRDefault="00F51F42">
      <w:pPr>
        <w:shd w:val="clear" w:color="auto" w:fill="F2F2F2"/>
        <w:ind w:left="360"/>
      </w:pPr>
      <w:r>
        <w:rPr>
          <w:rFonts w:ascii="Consolas" w:eastAsia="Consolas" w:hAnsi="Consolas" w:cs="Consolas"/>
          <w:sz w:val="18"/>
          <w:szCs w:val="18"/>
        </w:rPr>
        <w:t xml:space="preserve">WHERE </w:t>
      </w:r>
      <w:proofErr w:type="spellStart"/>
      <w:r>
        <w:rPr>
          <w:rFonts w:ascii="Consolas" w:eastAsia="Consolas" w:hAnsi="Consolas" w:cs="Consolas"/>
          <w:sz w:val="18"/>
          <w:szCs w:val="18"/>
        </w:rPr>
        <w:t>ST_</w:t>
      </w:r>
      <w:proofErr w:type="gramStart"/>
      <w:r>
        <w:rPr>
          <w:rFonts w:ascii="Consolas" w:eastAsia="Consolas" w:hAnsi="Consolas" w:cs="Consolas"/>
          <w:sz w:val="18"/>
          <w:szCs w:val="18"/>
        </w:rPr>
        <w:t>DWithin</w:t>
      </w:r>
      <w:proofErr w:type="spellEnd"/>
      <w:r>
        <w:rPr>
          <w:rFonts w:ascii="Consolas" w:eastAsia="Consolas" w:hAnsi="Consolas" w:cs="Consolas"/>
          <w:sz w:val="18"/>
          <w:szCs w:val="18"/>
        </w:rPr>
        <w:t>(</w:t>
      </w:r>
      <w:proofErr w:type="gramEnd"/>
    </w:p>
    <w:p w14:paraId="400C2B78" w14:textId="77777777" w:rsidR="00C05CD5" w:rsidRDefault="00F51F42">
      <w:pPr>
        <w:shd w:val="clear" w:color="auto" w:fill="F2F2F2"/>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geom</w:t>
      </w:r>
      <w:proofErr w:type="spellEnd"/>
      <w:r>
        <w:rPr>
          <w:rFonts w:ascii="Consolas" w:eastAsia="Consolas" w:hAnsi="Consolas" w:cs="Consolas"/>
          <w:sz w:val="18"/>
          <w:szCs w:val="18"/>
        </w:rPr>
        <w:t>::</w:t>
      </w:r>
      <w:proofErr w:type="gramEnd"/>
      <w:r>
        <w:rPr>
          <w:rFonts w:ascii="Consolas" w:eastAsia="Consolas" w:hAnsi="Consolas" w:cs="Consolas"/>
          <w:sz w:val="18"/>
          <w:szCs w:val="18"/>
        </w:rPr>
        <w:t>geography,</w:t>
      </w:r>
    </w:p>
    <w:p w14:paraId="2DEC8179" w14:textId="77777777" w:rsidR="00C05CD5" w:rsidRDefault="00F51F42">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ST_</w:t>
      </w:r>
      <w:proofErr w:type="gramStart"/>
      <w:r>
        <w:rPr>
          <w:rFonts w:ascii="Consolas" w:eastAsia="Consolas" w:hAnsi="Consolas" w:cs="Consolas"/>
          <w:sz w:val="18"/>
          <w:szCs w:val="18"/>
        </w:rPr>
        <w:t>GeomFromText</w:t>
      </w:r>
      <w:proofErr w:type="spellEnd"/>
      <w:r>
        <w:rPr>
          <w:rFonts w:ascii="Consolas" w:eastAsia="Consolas" w:hAnsi="Consolas" w:cs="Consolas"/>
          <w:sz w:val="18"/>
          <w:szCs w:val="18"/>
        </w:rPr>
        <w:t>(</w:t>
      </w:r>
      <w:proofErr w:type="gramEnd"/>
      <w:r>
        <w:rPr>
          <w:rFonts w:ascii="Consolas" w:eastAsia="Consolas" w:hAnsi="Consolas" w:cs="Consolas"/>
          <w:sz w:val="18"/>
          <w:szCs w:val="18"/>
        </w:rPr>
        <w:t>$1, 4326</w:t>
      </w:r>
      <w:proofErr w:type="gramStart"/>
      <w:r>
        <w:rPr>
          <w:rFonts w:ascii="Consolas" w:eastAsia="Consolas" w:hAnsi="Consolas" w:cs="Consolas"/>
          <w:sz w:val="18"/>
          <w:szCs w:val="18"/>
        </w:rPr>
        <w:t>)::</w:t>
      </w:r>
      <w:proofErr w:type="gramEnd"/>
      <w:r>
        <w:rPr>
          <w:rFonts w:ascii="Consolas" w:eastAsia="Consolas" w:hAnsi="Consolas" w:cs="Consolas"/>
          <w:sz w:val="18"/>
          <w:szCs w:val="18"/>
        </w:rPr>
        <w:t>geography,</w:t>
      </w:r>
    </w:p>
    <w:p w14:paraId="652FC17E" w14:textId="77777777" w:rsidR="00C05CD5" w:rsidRDefault="00F51F42">
      <w:pPr>
        <w:shd w:val="clear" w:color="auto" w:fill="F2F2F2"/>
        <w:ind w:left="360"/>
      </w:pPr>
      <w:r>
        <w:rPr>
          <w:rFonts w:ascii="Consolas" w:eastAsia="Consolas" w:hAnsi="Consolas" w:cs="Consolas"/>
          <w:sz w:val="18"/>
          <w:szCs w:val="18"/>
        </w:rPr>
        <w:t xml:space="preserve">  $2</w:t>
      </w:r>
    </w:p>
    <w:p w14:paraId="741EE400" w14:textId="77777777" w:rsidR="00C05CD5" w:rsidRDefault="00F51F42">
      <w:pPr>
        <w:shd w:val="clear" w:color="auto" w:fill="F2F2F2"/>
        <w:spacing w:after="160"/>
        <w:ind w:left="360"/>
      </w:pPr>
      <w:r>
        <w:rPr>
          <w:rFonts w:ascii="Consolas" w:eastAsia="Consolas" w:hAnsi="Consolas" w:cs="Consolas"/>
          <w:sz w:val="18"/>
          <w:szCs w:val="18"/>
        </w:rPr>
        <w:t>)</w:t>
      </w:r>
    </w:p>
    <w:p w14:paraId="601DBD0C" w14:textId="77777777" w:rsidR="00C05CD5" w:rsidRDefault="00F51F42">
      <w:pPr>
        <w:spacing w:after="160" w:line="300" w:lineRule="auto"/>
      </w:pPr>
      <w:r>
        <w:t xml:space="preserve">Casting both sides to geography means the third parameter is interpreted in </w:t>
      </w:r>
      <w:proofErr w:type="spellStart"/>
      <w:r>
        <w:t>metres</w:t>
      </w:r>
      <w:proofErr w:type="spellEnd"/>
      <w:r>
        <w:t xml:space="preserve"> rather than degrees. The current threshold is 25 </w:t>
      </w:r>
      <w:proofErr w:type="spellStart"/>
      <w:r>
        <w:t>metres</w:t>
      </w:r>
      <w:proofErr w:type="spellEnd"/>
      <w:r>
        <w:t>.</w:t>
      </w:r>
    </w:p>
    <w:p w14:paraId="6FEA6886" w14:textId="77777777" w:rsidR="00C05CD5" w:rsidRDefault="00F51F42">
      <w:pPr>
        <w:spacing w:before="140" w:after="60"/>
      </w:pPr>
      <w:r>
        <w:rPr>
          <w:b/>
          <w:bCs/>
        </w:rPr>
        <w:t>Security details</w:t>
      </w:r>
    </w:p>
    <w:p w14:paraId="0EB8BD7E" w14:textId="77777777" w:rsidR="00C05CD5" w:rsidRDefault="00F51F42">
      <w:pPr>
        <w:spacing w:after="160" w:line="300" w:lineRule="auto"/>
      </w:pPr>
      <w:r>
        <w:t xml:space="preserve">The query uses </w:t>
      </w:r>
      <w:proofErr w:type="spellStart"/>
      <w:r>
        <w:t>parameterised</w:t>
      </w:r>
      <w:proofErr w:type="spellEnd"/>
      <w:r>
        <w:t xml:space="preserve"> input; the WKT string is built from </w:t>
      </w:r>
      <w:proofErr w:type="spellStart"/>
      <w:r>
        <w:t>Unweaver's</w:t>
      </w:r>
      <w:proofErr w:type="spellEnd"/>
      <w:r>
        <w:t xml:space="preserve"> validated response, not from user input.</w:t>
      </w:r>
    </w:p>
    <w:p w14:paraId="604A31F6" w14:textId="53A611E2" w:rsidR="00C05CD5" w:rsidRDefault="00F51F42">
      <w:pPr>
        <w:pStyle w:val="Heading2"/>
      </w:pPr>
      <w:bookmarkStart w:id="10" w:name="_Toc230886594"/>
      <w:proofErr w:type="gramStart"/>
      <w:r>
        <w:t>3.4  Specification</w:t>
      </w:r>
      <w:proofErr w:type="gramEnd"/>
      <w:r>
        <w:t xml:space="preserve">: </w:t>
      </w:r>
      <w:proofErr w:type="spellStart"/>
      <w:r>
        <w:t>PGPointCloud</w:t>
      </w:r>
      <w:proofErr w:type="spellEnd"/>
      <w:r>
        <w:t xml:space="preserve"> schema</w:t>
      </w:r>
      <w:bookmarkEnd w:id="10"/>
    </w:p>
    <w:p w14:paraId="196B8422" w14:textId="77777777" w:rsidR="00C05CD5" w:rsidRDefault="00F51F42">
      <w:pPr>
        <w:spacing w:before="140" w:after="60"/>
      </w:pPr>
      <w:r>
        <w:rPr>
          <w:b/>
          <w:bCs/>
        </w:rPr>
        <w:t>Associated requirement</w:t>
      </w:r>
    </w:p>
    <w:p w14:paraId="4CB8D70E" w14:textId="6FA2EF72" w:rsidR="00C05CD5" w:rsidRDefault="00F51F42">
      <w:pPr>
        <w:spacing w:after="160" w:line="300" w:lineRule="auto"/>
      </w:pPr>
      <w:proofErr w:type="spellStart"/>
      <w:r>
        <w:t>aiChair</w:t>
      </w:r>
      <w:proofErr w:type="spellEnd"/>
      <w:r>
        <w:t xml:space="preserve"> Software Requirements Specification, Section 3.7</w:t>
      </w:r>
      <w:r>
        <w:t>: The database should be able to hold LiDAR point cloud data to support future surface-quality and obstacle-detection features.</w:t>
      </w:r>
    </w:p>
    <w:p w14:paraId="6A1F1198" w14:textId="77777777" w:rsidR="00C05CD5" w:rsidRDefault="00F51F42">
      <w:pPr>
        <w:spacing w:before="140" w:after="60"/>
      </w:pPr>
      <w:r>
        <w:rPr>
          <w:b/>
          <w:bCs/>
        </w:rPr>
        <w:t>Specification details</w:t>
      </w:r>
    </w:p>
    <w:p w14:paraId="44F2E86F" w14:textId="2CA53D30" w:rsidR="00C05CD5" w:rsidRDefault="00F51F42">
      <w:pPr>
        <w:spacing w:after="160" w:line="300" w:lineRule="auto"/>
      </w:pPr>
      <w:r>
        <w:t xml:space="preserve">A separate schema using the </w:t>
      </w:r>
      <w:proofErr w:type="spellStart"/>
      <w:r>
        <w:t>PGPointCloud</w:t>
      </w:r>
      <w:proofErr w:type="spellEnd"/>
      <w:r>
        <w:t xml:space="preserve"> Postgres extension is planned for storing LiDAR-derived point clouds of the Bellingham service area.</w:t>
      </w:r>
    </w:p>
    <w:p w14:paraId="35CBB999" w14:textId="77777777" w:rsidR="00C05CD5" w:rsidRDefault="00F51F42">
      <w:pPr>
        <w:spacing w:before="140" w:after="60"/>
      </w:pPr>
      <w:r>
        <w:rPr>
          <w:b/>
          <w:bCs/>
        </w:rPr>
        <w:t>Security details</w:t>
      </w:r>
    </w:p>
    <w:p w14:paraId="639C032A" w14:textId="77777777" w:rsidR="00C05CD5" w:rsidRDefault="00F51F42">
      <w:pPr>
        <w:spacing w:after="160" w:line="300" w:lineRule="auto"/>
      </w:pPr>
      <w:r>
        <w:t>Not applicable until the schema is implemented. Expected to follow the same RLS-with-no-policies pattern as the other tables.</w:t>
      </w:r>
    </w:p>
    <w:p w14:paraId="73324144" w14:textId="77777777" w:rsidR="00C05CD5" w:rsidRDefault="00F51F42">
      <w:pPr>
        <w:pStyle w:val="Heading1"/>
      </w:pPr>
      <w:bookmarkStart w:id="11" w:name="_Toc230886595"/>
      <w:proofErr w:type="gramStart"/>
      <w:r>
        <w:t>4  Technical</w:t>
      </w:r>
      <w:proofErr w:type="gramEnd"/>
      <w:r>
        <w:t xml:space="preserve"> Specifications: Routing Engine Integration</w:t>
      </w:r>
      <w:bookmarkEnd w:id="11"/>
    </w:p>
    <w:p w14:paraId="69FEB3D4" w14:textId="77777777" w:rsidR="00C05CD5" w:rsidRDefault="00F51F42">
      <w:pPr>
        <w:pStyle w:val="Heading2"/>
      </w:pPr>
      <w:bookmarkStart w:id="12" w:name="_Toc230886596"/>
      <w:proofErr w:type="gramStart"/>
      <w:r>
        <w:t>4.1  Specification</w:t>
      </w:r>
      <w:proofErr w:type="gramEnd"/>
      <w:r>
        <w:t xml:space="preserve">: </w:t>
      </w:r>
      <w:proofErr w:type="spellStart"/>
      <w:r>
        <w:t>Unweaver</w:t>
      </w:r>
      <w:proofErr w:type="spellEnd"/>
      <w:r>
        <w:t xml:space="preserve"> HTTP contract</w:t>
      </w:r>
      <w:bookmarkEnd w:id="12"/>
    </w:p>
    <w:p w14:paraId="6B45BC08" w14:textId="77777777" w:rsidR="00C05CD5" w:rsidRDefault="00F51F42">
      <w:pPr>
        <w:spacing w:before="140" w:after="60"/>
      </w:pPr>
      <w:r>
        <w:rPr>
          <w:b/>
          <w:bCs/>
        </w:rPr>
        <w:t>Associated requirement</w:t>
      </w:r>
    </w:p>
    <w:p w14:paraId="6D4B6DF3" w14:textId="77777777" w:rsidR="00C05CD5" w:rsidRDefault="00F51F42">
      <w:pPr>
        <w:spacing w:after="160" w:line="300" w:lineRule="auto"/>
      </w:pPr>
      <w:proofErr w:type="spellStart"/>
      <w:r>
        <w:lastRenderedPageBreak/>
        <w:t>aiChair</w:t>
      </w:r>
      <w:proofErr w:type="spellEnd"/>
      <w:r>
        <w:t xml:space="preserve"> Software Requirements Specification, Section 3.3: The backend must compute accessibility-aware routes by delegating to </w:t>
      </w:r>
      <w:proofErr w:type="spellStart"/>
      <w:r>
        <w:t>Unweaver</w:t>
      </w:r>
      <w:proofErr w:type="spellEnd"/>
      <w:r>
        <w:t>, an existing research-grade routing engine.</w:t>
      </w:r>
    </w:p>
    <w:p w14:paraId="01C5E477" w14:textId="77777777" w:rsidR="00C05CD5" w:rsidRDefault="00F51F42">
      <w:pPr>
        <w:spacing w:before="140" w:after="60"/>
      </w:pPr>
      <w:r>
        <w:rPr>
          <w:b/>
          <w:bCs/>
        </w:rPr>
        <w:t>Specification details</w:t>
      </w:r>
    </w:p>
    <w:p w14:paraId="1FDA4CF9" w14:textId="77777777" w:rsidR="00C05CD5" w:rsidRDefault="00F51F42">
      <w:pPr>
        <w:spacing w:after="160" w:line="300" w:lineRule="auto"/>
      </w:pPr>
      <w:r>
        <w:t xml:space="preserve">The backend reaches </w:t>
      </w:r>
      <w:proofErr w:type="spellStart"/>
      <w:r>
        <w:t>Unweaver</w:t>
      </w:r>
      <w:proofErr w:type="spellEnd"/>
      <w:r>
        <w:t xml:space="preserve"> over HTTP. The relevant endpoint is:</w:t>
      </w:r>
    </w:p>
    <w:p w14:paraId="14C7B897" w14:textId="77777777" w:rsidR="00C05CD5" w:rsidRDefault="00F51F42">
      <w:pPr>
        <w:shd w:val="clear" w:color="auto" w:fill="F2F2F2"/>
        <w:spacing w:after="160"/>
        <w:ind w:left="360"/>
      </w:pPr>
      <w:r>
        <w:rPr>
          <w:rFonts w:ascii="Consolas" w:eastAsia="Consolas" w:hAnsi="Consolas" w:cs="Consolas"/>
          <w:sz w:val="18"/>
          <w:szCs w:val="18"/>
        </w:rPr>
        <w:t>GET /</w:t>
      </w:r>
      <w:proofErr w:type="spellStart"/>
      <w:r>
        <w:rPr>
          <w:rFonts w:ascii="Consolas" w:eastAsia="Consolas" w:hAnsi="Consolas" w:cs="Consolas"/>
          <w:sz w:val="18"/>
          <w:szCs w:val="18"/>
        </w:rPr>
        <w:t>shortest_path</w:t>
      </w:r>
      <w:proofErr w:type="spellEnd"/>
      <w:r>
        <w:rPr>
          <w:rFonts w:ascii="Consolas" w:eastAsia="Consolas" w:hAnsi="Consolas" w:cs="Consolas"/>
          <w:sz w:val="18"/>
          <w:szCs w:val="18"/>
        </w:rPr>
        <w:t>/&lt;profile</w:t>
      </w:r>
      <w:proofErr w:type="gramStart"/>
      <w:r>
        <w:rPr>
          <w:rFonts w:ascii="Consolas" w:eastAsia="Consolas" w:hAnsi="Consolas" w:cs="Consolas"/>
          <w:sz w:val="18"/>
          <w:szCs w:val="18"/>
        </w:rPr>
        <w:t>&gt;.json</w:t>
      </w:r>
      <w:proofErr w:type="gramEnd"/>
      <w:r>
        <w:rPr>
          <w:rFonts w:ascii="Consolas" w:eastAsia="Consolas" w:hAnsi="Consolas" w:cs="Consolas"/>
          <w:sz w:val="18"/>
          <w:szCs w:val="18"/>
        </w:rPr>
        <w:t>?lon1</w:t>
      </w:r>
      <w:proofErr w:type="gramStart"/>
      <w:r>
        <w:rPr>
          <w:rFonts w:ascii="Consolas" w:eastAsia="Consolas" w:hAnsi="Consolas" w:cs="Consolas"/>
          <w:sz w:val="18"/>
          <w:szCs w:val="18"/>
        </w:rPr>
        <w:t>=..</w:t>
      </w:r>
      <w:proofErr w:type="gramEnd"/>
      <w:r>
        <w:rPr>
          <w:rFonts w:ascii="Consolas" w:eastAsia="Consolas" w:hAnsi="Consolas" w:cs="Consolas"/>
          <w:sz w:val="18"/>
          <w:szCs w:val="18"/>
        </w:rPr>
        <w:t>&amp;lat1</w:t>
      </w:r>
      <w:proofErr w:type="gramStart"/>
      <w:r>
        <w:rPr>
          <w:rFonts w:ascii="Consolas" w:eastAsia="Consolas" w:hAnsi="Consolas" w:cs="Consolas"/>
          <w:sz w:val="18"/>
          <w:szCs w:val="18"/>
        </w:rPr>
        <w:t>=..</w:t>
      </w:r>
      <w:proofErr w:type="gramEnd"/>
      <w:r>
        <w:rPr>
          <w:rFonts w:ascii="Consolas" w:eastAsia="Consolas" w:hAnsi="Consolas" w:cs="Consolas"/>
          <w:sz w:val="18"/>
          <w:szCs w:val="18"/>
        </w:rPr>
        <w:t>&amp;lon2</w:t>
      </w:r>
      <w:proofErr w:type="gramStart"/>
      <w:r>
        <w:rPr>
          <w:rFonts w:ascii="Consolas" w:eastAsia="Consolas" w:hAnsi="Consolas" w:cs="Consolas"/>
          <w:sz w:val="18"/>
          <w:szCs w:val="18"/>
        </w:rPr>
        <w:t>=..</w:t>
      </w:r>
      <w:proofErr w:type="gramEnd"/>
      <w:r>
        <w:rPr>
          <w:rFonts w:ascii="Consolas" w:eastAsia="Consolas" w:hAnsi="Consolas" w:cs="Consolas"/>
          <w:sz w:val="18"/>
          <w:szCs w:val="18"/>
        </w:rPr>
        <w:t>&amp;lat2</w:t>
      </w:r>
      <w:proofErr w:type="gramStart"/>
      <w:r>
        <w:rPr>
          <w:rFonts w:ascii="Consolas" w:eastAsia="Consolas" w:hAnsi="Consolas" w:cs="Consolas"/>
          <w:sz w:val="18"/>
          <w:szCs w:val="18"/>
        </w:rPr>
        <w:t>=..</w:t>
      </w:r>
      <w:proofErr w:type="gramEnd"/>
    </w:p>
    <w:p w14:paraId="4D0131F3" w14:textId="77777777" w:rsidR="00C05CD5" w:rsidRDefault="00F51F42">
      <w:pPr>
        <w:spacing w:after="160" w:line="300" w:lineRule="auto"/>
      </w:pPr>
      <w:r>
        <w:t xml:space="preserve">The profile name is part of the URL path and selects which cost function </w:t>
      </w:r>
      <w:proofErr w:type="spellStart"/>
      <w:r>
        <w:t>Unweaver</w:t>
      </w:r>
      <w:proofErr w:type="spellEnd"/>
      <w:r>
        <w:t xml:space="preserve"> uses. The profile field at the </w:t>
      </w:r>
      <w:proofErr w:type="spellStart"/>
      <w:r>
        <w:t>FastAPI</w:t>
      </w:r>
      <w:proofErr w:type="spellEnd"/>
      <w:r>
        <w:t xml:space="preserve"> layer is accepted as a string up to 50 characters; the set of valid profile names is defined by the </w:t>
      </w:r>
      <w:proofErr w:type="spellStart"/>
      <w:r>
        <w:t>Unweaver</w:t>
      </w:r>
      <w:proofErr w:type="spellEnd"/>
      <w:r>
        <w:t xml:space="preserve"> configuration.</w:t>
      </w:r>
    </w:p>
    <w:p w14:paraId="41E620DA" w14:textId="77777777" w:rsidR="00C05CD5" w:rsidRDefault="00F51F42">
      <w:pPr>
        <w:spacing w:after="160" w:line="300" w:lineRule="auto"/>
      </w:pPr>
      <w:r>
        <w:t xml:space="preserve">Each profile is a Python module on the </w:t>
      </w:r>
      <w:proofErr w:type="spellStart"/>
      <w:r>
        <w:t>Unweaver</w:t>
      </w:r>
      <w:proofErr w:type="spellEnd"/>
      <w:r>
        <w:t xml:space="preserve"> side that assigns a cost to traversing a given OSM way based on the way's tags. For accessibility-aware profiles, this is where wheelchair-specific judgments live: crosswalks can be assigned a higher cost than ordinary sidewalks, stairs can be assigned infinite cost (effectively making them impassable), and surface tags can influence cost depending on the profile. The backend is intentionally unaware of these cost decisions; profile authoring is owned by the </w:t>
      </w:r>
      <w:proofErr w:type="spellStart"/>
      <w:r>
        <w:t>Unweaver</w:t>
      </w:r>
      <w:proofErr w:type="spellEnd"/>
      <w:r>
        <w:t xml:space="preserve"> side of the project.</w:t>
      </w:r>
    </w:p>
    <w:p w14:paraId="3487226A" w14:textId="77777777" w:rsidR="00C05CD5" w:rsidRDefault="00F51F42">
      <w:pPr>
        <w:spacing w:after="160" w:line="300" w:lineRule="auto"/>
      </w:pPr>
      <w:proofErr w:type="spellStart"/>
      <w:r>
        <w:t>Unweaver's</w:t>
      </w:r>
      <w:proofErr w:type="spellEnd"/>
      <w:r>
        <w:t xml:space="preserve"> success response is a JSON object with the following relevant fields:</w:t>
      </w:r>
    </w:p>
    <w:p w14:paraId="3F400078" w14:textId="77777777" w:rsidR="00C05CD5" w:rsidRDefault="00F51F42">
      <w:pPr>
        <w:shd w:val="clear" w:color="auto" w:fill="F2F2F2"/>
        <w:ind w:left="360"/>
      </w:pPr>
      <w:r>
        <w:rPr>
          <w:rFonts w:ascii="Consolas" w:eastAsia="Consolas" w:hAnsi="Consolas" w:cs="Consolas"/>
          <w:sz w:val="18"/>
          <w:szCs w:val="18"/>
        </w:rPr>
        <w:t>{</w:t>
      </w:r>
    </w:p>
    <w:p w14:paraId="155ECBC5" w14:textId="77777777" w:rsidR="00C05CD5" w:rsidRDefault="00F51F42">
      <w:pPr>
        <w:shd w:val="clear" w:color="auto" w:fill="F2F2F2"/>
        <w:ind w:left="360"/>
      </w:pPr>
      <w:r>
        <w:rPr>
          <w:rFonts w:ascii="Consolas" w:eastAsia="Consolas" w:hAnsi="Consolas" w:cs="Consolas"/>
          <w:sz w:val="18"/>
          <w:szCs w:val="18"/>
        </w:rPr>
        <w:t xml:space="preserve">  "status": "Ok",</w:t>
      </w:r>
    </w:p>
    <w:p w14:paraId="70BC05AD" w14:textId="77777777" w:rsidR="00C05CD5" w:rsidRDefault="00F51F42">
      <w:pPr>
        <w:shd w:val="clear" w:color="auto" w:fill="F2F2F2"/>
        <w:ind w:left="360"/>
      </w:pPr>
      <w:r>
        <w:rPr>
          <w:rFonts w:ascii="Consolas" w:eastAsia="Consolas" w:hAnsi="Consolas" w:cs="Consolas"/>
          <w:sz w:val="18"/>
          <w:szCs w:val="18"/>
        </w:rPr>
        <w:t xml:space="preserve">  "origin":      &lt;</w:t>
      </w:r>
      <w:proofErr w:type="spellStart"/>
      <w:r>
        <w:rPr>
          <w:rFonts w:ascii="Consolas" w:eastAsia="Consolas" w:hAnsi="Consolas" w:cs="Consolas"/>
          <w:sz w:val="18"/>
          <w:szCs w:val="18"/>
        </w:rPr>
        <w:t>GeoJSON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Feature[</w:t>
      </w:r>
      <w:proofErr w:type="gramEnd"/>
      <w:r>
        <w:rPr>
          <w:rFonts w:ascii="Consolas" w:eastAsia="Consolas" w:hAnsi="Consolas" w:cs="Consolas"/>
          <w:sz w:val="18"/>
          <w:szCs w:val="18"/>
        </w:rPr>
        <w:t>Point]&gt;,</w:t>
      </w:r>
    </w:p>
    <w:p w14:paraId="7832B821" w14:textId="77777777" w:rsidR="00C05CD5" w:rsidRDefault="00F51F42">
      <w:pPr>
        <w:shd w:val="clear" w:color="auto" w:fill="F2F2F2"/>
        <w:ind w:left="360"/>
      </w:pPr>
      <w:r>
        <w:rPr>
          <w:rFonts w:ascii="Consolas" w:eastAsia="Consolas" w:hAnsi="Consolas" w:cs="Consolas"/>
          <w:sz w:val="18"/>
          <w:szCs w:val="18"/>
        </w:rPr>
        <w:t xml:space="preserve">  "destination": &lt;</w:t>
      </w:r>
      <w:proofErr w:type="spellStart"/>
      <w:r>
        <w:rPr>
          <w:rFonts w:ascii="Consolas" w:eastAsia="Consolas" w:hAnsi="Consolas" w:cs="Consolas"/>
          <w:sz w:val="18"/>
          <w:szCs w:val="18"/>
        </w:rPr>
        <w:t>GeoJSON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Feature[</w:t>
      </w:r>
      <w:proofErr w:type="gramEnd"/>
      <w:r>
        <w:rPr>
          <w:rFonts w:ascii="Consolas" w:eastAsia="Consolas" w:hAnsi="Consolas" w:cs="Consolas"/>
          <w:sz w:val="18"/>
          <w:szCs w:val="18"/>
        </w:rPr>
        <w:t>Point]&gt;,</w:t>
      </w:r>
    </w:p>
    <w:p w14:paraId="4CCEB49C" w14:textId="77777777" w:rsidR="00C05CD5" w:rsidRDefault="00F51F42">
      <w:pPr>
        <w:shd w:val="clear" w:color="auto" w:fill="F2F2F2"/>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total</w:t>
      </w:r>
      <w:proofErr w:type="gramEnd"/>
      <w:r>
        <w:rPr>
          <w:rFonts w:ascii="Consolas" w:eastAsia="Consolas" w:hAnsi="Consolas" w:cs="Consolas"/>
          <w:sz w:val="18"/>
          <w:szCs w:val="18"/>
        </w:rPr>
        <w:t>_cost</w:t>
      </w:r>
      <w:proofErr w:type="spellEnd"/>
      <w:r>
        <w:rPr>
          <w:rFonts w:ascii="Consolas" w:eastAsia="Consolas" w:hAnsi="Consolas" w:cs="Consolas"/>
          <w:sz w:val="18"/>
          <w:szCs w:val="18"/>
        </w:rPr>
        <w:t>":  &lt;float&gt;,</w:t>
      </w:r>
    </w:p>
    <w:p w14:paraId="30F3B0CB" w14:textId="77777777" w:rsidR="00C05CD5" w:rsidRDefault="00F51F42">
      <w:pPr>
        <w:shd w:val="clear" w:color="auto" w:fill="F2F2F2"/>
        <w:ind w:left="360"/>
      </w:pPr>
      <w:r>
        <w:rPr>
          <w:rFonts w:ascii="Consolas" w:eastAsia="Consolas" w:hAnsi="Consolas" w:cs="Consolas"/>
          <w:sz w:val="18"/>
          <w:szCs w:val="18"/>
        </w:rPr>
        <w:t xml:space="preserve">  "edges": [</w:t>
      </w:r>
    </w:p>
    <w:p w14:paraId="0FD239B6" w14:textId="77777777" w:rsidR="00C05CD5" w:rsidRDefault="00F51F42">
      <w:pPr>
        <w:shd w:val="clear" w:color="auto" w:fill="F2F2F2"/>
        <w:ind w:left="360"/>
      </w:pPr>
      <w:r>
        <w:rPr>
          <w:rFonts w:ascii="Consolas" w:eastAsia="Consolas" w:hAnsi="Consolas" w:cs="Consolas"/>
          <w:sz w:val="18"/>
          <w:szCs w:val="18"/>
        </w:rPr>
        <w:t xml:space="preserve">    {</w:t>
      </w:r>
    </w:p>
    <w:p w14:paraId="0EFCA60E" w14:textId="77777777" w:rsidR="00C05CD5" w:rsidRDefault="00F51F42">
      <w:pPr>
        <w:shd w:val="clear" w:color="auto" w:fill="F2F2F2"/>
        <w:ind w:left="360"/>
      </w:pPr>
      <w:r>
        <w:rPr>
          <w:rFonts w:ascii="Consolas" w:eastAsia="Consolas" w:hAnsi="Consolas" w:cs="Consolas"/>
          <w:sz w:val="18"/>
          <w:szCs w:val="18"/>
        </w:rPr>
        <w:t xml:space="preserve">      "geometry":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w:t>
      </w:r>
      <w:proofErr w:type="spellStart"/>
      <w:r>
        <w:rPr>
          <w:rFonts w:ascii="Consolas" w:eastAsia="Consolas" w:hAnsi="Consolas" w:cs="Consolas"/>
          <w:sz w:val="18"/>
          <w:szCs w:val="18"/>
        </w:rPr>
        <w:t>LineString</w:t>
      </w:r>
      <w:proofErr w:type="spellEnd"/>
      <w:r>
        <w:rPr>
          <w:rFonts w:ascii="Consolas" w:eastAsia="Consolas" w:hAnsi="Consolas" w:cs="Consolas"/>
          <w:sz w:val="18"/>
          <w:szCs w:val="18"/>
        </w:rPr>
        <w:t xml:space="preserve">", "coordinates": </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0D7B1DA3" w14:textId="77777777" w:rsidR="00C05CD5" w:rsidRDefault="00F51F42">
      <w:pPr>
        <w:shd w:val="clear" w:color="auto" w:fill="F2F2F2"/>
        <w:ind w:left="360"/>
      </w:pPr>
      <w:r>
        <w:rPr>
          <w:rFonts w:ascii="Consolas" w:eastAsia="Consolas" w:hAnsi="Consolas" w:cs="Consolas"/>
          <w:sz w:val="18"/>
          <w:szCs w:val="18"/>
        </w:rPr>
        <w:t xml:space="preserve">      "properties":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472CB2AF" w14:textId="77777777" w:rsidR="00C05CD5" w:rsidRDefault="00F51F42">
      <w:pPr>
        <w:shd w:val="clear" w:color="auto" w:fill="F2F2F2"/>
        <w:ind w:left="360"/>
      </w:pPr>
      <w:r>
        <w:rPr>
          <w:rFonts w:ascii="Consolas" w:eastAsia="Consolas" w:hAnsi="Consolas" w:cs="Consolas"/>
          <w:sz w:val="18"/>
          <w:szCs w:val="18"/>
        </w:rPr>
        <w:t xml:space="preserve">    },</w:t>
      </w:r>
    </w:p>
    <w:p w14:paraId="18CFAD75" w14:textId="77777777" w:rsidR="00C05CD5" w:rsidRDefault="00F51F42">
      <w:pPr>
        <w:shd w:val="clear" w:color="auto" w:fill="F2F2F2"/>
        <w:ind w:left="360"/>
      </w:pPr>
      <w:r>
        <w:rPr>
          <w:rFonts w:ascii="Consolas" w:eastAsia="Consolas" w:hAnsi="Consolas" w:cs="Consolas"/>
          <w:sz w:val="18"/>
          <w:szCs w:val="18"/>
        </w:rPr>
        <w:t xml:space="preserve">    ...</w:t>
      </w:r>
    </w:p>
    <w:p w14:paraId="723E18B9" w14:textId="77777777" w:rsidR="00C05CD5" w:rsidRDefault="00F51F42">
      <w:pPr>
        <w:shd w:val="clear" w:color="auto" w:fill="F2F2F2"/>
        <w:ind w:left="360"/>
      </w:pPr>
      <w:r>
        <w:rPr>
          <w:rFonts w:ascii="Consolas" w:eastAsia="Consolas" w:hAnsi="Consolas" w:cs="Consolas"/>
          <w:sz w:val="18"/>
          <w:szCs w:val="18"/>
        </w:rPr>
        <w:t xml:space="preserve">  ]</w:t>
      </w:r>
    </w:p>
    <w:p w14:paraId="53476C63" w14:textId="77777777" w:rsidR="00C05CD5" w:rsidRDefault="00F51F42">
      <w:pPr>
        <w:shd w:val="clear" w:color="auto" w:fill="F2F2F2"/>
        <w:spacing w:after="160"/>
        <w:ind w:left="360"/>
      </w:pPr>
      <w:r>
        <w:rPr>
          <w:rFonts w:ascii="Consolas" w:eastAsia="Consolas" w:hAnsi="Consolas" w:cs="Consolas"/>
          <w:sz w:val="18"/>
          <w:szCs w:val="18"/>
        </w:rPr>
        <w:t>}</w:t>
      </w:r>
    </w:p>
    <w:p w14:paraId="7616037A" w14:textId="77777777" w:rsidR="00C05CD5" w:rsidRDefault="00F51F42">
      <w:pPr>
        <w:spacing w:after="160" w:line="300" w:lineRule="auto"/>
      </w:pPr>
      <w:r>
        <w:t>The backend uses the status and edges fields from this response. Other fields are discarded.</w:t>
      </w:r>
    </w:p>
    <w:p w14:paraId="459066A4" w14:textId="77777777" w:rsidR="00C05CD5" w:rsidRDefault="00F51F42">
      <w:pPr>
        <w:spacing w:before="140" w:after="60"/>
      </w:pPr>
      <w:r>
        <w:rPr>
          <w:b/>
          <w:bCs/>
        </w:rPr>
        <w:t>Security details</w:t>
      </w:r>
    </w:p>
    <w:p w14:paraId="4FBE7D11" w14:textId="77777777" w:rsidR="00C05CD5" w:rsidRDefault="00F51F42">
      <w:pPr>
        <w:spacing w:after="160" w:line="300" w:lineRule="auto"/>
      </w:pPr>
      <w:proofErr w:type="spellStart"/>
      <w:r>
        <w:t>Unweaver</w:t>
      </w:r>
      <w:proofErr w:type="spellEnd"/>
      <w:r>
        <w:t xml:space="preserve"> is reachable only from inside the Compose network at hostname </w:t>
      </w:r>
      <w:proofErr w:type="spellStart"/>
      <w:r>
        <w:t>unweaver</w:t>
      </w:r>
      <w:proofErr w:type="spellEnd"/>
      <w:r>
        <w:t xml:space="preserve">, port 8000, and is not exposed to the public internet. The profile field is URL-encoded before being placed in the request path. No credentials are sent to </w:t>
      </w:r>
      <w:proofErr w:type="spellStart"/>
      <w:r>
        <w:t>Unweaver</w:t>
      </w:r>
      <w:proofErr w:type="spellEnd"/>
      <w:r>
        <w:t>.</w:t>
      </w:r>
    </w:p>
    <w:p w14:paraId="59D0C6B2" w14:textId="77777777" w:rsidR="00C05CD5" w:rsidRDefault="00F51F42">
      <w:pPr>
        <w:pStyle w:val="Heading2"/>
      </w:pPr>
      <w:bookmarkStart w:id="13" w:name="_Toc230886597"/>
      <w:proofErr w:type="gramStart"/>
      <w:r>
        <w:t>4.2  Specification</w:t>
      </w:r>
      <w:proofErr w:type="gramEnd"/>
      <w:r>
        <w:t xml:space="preserve">: </w:t>
      </w:r>
      <w:proofErr w:type="spellStart"/>
      <w:r>
        <w:t>Unweaver</w:t>
      </w:r>
      <w:proofErr w:type="spellEnd"/>
      <w:r>
        <w:t xml:space="preserve"> error response mapping</w:t>
      </w:r>
      <w:bookmarkEnd w:id="13"/>
    </w:p>
    <w:p w14:paraId="39638C7B" w14:textId="77777777" w:rsidR="00C05CD5" w:rsidRDefault="00F51F42">
      <w:pPr>
        <w:spacing w:before="140" w:after="60"/>
      </w:pPr>
      <w:r>
        <w:rPr>
          <w:b/>
          <w:bCs/>
        </w:rPr>
        <w:t>Associated requirement</w:t>
      </w:r>
    </w:p>
    <w:p w14:paraId="3B112127" w14:textId="77777777" w:rsidR="00C05CD5" w:rsidRDefault="00F51F42">
      <w:pPr>
        <w:spacing w:after="160" w:line="300" w:lineRule="auto"/>
      </w:pPr>
      <w:proofErr w:type="spellStart"/>
      <w:r>
        <w:t>aiChair</w:t>
      </w:r>
      <w:proofErr w:type="spellEnd"/>
      <w:r>
        <w:t xml:space="preserve"> Software Requirements Specification, Section 3.3.2: Routing failures must be reported to the frontend with appropriate HTTP status codes and human-readable messages.</w:t>
      </w:r>
    </w:p>
    <w:p w14:paraId="1B31A02C" w14:textId="77777777" w:rsidR="00C05CD5" w:rsidRDefault="00F51F42">
      <w:pPr>
        <w:spacing w:before="140" w:after="60"/>
      </w:pPr>
      <w:r>
        <w:rPr>
          <w:b/>
          <w:bCs/>
        </w:rPr>
        <w:t>Specification details</w:t>
      </w:r>
    </w:p>
    <w:p w14:paraId="59DA8B01" w14:textId="77777777" w:rsidR="00C05CD5" w:rsidRDefault="00F51F42">
      <w:pPr>
        <w:spacing w:after="160" w:line="300" w:lineRule="auto"/>
      </w:pPr>
      <w:proofErr w:type="spellStart"/>
      <w:r>
        <w:lastRenderedPageBreak/>
        <w:t>Unweaver</w:t>
      </w:r>
      <w:proofErr w:type="spellEnd"/>
      <w:r>
        <w:t xml:space="preserve"> returns documented error codes at HTTP 200 (the request was syntactically valid; routing simply failed). The backend parses an envelope shape first to detect these before attempting to parse the full success response:</w:t>
      </w:r>
    </w:p>
    <w:p w14:paraId="30138918" w14:textId="77777777" w:rsidR="00C05CD5" w:rsidRDefault="00F51F42">
      <w:pPr>
        <w:shd w:val="clear" w:color="auto" w:fill="F2F2F2"/>
        <w:ind w:left="360"/>
      </w:pPr>
      <w:r>
        <w:rPr>
          <w:rFonts w:ascii="Consolas" w:eastAsia="Consolas" w:hAnsi="Consolas" w:cs="Consolas"/>
          <w:sz w:val="18"/>
          <w:szCs w:val="18"/>
        </w:rPr>
        <w:t xml:space="preserve">class </w:t>
      </w:r>
      <w:proofErr w:type="spellStart"/>
      <w:proofErr w:type="gramStart"/>
      <w:r>
        <w:rPr>
          <w:rFonts w:ascii="Consolas" w:eastAsia="Consolas" w:hAnsi="Consolas" w:cs="Consolas"/>
          <w:sz w:val="18"/>
          <w:szCs w:val="18"/>
        </w:rPr>
        <w:t>UnweaverEnvelope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BaseModel</w:t>
      </w:r>
      <w:proofErr w:type="spellEnd"/>
      <w:r>
        <w:rPr>
          <w:rFonts w:ascii="Consolas" w:eastAsia="Consolas" w:hAnsi="Consolas" w:cs="Consolas"/>
          <w:sz w:val="18"/>
          <w:szCs w:val="18"/>
        </w:rPr>
        <w:t>):</w:t>
      </w:r>
    </w:p>
    <w:p w14:paraId="787F2E7D" w14:textId="77777777" w:rsidR="00C05CD5" w:rsidRDefault="00F51F42">
      <w:pPr>
        <w:shd w:val="clear" w:color="auto" w:fill="F2F2F2"/>
        <w:ind w:left="360"/>
      </w:pPr>
      <w:r>
        <w:rPr>
          <w:rFonts w:ascii="Consolas" w:eastAsia="Consolas" w:hAnsi="Consolas" w:cs="Consolas"/>
          <w:sz w:val="18"/>
          <w:szCs w:val="18"/>
        </w:rPr>
        <w:t xml:space="preserve">    status: str</w:t>
      </w:r>
    </w:p>
    <w:p w14:paraId="42276A45" w14:textId="77777777" w:rsidR="00C05CD5" w:rsidRDefault="00F51F42">
      <w:pPr>
        <w:shd w:val="clear" w:color="auto" w:fill="F2F2F2"/>
        <w:spacing w:after="160"/>
        <w:ind w:left="360"/>
      </w:pPr>
      <w:r>
        <w:rPr>
          <w:rFonts w:ascii="Consolas" w:eastAsia="Consolas" w:hAnsi="Consolas" w:cs="Consolas"/>
          <w:sz w:val="18"/>
          <w:szCs w:val="18"/>
        </w:rPr>
        <w:t xml:space="preserve">    code: str | None = None</w:t>
      </w:r>
    </w:p>
    <w:p w14:paraId="7D24B274" w14:textId="77777777" w:rsidR="00C05CD5" w:rsidRDefault="00F51F42">
      <w:pPr>
        <w:spacing w:after="160" w:line="300" w:lineRule="auto"/>
      </w:pPr>
      <w:r>
        <w:t>If status is not "Ok", the code field is mapped to an HTTP status that the frontend can act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C05CD5" w14:paraId="7880A9E3"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3DF00BC" w14:textId="77777777" w:rsidR="00C05CD5" w:rsidRDefault="00F51F42">
            <w:proofErr w:type="spellStart"/>
            <w:r>
              <w:rPr>
                <w:b/>
                <w:bCs/>
                <w:sz w:val="20"/>
                <w:szCs w:val="20"/>
              </w:rPr>
              <w:t>Unweaver</w:t>
            </w:r>
            <w:proofErr w:type="spellEnd"/>
            <w:r>
              <w:rPr>
                <w:b/>
                <w:bCs/>
                <w:sz w:val="20"/>
                <w:szCs w:val="20"/>
              </w:rPr>
              <w:t xml:space="preserve"> code</w:t>
            </w:r>
          </w:p>
        </w:tc>
        <w:tc>
          <w:tcPr>
            <w:tcW w:w="2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1D2BD1B0" w14:textId="77777777" w:rsidR="00C05CD5" w:rsidRDefault="00F51F42">
            <w:r>
              <w:rPr>
                <w:b/>
                <w:bCs/>
                <w:sz w:val="20"/>
                <w:szCs w:val="20"/>
              </w:rPr>
              <w:t>HTTP status</w:t>
            </w:r>
          </w:p>
        </w:tc>
        <w:tc>
          <w:tcPr>
            <w:tcW w:w="53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51818EA" w14:textId="77777777" w:rsidR="00C05CD5" w:rsidRDefault="00F51F42">
            <w:r>
              <w:rPr>
                <w:b/>
                <w:bCs/>
                <w:sz w:val="20"/>
                <w:szCs w:val="20"/>
              </w:rPr>
              <w:t>Backend detail message</w:t>
            </w:r>
          </w:p>
        </w:tc>
      </w:tr>
      <w:tr w:rsidR="00C05CD5" w14:paraId="5190856A"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026458" w14:textId="77777777" w:rsidR="00C05CD5" w:rsidRDefault="00F51F42">
            <w:proofErr w:type="spellStart"/>
            <w:r>
              <w:rPr>
                <w:sz w:val="20"/>
                <w:szCs w:val="20"/>
              </w:rPr>
              <w:t>NoPath</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D07FFA" w14:textId="77777777" w:rsidR="00C05CD5" w:rsidRDefault="00F51F42">
            <w:r>
              <w:rPr>
                <w:sz w:val="20"/>
                <w:szCs w:val="20"/>
              </w:rPr>
              <w:t>404 Not Found</w:t>
            </w:r>
          </w:p>
        </w:tc>
        <w:tc>
          <w:tcPr>
            <w:tcW w:w="5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CA64F9" w14:textId="77777777" w:rsidR="00C05CD5" w:rsidRDefault="00F51F42">
            <w:r>
              <w:rPr>
                <w:sz w:val="20"/>
                <w:szCs w:val="20"/>
              </w:rPr>
              <w:t>No route found between these points</w:t>
            </w:r>
          </w:p>
        </w:tc>
      </w:tr>
      <w:tr w:rsidR="00C05CD5" w14:paraId="5F4BEACC"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5B0EFF" w14:textId="77777777" w:rsidR="00C05CD5" w:rsidRDefault="00F51F42">
            <w:proofErr w:type="spellStart"/>
            <w:r>
              <w:rPr>
                <w:sz w:val="20"/>
                <w:szCs w:val="20"/>
              </w:rPr>
              <w:t>InvalidWaypoint</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5B1E29" w14:textId="77777777" w:rsidR="00C05CD5" w:rsidRDefault="00F51F42">
            <w:r>
              <w:rPr>
                <w:sz w:val="20"/>
                <w:szCs w:val="20"/>
              </w:rPr>
              <w:t xml:space="preserve">422 </w:t>
            </w:r>
            <w:proofErr w:type="spellStart"/>
            <w:r>
              <w:rPr>
                <w:sz w:val="20"/>
                <w:szCs w:val="20"/>
              </w:rPr>
              <w:t>Unprocessable</w:t>
            </w:r>
            <w:proofErr w:type="spellEnd"/>
            <w:r>
              <w:rPr>
                <w:sz w:val="20"/>
                <w:szCs w:val="20"/>
              </w:rPr>
              <w:t xml:space="preserve"> Entity</w:t>
            </w:r>
          </w:p>
        </w:tc>
        <w:tc>
          <w:tcPr>
            <w:tcW w:w="5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A0D659" w14:textId="77777777" w:rsidR="00C05CD5" w:rsidRDefault="00F51F42">
            <w:r>
              <w:rPr>
                <w:sz w:val="20"/>
                <w:szCs w:val="20"/>
              </w:rPr>
              <w:t>One or more coordinates can't be routed to</w:t>
            </w:r>
          </w:p>
        </w:tc>
      </w:tr>
      <w:tr w:rsidR="00C05CD5" w14:paraId="4B5F9904"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7B8579" w14:textId="77777777" w:rsidR="00C05CD5" w:rsidRDefault="00F51F42">
            <w:proofErr w:type="spellStart"/>
            <w:r>
              <w:rPr>
                <w:sz w:val="20"/>
                <w:szCs w:val="20"/>
              </w:rPr>
              <w:t>NoGraph</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BC6C57" w14:textId="77777777" w:rsidR="00C05CD5" w:rsidRDefault="00F51F42">
            <w:r>
              <w:rPr>
                <w:sz w:val="20"/>
                <w:szCs w:val="20"/>
              </w:rPr>
              <w:t>503 Service Unavailable</w:t>
            </w:r>
          </w:p>
        </w:tc>
        <w:tc>
          <w:tcPr>
            <w:tcW w:w="5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952956" w14:textId="77777777" w:rsidR="00C05CD5" w:rsidRDefault="00F51F42">
            <w:r>
              <w:rPr>
                <w:sz w:val="20"/>
                <w:szCs w:val="20"/>
              </w:rPr>
              <w:t>Routing profile unavailable</w:t>
            </w:r>
          </w:p>
        </w:tc>
      </w:tr>
      <w:tr w:rsidR="00C05CD5" w14:paraId="46B84932"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7E00F3" w14:textId="77777777" w:rsidR="00C05CD5" w:rsidRDefault="00F51F42">
            <w:r>
              <w:rPr>
                <w:sz w:val="20"/>
                <w:szCs w:val="20"/>
              </w:rPr>
              <w:t>(unknown)</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F74397" w14:textId="77777777" w:rsidR="00C05CD5" w:rsidRDefault="00F51F42">
            <w:r>
              <w:rPr>
                <w:sz w:val="20"/>
                <w:szCs w:val="20"/>
              </w:rPr>
              <w:t>502 Bad Gateway</w:t>
            </w:r>
          </w:p>
        </w:tc>
        <w:tc>
          <w:tcPr>
            <w:tcW w:w="5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E8E57B" w14:textId="77777777" w:rsidR="00C05CD5" w:rsidRDefault="00F51F42">
            <w:r>
              <w:rPr>
                <w:sz w:val="20"/>
                <w:szCs w:val="20"/>
              </w:rPr>
              <w:t>Routing service returned unknown status</w:t>
            </w:r>
          </w:p>
        </w:tc>
      </w:tr>
    </w:tbl>
    <w:p w14:paraId="26DCCEC5" w14:textId="77777777" w:rsidR="00C05CD5" w:rsidRDefault="00F51F42">
      <w:pPr>
        <w:spacing w:after="160" w:line="300" w:lineRule="auto"/>
      </w:pPr>
      <w:r>
        <w:t>Connection-level failures are mapped separately: a request timeout returns 504 Gateway Timeout, and any other transport error returns 502 Bad Gateway.</w:t>
      </w:r>
    </w:p>
    <w:p w14:paraId="7FF5199A" w14:textId="77777777" w:rsidR="00C05CD5" w:rsidRDefault="00F51F42">
      <w:pPr>
        <w:spacing w:before="140" w:after="60"/>
      </w:pPr>
      <w:r>
        <w:rPr>
          <w:b/>
          <w:bCs/>
        </w:rPr>
        <w:t>Security details</w:t>
      </w:r>
    </w:p>
    <w:p w14:paraId="78E4386E" w14:textId="77777777" w:rsidR="00C05CD5" w:rsidRDefault="00F51F42">
      <w:pPr>
        <w:spacing w:after="160" w:line="300" w:lineRule="auto"/>
      </w:pPr>
      <w:r>
        <w:t xml:space="preserve">Backend detail messages are static and do not echo any portion of </w:t>
      </w:r>
      <w:proofErr w:type="spellStart"/>
      <w:r>
        <w:t>Unweaver's</w:t>
      </w:r>
      <w:proofErr w:type="spellEnd"/>
      <w:r>
        <w:t xml:space="preserve"> raw response, so a misbehaving </w:t>
      </w:r>
      <w:proofErr w:type="spellStart"/>
      <w:r>
        <w:t>Unweaver</w:t>
      </w:r>
      <w:proofErr w:type="spellEnd"/>
      <w:r>
        <w:t xml:space="preserve"> cannot inject content into responses delivered to the frontend.</w:t>
      </w:r>
    </w:p>
    <w:p w14:paraId="6655CE2B" w14:textId="77777777" w:rsidR="00C05CD5" w:rsidRDefault="00F51F42">
      <w:pPr>
        <w:pStyle w:val="Heading1"/>
      </w:pPr>
      <w:bookmarkStart w:id="14" w:name="_Toc230886598"/>
      <w:proofErr w:type="gramStart"/>
      <w:r>
        <w:t>5  Technical</w:t>
      </w:r>
      <w:proofErr w:type="gramEnd"/>
      <w:r>
        <w:t xml:space="preserve"> Specifications: Input Validation</w:t>
      </w:r>
      <w:bookmarkEnd w:id="14"/>
    </w:p>
    <w:p w14:paraId="04D32B5B" w14:textId="77777777" w:rsidR="00C05CD5" w:rsidRDefault="00F51F42">
      <w:pPr>
        <w:pStyle w:val="Heading2"/>
      </w:pPr>
      <w:bookmarkStart w:id="15" w:name="_Toc230886599"/>
      <w:proofErr w:type="gramStart"/>
      <w:r>
        <w:t>5.1  Specification</w:t>
      </w:r>
      <w:proofErr w:type="gramEnd"/>
      <w:r>
        <w:t>: Bellingham bounding box enforcement</w:t>
      </w:r>
      <w:bookmarkEnd w:id="15"/>
    </w:p>
    <w:p w14:paraId="3432EC78" w14:textId="77777777" w:rsidR="00C05CD5" w:rsidRDefault="00F51F42">
      <w:pPr>
        <w:spacing w:before="140" w:after="60"/>
      </w:pPr>
      <w:r>
        <w:rPr>
          <w:b/>
          <w:bCs/>
        </w:rPr>
        <w:t>Associated requirement</w:t>
      </w:r>
    </w:p>
    <w:p w14:paraId="20A68A18" w14:textId="77777777" w:rsidR="00C05CD5" w:rsidRDefault="00F51F42">
      <w:pPr>
        <w:spacing w:after="160" w:line="300" w:lineRule="auto"/>
      </w:pPr>
      <w:proofErr w:type="spellStart"/>
      <w:r>
        <w:t>aiChair</w:t>
      </w:r>
      <w:proofErr w:type="spellEnd"/>
      <w:r>
        <w:t xml:space="preserve"> Software Requirements Specification, Section 3.5: The backend must reject coordinates outside the Bellingham service area on all endpoints that accept geographic input.</w:t>
      </w:r>
    </w:p>
    <w:p w14:paraId="300C6DAC" w14:textId="77777777" w:rsidR="00C05CD5" w:rsidRDefault="00F51F42">
      <w:pPr>
        <w:spacing w:before="140" w:after="60"/>
      </w:pPr>
      <w:r>
        <w:rPr>
          <w:b/>
          <w:bCs/>
        </w:rPr>
        <w:t>Specification details</w:t>
      </w:r>
    </w:p>
    <w:p w14:paraId="67D826BD" w14:textId="77777777" w:rsidR="00C05CD5" w:rsidRDefault="00F51F42">
      <w:pPr>
        <w:spacing w:after="160" w:line="300" w:lineRule="auto"/>
      </w:pPr>
      <w:r>
        <w:t>The bounding box is defined as a module-level constant:</w:t>
      </w:r>
    </w:p>
    <w:p w14:paraId="6A5316E5" w14:textId="77777777" w:rsidR="00C05CD5" w:rsidRDefault="00F51F42">
      <w:pPr>
        <w:shd w:val="clear" w:color="auto" w:fill="F2F2F2"/>
        <w:spacing w:after="160"/>
        <w:ind w:left="360"/>
      </w:pPr>
      <w:r>
        <w:rPr>
          <w:rFonts w:ascii="Consolas" w:eastAsia="Consolas" w:hAnsi="Consolas" w:cs="Consolas"/>
          <w:sz w:val="18"/>
          <w:szCs w:val="18"/>
        </w:rPr>
        <w:t>BBOX = (48.68, -122.55, 48.82, -122.35</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south, west, north, east</w:t>
      </w:r>
    </w:p>
    <w:p w14:paraId="10A24129" w14:textId="77777777" w:rsidR="00C05CD5" w:rsidRDefault="00F51F42">
      <w:pPr>
        <w:spacing w:after="160" w:line="300" w:lineRule="auto"/>
      </w:pPr>
      <w:r>
        <w:t xml:space="preserve">A shared helper </w:t>
      </w:r>
      <w:proofErr w:type="spellStart"/>
      <w:r>
        <w:t>validate_</w:t>
      </w:r>
      <w:proofErr w:type="gramStart"/>
      <w:r>
        <w:t>bellingham</w:t>
      </w:r>
      <w:proofErr w:type="spellEnd"/>
      <w:r>
        <w:t>(</w:t>
      </w:r>
      <w:proofErr w:type="spellStart"/>
      <w:proofErr w:type="gramEnd"/>
      <w:r>
        <w:t>lat</w:t>
      </w:r>
      <w:proofErr w:type="spellEnd"/>
      <w:r>
        <w:t xml:space="preserve">, </w:t>
      </w:r>
      <w:proofErr w:type="spellStart"/>
      <w:r>
        <w:t>lon</w:t>
      </w:r>
      <w:proofErr w:type="spellEnd"/>
      <w:r>
        <w:t xml:space="preserve">) raises </w:t>
      </w:r>
      <w:proofErr w:type="spellStart"/>
      <w:r>
        <w:t>ValueError</w:t>
      </w:r>
      <w:proofErr w:type="spellEnd"/>
      <w:r>
        <w:t xml:space="preserve"> if the coordinates fall outside this box. </w:t>
      </w:r>
      <w:proofErr w:type="spellStart"/>
      <w:r>
        <w:t>Pydantic</w:t>
      </w:r>
      <w:proofErr w:type="spellEnd"/>
      <w:r>
        <w:t xml:space="preserve"> field validators on each endpoint's request model invoke this helper at parse time, so any out-of-</w:t>
      </w:r>
      <w:proofErr w:type="spellStart"/>
      <w:r>
        <w:t>bbox</w:t>
      </w:r>
      <w:proofErr w:type="spellEnd"/>
      <w:r>
        <w:t xml:space="preserve"> input is rejected before reaching the database or </w:t>
      </w:r>
      <w:proofErr w:type="spellStart"/>
      <w:r>
        <w:t>Unweaver</w:t>
      </w:r>
      <w:proofErr w:type="spellEnd"/>
      <w:r>
        <w:t>.</w:t>
      </w:r>
    </w:p>
    <w:p w14:paraId="3BAA7FF0" w14:textId="77777777" w:rsidR="00C05CD5" w:rsidRDefault="00F51F42">
      <w:pPr>
        <w:spacing w:after="160" w:line="300" w:lineRule="auto"/>
      </w:pPr>
      <w:r>
        <w:t xml:space="preserve">For /obstacles, the single </w:t>
      </w:r>
      <w:proofErr w:type="spellStart"/>
      <w:r>
        <w:t>lat</w:t>
      </w:r>
      <w:proofErr w:type="spellEnd"/>
      <w:r>
        <w:t>/</w:t>
      </w:r>
      <w:proofErr w:type="spellStart"/>
      <w:r>
        <w:t>lon</w:t>
      </w:r>
      <w:proofErr w:type="spellEnd"/>
      <w:r>
        <w:t xml:space="preserve"> pair is checked. For /route, both (lat1, lon1) and (lat2, lon2) are checked independently.</w:t>
      </w:r>
    </w:p>
    <w:p w14:paraId="16FADCF4" w14:textId="77777777" w:rsidR="00C05CD5" w:rsidRDefault="00F51F42">
      <w:pPr>
        <w:spacing w:before="140" w:after="60"/>
      </w:pPr>
      <w:r>
        <w:rPr>
          <w:b/>
          <w:bCs/>
        </w:rPr>
        <w:t>Security details</w:t>
      </w:r>
    </w:p>
    <w:p w14:paraId="30FB2A0C" w14:textId="77777777" w:rsidR="00C05CD5" w:rsidRDefault="00F51F42">
      <w:pPr>
        <w:spacing w:after="160" w:line="300" w:lineRule="auto"/>
      </w:pPr>
      <w:r>
        <w:lastRenderedPageBreak/>
        <w:t>Bounding box enforcement limits the database and routing engine's exposed surface to the service area.</w:t>
      </w:r>
    </w:p>
    <w:p w14:paraId="2E88EB0C" w14:textId="77777777" w:rsidR="00C05CD5" w:rsidRDefault="00F51F42">
      <w:pPr>
        <w:pStyle w:val="Heading2"/>
      </w:pPr>
      <w:bookmarkStart w:id="16" w:name="_Toc230886600"/>
      <w:proofErr w:type="gramStart"/>
      <w:r>
        <w:t>5.2  Specification</w:t>
      </w:r>
      <w:proofErr w:type="gramEnd"/>
      <w:r>
        <w:t xml:space="preserve">: </w:t>
      </w:r>
      <w:proofErr w:type="spellStart"/>
      <w:r>
        <w:t>Pydantic</w:t>
      </w:r>
      <w:proofErr w:type="spellEnd"/>
      <w:r>
        <w:t xml:space="preserve"> request models</w:t>
      </w:r>
      <w:bookmarkEnd w:id="16"/>
    </w:p>
    <w:p w14:paraId="55ADF949" w14:textId="77777777" w:rsidR="00C05CD5" w:rsidRDefault="00F51F42">
      <w:pPr>
        <w:spacing w:before="140" w:after="60"/>
      </w:pPr>
      <w:r>
        <w:rPr>
          <w:b/>
          <w:bCs/>
        </w:rPr>
        <w:t>Associated requirement</w:t>
      </w:r>
    </w:p>
    <w:p w14:paraId="0E413BC4" w14:textId="77777777" w:rsidR="00C05CD5" w:rsidRDefault="00F51F42">
      <w:pPr>
        <w:spacing w:after="160" w:line="300" w:lineRule="auto"/>
      </w:pPr>
      <w:proofErr w:type="spellStart"/>
      <w:r>
        <w:t>aiChair</w:t>
      </w:r>
      <w:proofErr w:type="spellEnd"/>
      <w:r>
        <w:t xml:space="preserve"> Software Requirements Specification, Section 3.6: All incoming HTTP request bodies must be validated against a schema before any business logic runs.</w:t>
      </w:r>
    </w:p>
    <w:p w14:paraId="779E844C" w14:textId="77777777" w:rsidR="00C05CD5" w:rsidRDefault="00F51F42">
      <w:pPr>
        <w:spacing w:before="140" w:after="60"/>
      </w:pPr>
      <w:r>
        <w:rPr>
          <w:b/>
          <w:bCs/>
        </w:rPr>
        <w:t>Specification details</w:t>
      </w:r>
    </w:p>
    <w:p w14:paraId="17465D5C" w14:textId="77777777" w:rsidR="00C05CD5" w:rsidRDefault="00F51F42">
      <w:pPr>
        <w:spacing w:after="160" w:line="300" w:lineRule="auto"/>
      </w:pPr>
      <w:r>
        <w:t xml:space="preserve">Every endpoint that accepts a request body defines a </w:t>
      </w:r>
      <w:proofErr w:type="spellStart"/>
      <w:r>
        <w:t>Pydantic</w:t>
      </w:r>
      <w:proofErr w:type="spellEnd"/>
      <w:r>
        <w:t xml:space="preserve"> </w:t>
      </w:r>
      <w:proofErr w:type="spellStart"/>
      <w:r>
        <w:t>BaseModel</w:t>
      </w:r>
      <w:proofErr w:type="spellEnd"/>
      <w:r>
        <w:t xml:space="preserve"> with explicit field types, length limits, and value ranges. </w:t>
      </w:r>
      <w:proofErr w:type="spellStart"/>
      <w:r>
        <w:t>FastAPI</w:t>
      </w:r>
      <w:proofErr w:type="spellEnd"/>
      <w:r>
        <w:t xml:space="preserve"> invokes </w:t>
      </w:r>
      <w:proofErr w:type="spellStart"/>
      <w:r>
        <w:t>Pydantic</w:t>
      </w:r>
      <w:proofErr w:type="spellEnd"/>
      <w:r>
        <w:t xml:space="preserve"> automatically; a validation failure produces an HTTP 422 response with </w:t>
      </w:r>
      <w:proofErr w:type="spellStart"/>
      <w:r>
        <w:t>FastAPI's</w:t>
      </w:r>
      <w:proofErr w:type="spellEnd"/>
      <w:r>
        <w:t xml:space="preserve"> standard structured error body before the endpoint handler is entered.</w:t>
      </w:r>
    </w:p>
    <w:p w14:paraId="01784EBE" w14:textId="77777777" w:rsidR="00C05CD5" w:rsidRDefault="00F51F42">
      <w:pPr>
        <w:spacing w:after="160" w:line="300" w:lineRule="auto"/>
      </w:pPr>
      <w:r>
        <w:t>Key constraints currently enforced:</w:t>
      </w:r>
    </w:p>
    <w:p w14:paraId="7F718AF6" w14:textId="77777777" w:rsidR="00C05CD5" w:rsidRDefault="00F51F42">
      <w:pPr>
        <w:pStyle w:val="ListParagraph"/>
        <w:numPr>
          <w:ilvl w:val="0"/>
          <w:numId w:val="2"/>
        </w:numPr>
        <w:spacing w:after="80"/>
      </w:pPr>
      <w:proofErr w:type="spellStart"/>
      <w:r>
        <w:t>lat</w:t>
      </w:r>
      <w:proofErr w:type="spellEnd"/>
      <w:r>
        <w:t>: float in [-90, 90], also constrained to the Bellingham bounding box.</w:t>
      </w:r>
    </w:p>
    <w:p w14:paraId="41ED0B8F" w14:textId="77777777" w:rsidR="00C05CD5" w:rsidRDefault="00F51F42">
      <w:pPr>
        <w:pStyle w:val="ListParagraph"/>
        <w:numPr>
          <w:ilvl w:val="0"/>
          <w:numId w:val="2"/>
        </w:numPr>
        <w:spacing w:after="80"/>
      </w:pPr>
      <w:proofErr w:type="spellStart"/>
      <w:r>
        <w:t>lon</w:t>
      </w:r>
      <w:proofErr w:type="spellEnd"/>
      <w:r>
        <w:t>: float in [-180, 180], also constrained to the Bellingham bounding box.</w:t>
      </w:r>
    </w:p>
    <w:p w14:paraId="3DE14C7C" w14:textId="77777777" w:rsidR="00C05CD5" w:rsidRDefault="00F51F42">
      <w:pPr>
        <w:pStyle w:val="ListParagraph"/>
        <w:numPr>
          <w:ilvl w:val="0"/>
          <w:numId w:val="2"/>
        </w:numPr>
        <w:spacing w:after="80"/>
      </w:pPr>
      <w:proofErr w:type="spellStart"/>
      <w:r>
        <w:t>obstacle_type</w:t>
      </w:r>
      <w:proofErr w:type="spellEnd"/>
      <w:r>
        <w:t>: non-empty string, max 50 characters.</w:t>
      </w:r>
    </w:p>
    <w:p w14:paraId="073FFB3B" w14:textId="77777777" w:rsidR="00C05CD5" w:rsidRDefault="00F51F42">
      <w:pPr>
        <w:pStyle w:val="ListParagraph"/>
        <w:numPr>
          <w:ilvl w:val="0"/>
          <w:numId w:val="2"/>
        </w:numPr>
        <w:spacing w:after="80"/>
      </w:pPr>
      <w:r>
        <w:t>description: optional string, max 500 characters.</w:t>
      </w:r>
    </w:p>
    <w:p w14:paraId="3C95B32B" w14:textId="77777777" w:rsidR="00C05CD5" w:rsidRDefault="00F51F42">
      <w:pPr>
        <w:pStyle w:val="ListParagraph"/>
        <w:numPr>
          <w:ilvl w:val="0"/>
          <w:numId w:val="2"/>
        </w:numPr>
        <w:spacing w:after="80"/>
      </w:pPr>
      <w:r>
        <w:t>profile: non-empty string, max 50 characters.</w:t>
      </w:r>
    </w:p>
    <w:p w14:paraId="56073CF4" w14:textId="77777777" w:rsidR="00C05CD5" w:rsidRDefault="00F51F42">
      <w:pPr>
        <w:spacing w:before="140" w:after="60"/>
      </w:pPr>
      <w:r>
        <w:rPr>
          <w:b/>
          <w:bCs/>
        </w:rPr>
        <w:t>Security details</w:t>
      </w:r>
    </w:p>
    <w:p w14:paraId="6EBA4FA7" w14:textId="77777777" w:rsidR="00C05CD5" w:rsidRDefault="00F51F42">
      <w:pPr>
        <w:spacing w:after="160" w:line="300" w:lineRule="auto"/>
      </w:pPr>
      <w:r>
        <w:t>Length limits provide first-pass protection against unbounded input on text fields. The description field is stored as submitted; the frontend renders it as plain text.</w:t>
      </w:r>
    </w:p>
    <w:p w14:paraId="7C8EB2E6" w14:textId="77777777" w:rsidR="00C05CD5" w:rsidRDefault="00F51F42">
      <w:pPr>
        <w:pStyle w:val="Heading1"/>
      </w:pPr>
      <w:bookmarkStart w:id="17" w:name="_Toc230886601"/>
      <w:proofErr w:type="gramStart"/>
      <w:r>
        <w:t>6  Technical</w:t>
      </w:r>
      <w:proofErr w:type="gramEnd"/>
      <w:r>
        <w:t xml:space="preserve"> Considerations</w:t>
      </w:r>
      <w:bookmarkEnd w:id="17"/>
    </w:p>
    <w:p w14:paraId="09721DB7" w14:textId="77777777" w:rsidR="00C05CD5" w:rsidRDefault="00F51F42">
      <w:pPr>
        <w:pStyle w:val="Heading2"/>
      </w:pPr>
      <w:bookmarkStart w:id="18" w:name="_Toc230886602"/>
      <w:proofErr w:type="gramStart"/>
      <w:r>
        <w:t>6.1  Dependencies</w:t>
      </w:r>
      <w:bookmarkEnd w:id="18"/>
      <w:proofErr w:type="gramEnd"/>
    </w:p>
    <w:p w14:paraId="79EAA834" w14:textId="77777777" w:rsidR="00C05CD5" w:rsidRDefault="00F51F42">
      <w:pPr>
        <w:spacing w:after="160" w:line="300" w:lineRule="auto"/>
      </w:pPr>
      <w:r>
        <w:t xml:space="preserve">Runtime dependencies of the </w:t>
      </w:r>
      <w:proofErr w:type="spellStart"/>
      <w:r>
        <w:t>FastAPI</w:t>
      </w:r>
      <w:proofErr w:type="spellEnd"/>
      <w:r>
        <w:t xml:space="preserve"> service:</w:t>
      </w:r>
    </w:p>
    <w:p w14:paraId="3A43D1F8" w14:textId="77777777" w:rsidR="00C05CD5" w:rsidRDefault="00F51F42">
      <w:pPr>
        <w:pStyle w:val="ListParagraph"/>
        <w:numPr>
          <w:ilvl w:val="0"/>
          <w:numId w:val="2"/>
        </w:numPr>
        <w:spacing w:after="80"/>
      </w:pPr>
      <w:r>
        <w:t>Python 3.13.</w:t>
      </w:r>
    </w:p>
    <w:p w14:paraId="56DAF354" w14:textId="77777777" w:rsidR="00C05CD5" w:rsidRDefault="00F51F42">
      <w:pPr>
        <w:pStyle w:val="ListParagraph"/>
        <w:numPr>
          <w:ilvl w:val="0"/>
          <w:numId w:val="2"/>
        </w:numPr>
        <w:spacing w:after="80"/>
      </w:pPr>
      <w:proofErr w:type="spellStart"/>
      <w:r>
        <w:t>FastAPI</w:t>
      </w:r>
      <w:proofErr w:type="spellEnd"/>
      <w:r>
        <w:t xml:space="preserve"> for HTTP routing.</w:t>
      </w:r>
    </w:p>
    <w:p w14:paraId="28B5CE5C" w14:textId="77777777" w:rsidR="00C05CD5" w:rsidRDefault="00F51F42">
      <w:pPr>
        <w:pStyle w:val="ListParagraph"/>
        <w:numPr>
          <w:ilvl w:val="0"/>
          <w:numId w:val="2"/>
        </w:numPr>
        <w:spacing w:after="80"/>
      </w:pPr>
      <w:proofErr w:type="spellStart"/>
      <w:r>
        <w:t>Uvicorn</w:t>
      </w:r>
      <w:proofErr w:type="spellEnd"/>
      <w:r>
        <w:t xml:space="preserve"> as the ASGI server.</w:t>
      </w:r>
    </w:p>
    <w:p w14:paraId="61BA6807" w14:textId="77777777" w:rsidR="00C05CD5" w:rsidRDefault="00F51F42">
      <w:pPr>
        <w:pStyle w:val="ListParagraph"/>
        <w:numPr>
          <w:ilvl w:val="0"/>
          <w:numId w:val="2"/>
        </w:numPr>
        <w:spacing w:after="80"/>
      </w:pPr>
      <w:proofErr w:type="spellStart"/>
      <w:r>
        <w:t>Pydantic</w:t>
      </w:r>
      <w:proofErr w:type="spellEnd"/>
      <w:r>
        <w:t xml:space="preserve"> for request and response validation.</w:t>
      </w:r>
    </w:p>
    <w:p w14:paraId="4735AEC2" w14:textId="77777777" w:rsidR="00C05CD5" w:rsidRDefault="00F51F42">
      <w:pPr>
        <w:pStyle w:val="ListParagraph"/>
        <w:numPr>
          <w:ilvl w:val="0"/>
          <w:numId w:val="2"/>
        </w:numPr>
        <w:spacing w:after="80"/>
      </w:pPr>
      <w:proofErr w:type="spellStart"/>
      <w:r>
        <w:t>asyncpg</w:t>
      </w:r>
      <w:proofErr w:type="spellEnd"/>
      <w:r>
        <w:t xml:space="preserve"> for async PostgreSQL connections.</w:t>
      </w:r>
    </w:p>
    <w:p w14:paraId="717E16A0" w14:textId="77777777" w:rsidR="00C05CD5" w:rsidRDefault="00F51F42">
      <w:pPr>
        <w:pStyle w:val="ListParagraph"/>
        <w:numPr>
          <w:ilvl w:val="0"/>
          <w:numId w:val="2"/>
        </w:numPr>
        <w:spacing w:after="80"/>
      </w:pPr>
      <w:proofErr w:type="spellStart"/>
      <w:r>
        <w:t>httpx</w:t>
      </w:r>
      <w:proofErr w:type="spellEnd"/>
      <w:r>
        <w:t xml:space="preserve"> for the async </w:t>
      </w:r>
      <w:proofErr w:type="spellStart"/>
      <w:r>
        <w:t>Unweaver</w:t>
      </w:r>
      <w:proofErr w:type="spellEnd"/>
      <w:r>
        <w:t xml:space="preserve"> client.</w:t>
      </w:r>
    </w:p>
    <w:p w14:paraId="0D36E347" w14:textId="77777777" w:rsidR="00C05CD5" w:rsidRDefault="00F51F42">
      <w:pPr>
        <w:spacing w:after="160" w:line="300" w:lineRule="auto"/>
      </w:pPr>
      <w:r>
        <w:t xml:space="preserve">External services required at runtime: </w:t>
      </w:r>
      <w:proofErr w:type="spellStart"/>
      <w:r>
        <w:t>Supabase</w:t>
      </w:r>
      <w:proofErr w:type="spellEnd"/>
      <w:r>
        <w:t xml:space="preserve"> (Postgres with </w:t>
      </w:r>
      <w:proofErr w:type="spellStart"/>
      <w:r>
        <w:t>PostGIS</w:t>
      </w:r>
      <w:proofErr w:type="spellEnd"/>
      <w:r>
        <w:t xml:space="preserve">) and </w:t>
      </w:r>
      <w:proofErr w:type="spellStart"/>
      <w:r>
        <w:t>Unweaver</w:t>
      </w:r>
      <w:proofErr w:type="spellEnd"/>
      <w:r>
        <w:t>.</w:t>
      </w:r>
    </w:p>
    <w:p w14:paraId="0DB9C488" w14:textId="77777777" w:rsidR="00C05CD5" w:rsidRDefault="00F51F42">
      <w:pPr>
        <w:pStyle w:val="Heading2"/>
      </w:pPr>
      <w:bookmarkStart w:id="19" w:name="_Toc230886603"/>
      <w:proofErr w:type="gramStart"/>
      <w:r>
        <w:t>6.2  Assumptions</w:t>
      </w:r>
      <w:bookmarkEnd w:id="19"/>
      <w:proofErr w:type="gramEnd"/>
    </w:p>
    <w:p w14:paraId="2AB54F8D" w14:textId="511CED87" w:rsidR="00C05CD5" w:rsidRDefault="00F51F42">
      <w:pPr>
        <w:pStyle w:val="ListParagraph"/>
        <w:numPr>
          <w:ilvl w:val="0"/>
          <w:numId w:val="2"/>
        </w:numPr>
        <w:spacing w:after="80"/>
      </w:pPr>
      <w:r>
        <w:t>Frontend-supplied coordinates are in WGS 84</w:t>
      </w:r>
      <w:r>
        <w:t>. The backend does not perform reprojection.</w:t>
      </w:r>
    </w:p>
    <w:p w14:paraId="08B9AC44" w14:textId="77777777" w:rsidR="00C05CD5" w:rsidRDefault="00F51F42">
      <w:pPr>
        <w:pStyle w:val="ListParagraph"/>
        <w:numPr>
          <w:ilvl w:val="0"/>
          <w:numId w:val="2"/>
        </w:numPr>
        <w:spacing w:after="80"/>
      </w:pPr>
      <w:proofErr w:type="spellStart"/>
      <w:r>
        <w:lastRenderedPageBreak/>
        <w:t>Unweaver's</w:t>
      </w:r>
      <w:proofErr w:type="spellEnd"/>
      <w:r>
        <w:t xml:space="preserve"> response shape matches the contract described in section 4.1.</w:t>
      </w:r>
    </w:p>
    <w:p w14:paraId="56127096" w14:textId="77777777" w:rsidR="00C05CD5" w:rsidRDefault="00F51F42">
      <w:pPr>
        <w:pStyle w:val="Heading2"/>
      </w:pPr>
      <w:bookmarkStart w:id="20" w:name="_Toc230886604"/>
      <w:proofErr w:type="gramStart"/>
      <w:r>
        <w:t>6.3  Constraints</w:t>
      </w:r>
      <w:bookmarkEnd w:id="20"/>
      <w:proofErr w:type="gramEnd"/>
    </w:p>
    <w:p w14:paraId="1C761A10" w14:textId="77777777" w:rsidR="00C05CD5" w:rsidRDefault="00F51F42">
      <w:pPr>
        <w:pStyle w:val="ListParagraph"/>
        <w:numPr>
          <w:ilvl w:val="0"/>
          <w:numId w:val="2"/>
        </w:numPr>
        <w:spacing w:after="80"/>
      </w:pPr>
      <w:r>
        <w:t>The service area is fixed at the Bellingham bounding box. Expanding the area requires reimporting OSM data and updating the bounding-box constant.</w:t>
      </w:r>
    </w:p>
    <w:p w14:paraId="79D29D0B" w14:textId="77777777" w:rsidR="00C05CD5" w:rsidRDefault="00F51F42">
      <w:pPr>
        <w:pStyle w:val="Heading1"/>
      </w:pPr>
      <w:bookmarkStart w:id="21" w:name="_Toc230886605"/>
      <w:proofErr w:type="gramStart"/>
      <w:r>
        <w:t>7  Build</w:t>
      </w:r>
      <w:proofErr w:type="gramEnd"/>
      <w:r>
        <w:t xml:space="preserve"> and Deployment</w:t>
      </w:r>
      <w:bookmarkEnd w:id="21"/>
    </w:p>
    <w:p w14:paraId="1FDFA8E8" w14:textId="77777777" w:rsidR="00C05CD5" w:rsidRDefault="00F51F42">
      <w:pPr>
        <w:spacing w:after="160" w:line="300" w:lineRule="auto"/>
      </w:pPr>
      <w:r>
        <w:t>Both services (</w:t>
      </w:r>
      <w:proofErr w:type="spellStart"/>
      <w:r>
        <w:t>FastAPI</w:t>
      </w:r>
      <w:proofErr w:type="spellEnd"/>
      <w:r>
        <w:t xml:space="preserve"> and </w:t>
      </w:r>
      <w:proofErr w:type="spellStart"/>
      <w:r>
        <w:t>Unweaver</w:t>
      </w:r>
      <w:proofErr w:type="spellEnd"/>
      <w:r>
        <w:t>) are built as Docker images and orchestrated by docker-</w:t>
      </w:r>
      <w:proofErr w:type="spellStart"/>
      <w:r>
        <w:t>compose.yml</w:t>
      </w:r>
      <w:proofErr w:type="spellEnd"/>
      <w:r>
        <w:t xml:space="preserve"> at the repo root. A single command (docker compose up --build) builds and starts the full stack. Build automation, dependency management, and first-time setup procedures are documented in the Build Automation User Manual.</w:t>
      </w:r>
    </w:p>
    <w:p w14:paraId="625F9423" w14:textId="77777777" w:rsidR="00C05CD5" w:rsidRDefault="00F51F42">
      <w:pPr>
        <w:pStyle w:val="Heading1"/>
      </w:pPr>
      <w:bookmarkStart w:id="22" w:name="_Toc230886606"/>
      <w:r>
        <w:t xml:space="preserve">Appendix </w:t>
      </w:r>
      <w:proofErr w:type="gramStart"/>
      <w:r>
        <w:t>A  Acronyms</w:t>
      </w:r>
      <w:bookmarkEnd w:id="22"/>
      <w:proofErr w:type="gramEnd"/>
    </w:p>
    <w:p w14:paraId="07C2E3FA" w14:textId="77777777" w:rsidR="00C05CD5" w:rsidRDefault="00F51F42">
      <w:pPr>
        <w:pStyle w:val="ListParagraph"/>
        <w:numPr>
          <w:ilvl w:val="0"/>
          <w:numId w:val="2"/>
        </w:numPr>
        <w:spacing w:after="80"/>
      </w:pPr>
      <w:r>
        <w:t>API: Application Programming Interface.</w:t>
      </w:r>
    </w:p>
    <w:p w14:paraId="5AB09874" w14:textId="77777777" w:rsidR="00C05CD5" w:rsidRDefault="00F51F42">
      <w:pPr>
        <w:pStyle w:val="ListParagraph"/>
        <w:numPr>
          <w:ilvl w:val="0"/>
          <w:numId w:val="2"/>
        </w:numPr>
        <w:spacing w:after="80"/>
      </w:pPr>
      <w:r>
        <w:t>ASGI: Asynchronous Server Gateway Interface.</w:t>
      </w:r>
    </w:p>
    <w:p w14:paraId="43D5818B" w14:textId="77777777" w:rsidR="00C05CD5" w:rsidRDefault="00F51F42">
      <w:pPr>
        <w:pStyle w:val="ListParagraph"/>
        <w:numPr>
          <w:ilvl w:val="0"/>
          <w:numId w:val="2"/>
        </w:numPr>
        <w:spacing w:after="80"/>
      </w:pPr>
      <w:r>
        <w:t>GIST: Generalized Search Tree (Postgres index type used for spatial data).</w:t>
      </w:r>
    </w:p>
    <w:p w14:paraId="70D77E72" w14:textId="77777777" w:rsidR="00C05CD5" w:rsidRDefault="00F51F42">
      <w:pPr>
        <w:pStyle w:val="ListParagraph"/>
        <w:numPr>
          <w:ilvl w:val="0"/>
          <w:numId w:val="2"/>
        </w:numPr>
        <w:spacing w:after="80"/>
      </w:pPr>
      <w:r>
        <w:t>OSM: OpenStreetMap.</w:t>
      </w:r>
    </w:p>
    <w:p w14:paraId="161ACA29" w14:textId="77777777" w:rsidR="00C05CD5" w:rsidRDefault="00F51F42">
      <w:pPr>
        <w:pStyle w:val="ListParagraph"/>
        <w:numPr>
          <w:ilvl w:val="0"/>
          <w:numId w:val="2"/>
        </w:numPr>
        <w:spacing w:after="80"/>
      </w:pPr>
      <w:proofErr w:type="spellStart"/>
      <w:r>
        <w:t>PostGIS</w:t>
      </w:r>
      <w:proofErr w:type="spellEnd"/>
      <w:r>
        <w:t>: spatial extension for PostgreSQL.</w:t>
      </w:r>
    </w:p>
    <w:p w14:paraId="1CCA4C35" w14:textId="77777777" w:rsidR="00C05CD5" w:rsidRDefault="00F51F42">
      <w:pPr>
        <w:pStyle w:val="ListParagraph"/>
        <w:numPr>
          <w:ilvl w:val="0"/>
          <w:numId w:val="2"/>
        </w:numPr>
        <w:spacing w:after="80"/>
      </w:pPr>
      <w:r>
        <w:t>REST: Representational State Transfer.</w:t>
      </w:r>
    </w:p>
    <w:p w14:paraId="17DA4168" w14:textId="77777777" w:rsidR="00C05CD5" w:rsidRDefault="00F51F42">
      <w:pPr>
        <w:pStyle w:val="ListParagraph"/>
        <w:numPr>
          <w:ilvl w:val="0"/>
          <w:numId w:val="2"/>
        </w:numPr>
        <w:spacing w:after="80"/>
      </w:pPr>
      <w:r>
        <w:t>RLS: Row Level Security (Postgres feature).</w:t>
      </w:r>
    </w:p>
    <w:p w14:paraId="2B0BF671" w14:textId="77777777" w:rsidR="00C05CD5" w:rsidRDefault="00F51F42">
      <w:pPr>
        <w:pStyle w:val="ListParagraph"/>
        <w:numPr>
          <w:ilvl w:val="0"/>
          <w:numId w:val="2"/>
        </w:numPr>
        <w:spacing w:after="80"/>
      </w:pPr>
      <w:r>
        <w:t>SRS: Software Requirements Specification.</w:t>
      </w:r>
    </w:p>
    <w:p w14:paraId="04FA27B8" w14:textId="77777777" w:rsidR="00C05CD5" w:rsidRDefault="00F51F42">
      <w:pPr>
        <w:pStyle w:val="ListParagraph"/>
        <w:numPr>
          <w:ilvl w:val="0"/>
          <w:numId w:val="2"/>
        </w:numPr>
        <w:spacing w:after="80"/>
      </w:pPr>
      <w:r>
        <w:t>WGS 84: World Geodetic System 1984, the coordinate reference system used by GPS and OSM (EPSG code 4326).</w:t>
      </w:r>
    </w:p>
    <w:p w14:paraId="0BD26915" w14:textId="77777777" w:rsidR="00C05CD5" w:rsidRDefault="00F51F42">
      <w:pPr>
        <w:pStyle w:val="ListParagraph"/>
        <w:numPr>
          <w:ilvl w:val="0"/>
          <w:numId w:val="2"/>
        </w:numPr>
        <w:spacing w:after="80"/>
      </w:pPr>
      <w:r>
        <w:t xml:space="preserve">WKT: Well-Known Text, a textual representation of geometry used by </w:t>
      </w:r>
      <w:proofErr w:type="spellStart"/>
      <w:r>
        <w:t>PostGIS</w:t>
      </w:r>
      <w:proofErr w:type="spellEnd"/>
      <w:r>
        <w:t>.</w:t>
      </w:r>
    </w:p>
    <w:sectPr w:rsidR="00C05C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4D80B" w14:textId="77777777" w:rsidR="00F51F42" w:rsidRDefault="00F51F42">
      <w:r>
        <w:separator/>
      </w:r>
    </w:p>
  </w:endnote>
  <w:endnote w:type="continuationSeparator" w:id="0">
    <w:p w14:paraId="4EEA57E4" w14:textId="77777777" w:rsidR="00F51F42" w:rsidRDefault="00F51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9ABD8" w14:textId="77777777" w:rsidR="00C05CD5" w:rsidRDefault="00F51F42">
    <w:pPr>
      <w:jc w:val="center"/>
    </w:pPr>
    <w:proofErr w:type="spellStart"/>
    <w:r>
      <w:rPr>
        <w:color w:val="808080"/>
        <w:sz w:val="18"/>
        <w:szCs w:val="18"/>
      </w:rPr>
      <w:t>aiChair</w:t>
    </w:r>
    <w:proofErr w:type="spellEnd"/>
    <w:r>
      <w:rPr>
        <w:color w:val="808080"/>
        <w:sz w:val="18"/>
        <w:szCs w:val="18"/>
      </w:rPr>
      <w:t xml:space="preserve">, WWU CS Senior Project 2   Page </w:t>
    </w:r>
    <w:r>
      <w:rPr>
        <w:color w:val="808080"/>
        <w:sz w:val="18"/>
        <w:szCs w:val="18"/>
      </w:rPr>
      <w:fldChar w:fldCharType="begin"/>
    </w:r>
    <w:r>
      <w:rPr>
        <w:color w:val="808080"/>
        <w:sz w:val="18"/>
        <w:szCs w:val="18"/>
      </w:rPr>
      <w:instrText>PAGE</w:instrText>
    </w:r>
    <w:r>
      <w:rPr>
        <w:color w:val="808080"/>
        <w:sz w:val="18"/>
        <w:szCs w:val="18"/>
      </w:rPr>
      <w:fldChar w:fldCharType="separate"/>
    </w:r>
    <w:r w:rsidR="00822AF6">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822AF6">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71D01" w14:textId="77777777" w:rsidR="00F51F42" w:rsidRDefault="00F51F42">
      <w:r>
        <w:separator/>
      </w:r>
    </w:p>
  </w:footnote>
  <w:footnote w:type="continuationSeparator" w:id="0">
    <w:p w14:paraId="3BB7F5ED" w14:textId="77777777" w:rsidR="00F51F42" w:rsidRDefault="00F51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5CCC" w14:textId="18C3F085" w:rsidR="00C05CD5" w:rsidRDefault="00F51F42">
    <w:pPr>
      <w:pBdr>
        <w:bottom w:val="single" w:sz="4" w:space="2" w:color="CCCCCC"/>
      </w:pBdr>
      <w:jc w:val="right"/>
    </w:pPr>
    <w:r>
      <w:rPr>
        <w:color w:val="808080"/>
        <w:sz w:val="18"/>
        <w:szCs w:val="18"/>
      </w:rPr>
      <w:t xml:space="preserve">Software Technical Specification: </w:t>
    </w:r>
    <w:proofErr w:type="spellStart"/>
    <w:r>
      <w:rPr>
        <w:color w:val="808080"/>
        <w:sz w:val="18"/>
        <w:szCs w:val="18"/>
      </w:rPr>
      <w:t>aiChair</w:t>
    </w:r>
    <w:proofErr w:type="spellEnd"/>
    <w:r>
      <w:rPr>
        <w:color w:val="808080"/>
        <w:sz w:val="18"/>
        <w:szCs w:val="18"/>
      </w:rPr>
      <w:t xml:space="preserve"> Backend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06ECE"/>
    <w:multiLevelType w:val="hybridMultilevel"/>
    <w:tmpl w:val="2DD0C97E"/>
    <w:lvl w:ilvl="0" w:tplc="8B1C560A">
      <w:start w:val="1"/>
      <w:numFmt w:val="bullet"/>
      <w:lvlText w:val="•"/>
      <w:lvlJc w:val="left"/>
      <w:pPr>
        <w:ind w:left="720" w:hanging="360"/>
      </w:pPr>
    </w:lvl>
    <w:lvl w:ilvl="1" w:tplc="4FF6E35A">
      <w:numFmt w:val="decimal"/>
      <w:lvlText w:val=""/>
      <w:lvlJc w:val="left"/>
    </w:lvl>
    <w:lvl w:ilvl="2" w:tplc="86E0D676">
      <w:numFmt w:val="decimal"/>
      <w:lvlText w:val=""/>
      <w:lvlJc w:val="left"/>
    </w:lvl>
    <w:lvl w:ilvl="3" w:tplc="068A2E66">
      <w:numFmt w:val="decimal"/>
      <w:lvlText w:val=""/>
      <w:lvlJc w:val="left"/>
    </w:lvl>
    <w:lvl w:ilvl="4" w:tplc="4BB4C622">
      <w:numFmt w:val="decimal"/>
      <w:lvlText w:val=""/>
      <w:lvlJc w:val="left"/>
    </w:lvl>
    <w:lvl w:ilvl="5" w:tplc="A698C8B8">
      <w:numFmt w:val="decimal"/>
      <w:lvlText w:val=""/>
      <w:lvlJc w:val="left"/>
    </w:lvl>
    <w:lvl w:ilvl="6" w:tplc="CAAA6002">
      <w:numFmt w:val="decimal"/>
      <w:lvlText w:val=""/>
      <w:lvlJc w:val="left"/>
    </w:lvl>
    <w:lvl w:ilvl="7" w:tplc="B16E3F62">
      <w:numFmt w:val="decimal"/>
      <w:lvlText w:val=""/>
      <w:lvlJc w:val="left"/>
    </w:lvl>
    <w:lvl w:ilvl="8" w:tplc="230006F6">
      <w:numFmt w:val="decimal"/>
      <w:lvlText w:val=""/>
      <w:lvlJc w:val="left"/>
    </w:lvl>
  </w:abstractNum>
  <w:abstractNum w:abstractNumId="1" w15:restartNumberingAfterBreak="0">
    <w:nsid w:val="475D10CC"/>
    <w:multiLevelType w:val="hybridMultilevel"/>
    <w:tmpl w:val="F8F20C3A"/>
    <w:lvl w:ilvl="0" w:tplc="6366CDDE">
      <w:start w:val="1"/>
      <w:numFmt w:val="bullet"/>
      <w:lvlText w:val="●"/>
      <w:lvlJc w:val="left"/>
      <w:pPr>
        <w:ind w:left="720" w:hanging="360"/>
      </w:pPr>
    </w:lvl>
    <w:lvl w:ilvl="1" w:tplc="5FD84248">
      <w:start w:val="1"/>
      <w:numFmt w:val="bullet"/>
      <w:lvlText w:val="○"/>
      <w:lvlJc w:val="left"/>
      <w:pPr>
        <w:ind w:left="1440" w:hanging="360"/>
      </w:pPr>
    </w:lvl>
    <w:lvl w:ilvl="2" w:tplc="4956D378">
      <w:start w:val="1"/>
      <w:numFmt w:val="bullet"/>
      <w:lvlText w:val="■"/>
      <w:lvlJc w:val="left"/>
      <w:pPr>
        <w:ind w:left="2160" w:hanging="360"/>
      </w:pPr>
    </w:lvl>
    <w:lvl w:ilvl="3" w:tplc="1D361DF0">
      <w:start w:val="1"/>
      <w:numFmt w:val="bullet"/>
      <w:lvlText w:val="●"/>
      <w:lvlJc w:val="left"/>
      <w:pPr>
        <w:ind w:left="2880" w:hanging="360"/>
      </w:pPr>
    </w:lvl>
    <w:lvl w:ilvl="4" w:tplc="F2427480">
      <w:start w:val="1"/>
      <w:numFmt w:val="bullet"/>
      <w:lvlText w:val="○"/>
      <w:lvlJc w:val="left"/>
      <w:pPr>
        <w:ind w:left="3600" w:hanging="360"/>
      </w:pPr>
    </w:lvl>
    <w:lvl w:ilvl="5" w:tplc="C9542E60">
      <w:start w:val="1"/>
      <w:numFmt w:val="bullet"/>
      <w:lvlText w:val="■"/>
      <w:lvlJc w:val="left"/>
      <w:pPr>
        <w:ind w:left="4320" w:hanging="360"/>
      </w:pPr>
    </w:lvl>
    <w:lvl w:ilvl="6" w:tplc="94669DF6">
      <w:start w:val="1"/>
      <w:numFmt w:val="bullet"/>
      <w:lvlText w:val="●"/>
      <w:lvlJc w:val="left"/>
      <w:pPr>
        <w:ind w:left="5040" w:hanging="360"/>
      </w:pPr>
    </w:lvl>
    <w:lvl w:ilvl="7" w:tplc="86026066">
      <w:start w:val="1"/>
      <w:numFmt w:val="bullet"/>
      <w:lvlText w:val="●"/>
      <w:lvlJc w:val="left"/>
      <w:pPr>
        <w:ind w:left="5760" w:hanging="360"/>
      </w:pPr>
    </w:lvl>
    <w:lvl w:ilvl="8" w:tplc="9E36FF30">
      <w:start w:val="1"/>
      <w:numFmt w:val="bullet"/>
      <w:lvlText w:val="●"/>
      <w:lvlJc w:val="left"/>
      <w:pPr>
        <w:ind w:left="6480" w:hanging="360"/>
      </w:pPr>
    </w:lvl>
  </w:abstractNum>
  <w:num w:numId="1" w16cid:durableId="1290166045">
    <w:abstractNumId w:val="1"/>
    <w:lvlOverride w:ilvl="0">
      <w:startOverride w:val="1"/>
    </w:lvlOverride>
  </w:num>
  <w:num w:numId="2" w16cid:durableId="457837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CD5"/>
    <w:rsid w:val="000F4BAF"/>
    <w:rsid w:val="00822AF6"/>
    <w:rsid w:val="009032DD"/>
    <w:rsid w:val="009E489B"/>
    <w:rsid w:val="00BA4F03"/>
    <w:rsid w:val="00BD792F"/>
    <w:rsid w:val="00C05CD5"/>
    <w:rsid w:val="00E76E8F"/>
    <w:rsid w:val="00EC1A9D"/>
    <w:rsid w:val="00F51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EB703C"/>
  <w15:docId w15:val="{192DD667-D903-BF4D-AA95-525759511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40"/>
      <w:outlineLvl w:val="1"/>
    </w:pPr>
    <w:rPr>
      <w:b/>
      <w:bCs/>
      <w:color w:val="2E74B5"/>
      <w:sz w:val="26"/>
      <w:szCs w:val="26"/>
    </w:rPr>
  </w:style>
  <w:style w:type="paragraph" w:styleId="Heading3">
    <w:name w:val="heading 3"/>
    <w:uiPriority w:val="9"/>
    <w:semiHidden/>
    <w:unhideWhenUsed/>
    <w:qFormat/>
    <w:pPr>
      <w:spacing w:before="180" w:after="10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22AF6"/>
    <w:pPr>
      <w:spacing w:after="100"/>
    </w:pPr>
  </w:style>
  <w:style w:type="paragraph" w:styleId="TOC2">
    <w:name w:val="toc 2"/>
    <w:basedOn w:val="Normal"/>
    <w:next w:val="Normal"/>
    <w:autoRedefine/>
    <w:uiPriority w:val="39"/>
    <w:unhideWhenUsed/>
    <w:rsid w:val="00822AF6"/>
    <w:pPr>
      <w:spacing w:after="100"/>
      <w:ind w:left="220"/>
    </w:pPr>
  </w:style>
  <w:style w:type="paragraph" w:styleId="Header">
    <w:name w:val="header"/>
    <w:basedOn w:val="Normal"/>
    <w:link w:val="HeaderChar"/>
    <w:uiPriority w:val="99"/>
    <w:unhideWhenUsed/>
    <w:rsid w:val="00822AF6"/>
    <w:pPr>
      <w:tabs>
        <w:tab w:val="center" w:pos="4680"/>
        <w:tab w:val="right" w:pos="9360"/>
      </w:tabs>
    </w:pPr>
  </w:style>
  <w:style w:type="character" w:customStyle="1" w:styleId="HeaderChar">
    <w:name w:val="Header Char"/>
    <w:basedOn w:val="DefaultParagraphFont"/>
    <w:link w:val="Header"/>
    <w:uiPriority w:val="99"/>
    <w:rsid w:val="00822AF6"/>
  </w:style>
  <w:style w:type="paragraph" w:styleId="Footer">
    <w:name w:val="footer"/>
    <w:basedOn w:val="Normal"/>
    <w:link w:val="FooterChar"/>
    <w:uiPriority w:val="99"/>
    <w:unhideWhenUsed/>
    <w:rsid w:val="00822AF6"/>
    <w:pPr>
      <w:tabs>
        <w:tab w:val="center" w:pos="4680"/>
        <w:tab w:val="right" w:pos="9360"/>
      </w:tabs>
    </w:pPr>
  </w:style>
  <w:style w:type="character" w:customStyle="1" w:styleId="FooterChar">
    <w:name w:val="Footer Char"/>
    <w:basedOn w:val="DefaultParagraphFont"/>
    <w:link w:val="Footer"/>
    <w:uiPriority w:val="99"/>
    <w:rsid w:val="00822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2754</Words>
  <Characters>15703</Characters>
  <Application>Microsoft Office Word</Application>
  <DocSecurity>0</DocSecurity>
  <Lines>130</Lines>
  <Paragraphs>36</Paragraphs>
  <ScaleCrop>false</ScaleCrop>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 Ketcham</cp:lastModifiedBy>
  <cp:revision>3</cp:revision>
  <cp:lastPrinted>2026-05-29T05:31:00Z</cp:lastPrinted>
  <dcterms:created xsi:type="dcterms:W3CDTF">2026-05-29T05:31:00Z</dcterms:created>
  <dcterms:modified xsi:type="dcterms:W3CDTF">2026-05-29T05:31:00Z</dcterms:modified>
</cp:coreProperties>
</file>