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656" w:rsidRPr="007B6FC5" w:rsidRDefault="00AB1656">
      <w:pPr>
        <w:rPr>
          <w:rFonts w:cstheme="minorHAnsi"/>
        </w:rPr>
      </w:pPr>
    </w:p>
    <w:tbl>
      <w:tblPr>
        <w:tblW w:w="8100" w:type="dxa"/>
        <w:jc w:val="center"/>
        <w:tblLook w:val="04A0" w:firstRow="1" w:lastRow="0" w:firstColumn="1" w:lastColumn="0" w:noHBand="0" w:noVBand="1"/>
      </w:tblPr>
      <w:tblGrid>
        <w:gridCol w:w="1176"/>
        <w:gridCol w:w="976"/>
        <w:gridCol w:w="3996"/>
        <w:gridCol w:w="976"/>
        <w:gridCol w:w="976"/>
      </w:tblGrid>
      <w:tr w:rsidR="00AB1656" w:rsidRPr="007B6FC5" w:rsidTr="00AB1656">
        <w:trPr>
          <w:trHeight w:val="360"/>
          <w:jc w:val="center"/>
        </w:trPr>
        <w:tc>
          <w:tcPr>
            <w:tcW w:w="11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color w:val="000000"/>
                <w:lang w:eastAsia="en-GB"/>
              </w:rPr>
            </w:pPr>
            <w:r w:rsidRPr="007B6FC5">
              <w:rPr>
                <w:rFonts w:eastAsia="Times New Roman" w:cstheme="minorHAnsi"/>
                <w:noProof/>
                <w:color w:val="000000"/>
                <w:lang w:val="en-IN" w:eastAsia="en-I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95250</wp:posOffset>
                  </wp:positionV>
                  <wp:extent cx="466725" cy="5715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5675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AB1656" w:rsidRPr="007B6FC5" w:rsidTr="00852162">
              <w:trPr>
                <w:trHeight w:val="360"/>
                <w:tblCellSpacing w:w="0" w:type="dxa"/>
              </w:trPr>
              <w:tc>
                <w:tcPr>
                  <w:tcW w:w="960"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color w:val="000000"/>
                      <w:lang w:eastAsia="en-GB"/>
                    </w:rPr>
                  </w:pPr>
                </w:p>
              </w:tc>
            </w:tr>
          </w:tbl>
          <w:p w:rsidR="00AB1656" w:rsidRPr="007B6FC5" w:rsidRDefault="00AB1656" w:rsidP="00852162">
            <w:pPr>
              <w:spacing w:after="0" w:line="240" w:lineRule="auto"/>
              <w:rPr>
                <w:rFonts w:eastAsia="Times New Roman" w:cstheme="minorHAnsi"/>
                <w:color w:val="000000"/>
                <w:lang w:eastAsia="en-GB"/>
              </w:rPr>
            </w:pP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c>
          <w:tcPr>
            <w:tcW w:w="3996" w:type="dxa"/>
            <w:tcBorders>
              <w:top w:val="nil"/>
              <w:left w:val="nil"/>
              <w:bottom w:val="nil"/>
              <w:right w:val="nil"/>
            </w:tcBorders>
            <w:shd w:val="clear" w:color="auto" w:fill="auto"/>
            <w:noWrap/>
            <w:vAlign w:val="center"/>
            <w:hideMark/>
          </w:tcPr>
          <w:p w:rsidR="00AB1656" w:rsidRPr="007B6FC5" w:rsidRDefault="00AB1656" w:rsidP="00852162">
            <w:pPr>
              <w:spacing w:after="0" w:line="240" w:lineRule="auto"/>
              <w:jc w:val="center"/>
              <w:rPr>
                <w:rFonts w:eastAsia="Times New Roman" w:cstheme="minorHAnsi"/>
                <w:b/>
                <w:bCs/>
                <w:color w:val="000000"/>
                <w:sz w:val="28"/>
                <w:szCs w:val="28"/>
                <w:lang w:eastAsia="en-GB"/>
              </w:rPr>
            </w:pPr>
            <w:r w:rsidRPr="007B6FC5">
              <w:rPr>
                <w:rFonts w:eastAsia="Times New Roman" w:cstheme="minorHAnsi"/>
                <w:b/>
                <w:bCs/>
                <w:color w:val="000000"/>
                <w:sz w:val="32"/>
                <w:szCs w:val="32"/>
                <w:lang w:eastAsia="en-GB"/>
              </w:rPr>
              <w:t>PES University</w:t>
            </w:r>
            <w:r w:rsidRPr="007B6FC5">
              <w:rPr>
                <w:rFonts w:eastAsia="Times New Roman" w:cstheme="minorHAnsi"/>
                <w:b/>
                <w:bCs/>
                <w:color w:val="000000"/>
                <w:sz w:val="28"/>
                <w:szCs w:val="28"/>
                <w:lang w:eastAsia="en-GB"/>
              </w:rPr>
              <w:t>, Bengaluru</w:t>
            </w: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jc w:val="center"/>
              <w:rPr>
                <w:rFonts w:eastAsia="Times New Roman" w:cstheme="minorHAnsi"/>
                <w:b/>
                <w:bCs/>
                <w:color w:val="000000"/>
                <w:sz w:val="28"/>
                <w:szCs w:val="28"/>
                <w:lang w:eastAsia="en-GB"/>
              </w:rPr>
            </w:pP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r>
      <w:tr w:rsidR="00AB1656" w:rsidRPr="007B6FC5" w:rsidTr="00AB1656">
        <w:trPr>
          <w:trHeight w:val="360"/>
          <w:jc w:val="center"/>
        </w:trPr>
        <w:tc>
          <w:tcPr>
            <w:tcW w:w="11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c>
          <w:tcPr>
            <w:tcW w:w="3996" w:type="dxa"/>
            <w:tcBorders>
              <w:top w:val="nil"/>
              <w:left w:val="nil"/>
              <w:bottom w:val="nil"/>
              <w:right w:val="nil"/>
            </w:tcBorders>
            <w:shd w:val="clear" w:color="auto" w:fill="auto"/>
            <w:noWrap/>
            <w:vAlign w:val="center"/>
            <w:hideMark/>
          </w:tcPr>
          <w:p w:rsidR="00AB1656" w:rsidRPr="007B6FC5" w:rsidRDefault="00AB1656" w:rsidP="00852162">
            <w:pPr>
              <w:spacing w:after="0" w:line="240" w:lineRule="auto"/>
              <w:jc w:val="center"/>
              <w:rPr>
                <w:rFonts w:eastAsia="Times New Roman" w:cstheme="minorHAnsi"/>
                <w:color w:val="000000"/>
                <w:sz w:val="20"/>
                <w:szCs w:val="20"/>
                <w:lang w:eastAsia="en-GB"/>
              </w:rPr>
            </w:pPr>
            <w:r w:rsidRPr="007B6FC5">
              <w:rPr>
                <w:rFonts w:eastAsia="Times New Roman" w:cstheme="minorHAnsi"/>
                <w:color w:val="000000"/>
                <w:sz w:val="20"/>
                <w:szCs w:val="20"/>
                <w:lang w:eastAsia="en-GB"/>
              </w:rPr>
              <w:t>(Established under Karnataka Act 16 of 2013)</w:t>
            </w: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jc w:val="center"/>
              <w:rPr>
                <w:rFonts w:eastAsia="Times New Roman" w:cstheme="minorHAnsi"/>
                <w:color w:val="000000"/>
                <w:sz w:val="20"/>
                <w:szCs w:val="20"/>
                <w:lang w:eastAsia="en-GB"/>
              </w:rPr>
            </w:pP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r>
      <w:tr w:rsidR="00AB1656" w:rsidRPr="007B6FC5" w:rsidTr="00AB1656">
        <w:trPr>
          <w:trHeight w:val="360"/>
          <w:jc w:val="center"/>
        </w:trPr>
        <w:tc>
          <w:tcPr>
            <w:tcW w:w="11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c>
          <w:tcPr>
            <w:tcW w:w="6924" w:type="dxa"/>
            <w:gridSpan w:val="4"/>
            <w:tcBorders>
              <w:top w:val="nil"/>
              <w:left w:val="nil"/>
              <w:bottom w:val="nil"/>
              <w:right w:val="nil"/>
            </w:tcBorders>
            <w:shd w:val="clear" w:color="auto" w:fill="auto"/>
            <w:noWrap/>
            <w:vAlign w:val="center"/>
            <w:hideMark/>
          </w:tcPr>
          <w:p w:rsidR="00AB1656" w:rsidRPr="007B6FC5" w:rsidRDefault="00AB1656" w:rsidP="00852162">
            <w:pPr>
              <w:spacing w:after="0" w:line="240" w:lineRule="auto"/>
              <w:jc w:val="center"/>
              <w:rPr>
                <w:rFonts w:eastAsia="Times New Roman" w:cstheme="minorHAnsi"/>
                <w:b/>
                <w:bCs/>
                <w:color w:val="000000"/>
                <w:sz w:val="28"/>
                <w:szCs w:val="28"/>
                <w:lang w:eastAsia="en-GB"/>
              </w:rPr>
            </w:pPr>
            <w:r w:rsidRPr="007B6FC5">
              <w:rPr>
                <w:rFonts w:eastAsia="Times New Roman" w:cstheme="minorHAnsi"/>
                <w:b/>
                <w:bCs/>
                <w:color w:val="000000"/>
                <w:sz w:val="28"/>
                <w:szCs w:val="28"/>
                <w:lang w:eastAsia="en-GB"/>
              </w:rPr>
              <w:t>Department of Computer Science &amp; Engineering</w:t>
            </w:r>
          </w:p>
        </w:tc>
      </w:tr>
      <w:tr w:rsidR="00AB1656" w:rsidRPr="007B6FC5" w:rsidTr="00AB1656">
        <w:trPr>
          <w:trHeight w:val="360"/>
          <w:jc w:val="center"/>
        </w:trPr>
        <w:tc>
          <w:tcPr>
            <w:tcW w:w="11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jc w:val="center"/>
              <w:rPr>
                <w:rFonts w:eastAsia="Times New Roman" w:cstheme="minorHAnsi"/>
                <w:b/>
                <w:bCs/>
                <w:color w:val="000000"/>
                <w:sz w:val="28"/>
                <w:szCs w:val="28"/>
                <w:lang w:eastAsia="en-GB"/>
              </w:rPr>
            </w:pPr>
          </w:p>
        </w:tc>
        <w:tc>
          <w:tcPr>
            <w:tcW w:w="976" w:type="dxa"/>
            <w:tcBorders>
              <w:top w:val="nil"/>
              <w:left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c>
          <w:tcPr>
            <w:tcW w:w="3996" w:type="dxa"/>
            <w:tcBorders>
              <w:top w:val="nil"/>
              <w:left w:val="nil"/>
              <w:right w:val="nil"/>
            </w:tcBorders>
            <w:shd w:val="clear" w:color="auto" w:fill="auto"/>
            <w:vAlign w:val="center"/>
            <w:hideMark/>
          </w:tcPr>
          <w:p w:rsidR="00AB1656" w:rsidRPr="007B6FC5" w:rsidRDefault="00AB1656" w:rsidP="00852162">
            <w:pPr>
              <w:spacing w:after="0" w:line="240" w:lineRule="auto"/>
              <w:jc w:val="center"/>
              <w:rPr>
                <w:rFonts w:eastAsia="Times New Roman" w:cstheme="minorHAnsi"/>
                <w:b/>
                <w:bCs/>
                <w:sz w:val="24"/>
                <w:szCs w:val="24"/>
                <w:lang w:eastAsia="en-GB"/>
              </w:rPr>
            </w:pPr>
            <w:r w:rsidRPr="007B6FC5">
              <w:rPr>
                <w:rFonts w:eastAsia="Times New Roman" w:cstheme="minorHAnsi"/>
                <w:sz w:val="24"/>
                <w:szCs w:val="24"/>
                <w:lang w:eastAsia="en-GB"/>
              </w:rPr>
              <w:t>Session:</w:t>
            </w:r>
            <w:r w:rsidRPr="007B6FC5">
              <w:rPr>
                <w:rFonts w:eastAsia="Times New Roman" w:cstheme="minorHAnsi"/>
                <w:b/>
                <w:bCs/>
                <w:sz w:val="24"/>
                <w:szCs w:val="24"/>
                <w:lang w:eastAsia="en-GB"/>
              </w:rPr>
              <w:t xml:space="preserve"> Aug - Nov 2016</w:t>
            </w: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jc w:val="center"/>
              <w:rPr>
                <w:rFonts w:eastAsia="Times New Roman" w:cstheme="minorHAnsi"/>
                <w:b/>
                <w:bCs/>
                <w:sz w:val="24"/>
                <w:szCs w:val="24"/>
                <w:lang w:eastAsia="en-GB"/>
              </w:rPr>
            </w:pPr>
          </w:p>
        </w:tc>
        <w:tc>
          <w:tcPr>
            <w:tcW w:w="976" w:type="dxa"/>
            <w:tcBorders>
              <w:top w:val="nil"/>
              <w:left w:val="nil"/>
              <w:bottom w:val="nil"/>
              <w:right w:val="nil"/>
            </w:tcBorders>
            <w:shd w:val="clear" w:color="auto" w:fill="auto"/>
            <w:noWrap/>
            <w:vAlign w:val="bottom"/>
            <w:hideMark/>
          </w:tcPr>
          <w:p w:rsidR="00AB1656" w:rsidRPr="007B6FC5" w:rsidRDefault="00AB1656" w:rsidP="00852162">
            <w:pPr>
              <w:spacing w:after="0" w:line="240" w:lineRule="auto"/>
              <w:rPr>
                <w:rFonts w:eastAsia="Times New Roman" w:cstheme="minorHAnsi"/>
                <w:sz w:val="20"/>
                <w:szCs w:val="20"/>
                <w:lang w:eastAsia="en-GB"/>
              </w:rPr>
            </w:pPr>
          </w:p>
        </w:tc>
      </w:tr>
    </w:tbl>
    <w:p w:rsidR="00AB1656" w:rsidRPr="007B6FC5" w:rsidRDefault="00AB1656" w:rsidP="00AB1656">
      <w:pPr>
        <w:rPr>
          <w:rFonts w:cstheme="minorHAnsi"/>
        </w:rPr>
      </w:pPr>
    </w:p>
    <w:p w:rsidR="00AB1656" w:rsidRPr="007B6FC5" w:rsidRDefault="00AB1656" w:rsidP="00AB1656">
      <w:pPr>
        <w:jc w:val="center"/>
        <w:rPr>
          <w:rFonts w:cstheme="minorHAnsi"/>
          <w:b/>
          <w:sz w:val="28"/>
        </w:rPr>
      </w:pPr>
      <w:r w:rsidRPr="007B6FC5">
        <w:rPr>
          <w:rFonts w:cstheme="minorHAnsi"/>
          <w:b/>
          <w:sz w:val="28"/>
        </w:rPr>
        <w:t>UE17CS204 – Web Technologies – I</w:t>
      </w:r>
    </w:p>
    <w:p w:rsidR="00AB1656" w:rsidRPr="007B6FC5" w:rsidRDefault="00AB1656" w:rsidP="00AB1656">
      <w:pPr>
        <w:jc w:val="center"/>
        <w:rPr>
          <w:rFonts w:cstheme="minorHAnsi"/>
          <w:b/>
          <w:sz w:val="28"/>
        </w:rPr>
      </w:pPr>
      <w:r w:rsidRPr="007B6FC5">
        <w:rPr>
          <w:rFonts w:cstheme="minorHAnsi"/>
          <w:b/>
          <w:sz w:val="28"/>
        </w:rPr>
        <w:t>Theory Assignment</w:t>
      </w:r>
    </w:p>
    <w:p w:rsidR="00A8282D" w:rsidRPr="007B6FC5" w:rsidRDefault="00A8282D">
      <w:pPr>
        <w:rPr>
          <w:rFonts w:cstheme="minorHAnsi"/>
        </w:rPr>
      </w:pPr>
    </w:p>
    <w:p w:rsidR="00AB1656" w:rsidRPr="007B6FC5" w:rsidRDefault="00AB1656" w:rsidP="00AB1656">
      <w:pPr>
        <w:jc w:val="center"/>
        <w:rPr>
          <w:rFonts w:cstheme="minorHAnsi"/>
          <w:sz w:val="28"/>
        </w:rPr>
      </w:pPr>
      <w:r w:rsidRPr="007B6FC5">
        <w:rPr>
          <w:rFonts w:cstheme="minorHAnsi"/>
          <w:sz w:val="28"/>
        </w:rPr>
        <w:t>Report on</w:t>
      </w:r>
    </w:p>
    <w:p w:rsidR="00AB1656" w:rsidRPr="007B6FC5" w:rsidRDefault="009F5C03" w:rsidP="00AB1656">
      <w:pPr>
        <w:jc w:val="center"/>
        <w:rPr>
          <w:rFonts w:cstheme="minorHAnsi"/>
          <w:b/>
          <w:sz w:val="32"/>
        </w:rPr>
      </w:pPr>
      <w:r w:rsidRPr="007B6FC5">
        <w:rPr>
          <w:rFonts w:cstheme="minorHAnsi"/>
          <w:b/>
          <w:sz w:val="32"/>
        </w:rPr>
        <w:t>Peer-to-Peer Marketplace</w:t>
      </w:r>
    </w:p>
    <w:p w:rsidR="00AB1656" w:rsidRPr="007B6FC5" w:rsidRDefault="00AB1656" w:rsidP="00AB1656">
      <w:pPr>
        <w:jc w:val="center"/>
        <w:rPr>
          <w:rFonts w:cstheme="minorHAnsi"/>
          <w:b/>
          <w:sz w:val="32"/>
        </w:rPr>
      </w:pPr>
    </w:p>
    <w:p w:rsidR="00AB1656" w:rsidRPr="007B6FC5" w:rsidRDefault="00AB1656" w:rsidP="00AB1656">
      <w:pPr>
        <w:jc w:val="center"/>
        <w:rPr>
          <w:rFonts w:cstheme="minorHAnsi"/>
          <w:b/>
          <w:sz w:val="32"/>
        </w:rPr>
      </w:pPr>
    </w:p>
    <w:p w:rsidR="00AB1656" w:rsidRPr="007B6FC5" w:rsidRDefault="00AB1656" w:rsidP="00AB1656">
      <w:pPr>
        <w:jc w:val="center"/>
        <w:rPr>
          <w:rFonts w:cstheme="minorHAnsi"/>
          <w:b/>
          <w:sz w:val="32"/>
        </w:rPr>
      </w:pPr>
      <w:r w:rsidRPr="007B6FC5">
        <w:rPr>
          <w:rFonts w:cstheme="minorHAnsi"/>
          <w:b/>
          <w:sz w:val="32"/>
        </w:rPr>
        <w:t>By:</w:t>
      </w:r>
    </w:p>
    <w:p w:rsidR="00AB1656" w:rsidRPr="007B6FC5" w:rsidRDefault="009F5C03" w:rsidP="00AB1656">
      <w:pPr>
        <w:jc w:val="center"/>
        <w:rPr>
          <w:rFonts w:cstheme="minorHAnsi"/>
          <w:b/>
          <w:sz w:val="32"/>
        </w:rPr>
      </w:pPr>
      <w:r w:rsidRPr="007B6FC5">
        <w:rPr>
          <w:rFonts w:cstheme="minorHAnsi"/>
          <w:b/>
          <w:sz w:val="32"/>
        </w:rPr>
        <w:t xml:space="preserve">ESHWAR H S </w:t>
      </w:r>
      <w:r w:rsidR="00AB1656" w:rsidRPr="007B6FC5">
        <w:rPr>
          <w:rFonts w:cstheme="minorHAnsi"/>
          <w:b/>
          <w:sz w:val="32"/>
        </w:rPr>
        <w:t xml:space="preserve">– </w:t>
      </w:r>
      <w:r w:rsidRPr="007B6FC5">
        <w:rPr>
          <w:rFonts w:cstheme="minorHAnsi"/>
          <w:b/>
          <w:sz w:val="32"/>
        </w:rPr>
        <w:t>PES1201700193</w:t>
      </w:r>
    </w:p>
    <w:p w:rsidR="00AB1656" w:rsidRPr="007B6FC5" w:rsidRDefault="009F5C03" w:rsidP="00AB1656">
      <w:pPr>
        <w:jc w:val="center"/>
        <w:rPr>
          <w:rFonts w:cstheme="minorHAnsi"/>
          <w:b/>
          <w:sz w:val="32"/>
        </w:rPr>
      </w:pPr>
      <w:r w:rsidRPr="007B6FC5">
        <w:rPr>
          <w:rFonts w:cstheme="minorHAnsi"/>
          <w:b/>
          <w:sz w:val="32"/>
        </w:rPr>
        <w:t>KETHAN M V – PES1201701085</w:t>
      </w:r>
    </w:p>
    <w:p w:rsidR="00AB1656" w:rsidRPr="007B6FC5" w:rsidRDefault="009F5C03" w:rsidP="009F5C03">
      <w:pPr>
        <w:jc w:val="center"/>
        <w:rPr>
          <w:rFonts w:cstheme="minorHAnsi"/>
          <w:b/>
          <w:sz w:val="32"/>
        </w:rPr>
      </w:pPr>
      <w:r w:rsidRPr="007B6FC5">
        <w:rPr>
          <w:rFonts w:cstheme="minorHAnsi"/>
          <w:b/>
          <w:sz w:val="32"/>
        </w:rPr>
        <w:t>NAVEEN D – PES1201701582</w:t>
      </w:r>
    </w:p>
    <w:p w:rsidR="009F5C03" w:rsidRPr="007B6FC5" w:rsidRDefault="009F5C03" w:rsidP="009F5C03">
      <w:pPr>
        <w:jc w:val="center"/>
        <w:rPr>
          <w:rFonts w:cstheme="minorHAnsi"/>
          <w:b/>
          <w:sz w:val="32"/>
        </w:rPr>
      </w:pPr>
      <w:r w:rsidRPr="007B6FC5">
        <w:rPr>
          <w:rFonts w:cstheme="minorHAnsi"/>
          <w:b/>
          <w:sz w:val="32"/>
        </w:rPr>
        <w:t>ANIRUDH JOSHI – PES1201701558</w:t>
      </w:r>
    </w:p>
    <w:p w:rsidR="00AB1656" w:rsidRPr="007B6FC5" w:rsidRDefault="00AB1656" w:rsidP="00AB1656">
      <w:pPr>
        <w:jc w:val="center"/>
        <w:rPr>
          <w:rFonts w:cstheme="minorHAnsi"/>
          <w:b/>
          <w:sz w:val="32"/>
        </w:rPr>
      </w:pPr>
      <w:r w:rsidRPr="007B6FC5">
        <w:rPr>
          <w:rFonts w:cstheme="minorHAnsi"/>
          <w:b/>
          <w:sz w:val="32"/>
        </w:rPr>
        <w:t>3</w:t>
      </w:r>
      <w:r w:rsidRPr="007B6FC5">
        <w:rPr>
          <w:rFonts w:cstheme="minorHAnsi"/>
          <w:b/>
          <w:sz w:val="32"/>
          <w:vertAlign w:val="superscript"/>
        </w:rPr>
        <w:t>rd</w:t>
      </w:r>
      <w:r w:rsidRPr="007B6FC5">
        <w:rPr>
          <w:rFonts w:cstheme="minorHAnsi"/>
          <w:b/>
          <w:sz w:val="32"/>
        </w:rPr>
        <w:t xml:space="preserve"> Semester </w:t>
      </w:r>
      <w:r w:rsidR="00ED314C" w:rsidRPr="007B6FC5">
        <w:rPr>
          <w:rFonts w:cstheme="minorHAnsi"/>
          <w:b/>
          <w:sz w:val="32"/>
        </w:rPr>
        <w:t>E Section</w:t>
      </w:r>
    </w:p>
    <w:p w:rsidR="00AB1656" w:rsidRPr="007B6FC5" w:rsidRDefault="00AB1656">
      <w:pPr>
        <w:spacing w:after="200" w:line="276" w:lineRule="auto"/>
        <w:rPr>
          <w:rFonts w:cstheme="minorHAnsi"/>
          <w:b/>
          <w:sz w:val="32"/>
        </w:rPr>
      </w:pPr>
      <w:r w:rsidRPr="007B6FC5">
        <w:rPr>
          <w:rFonts w:cstheme="minorHAnsi"/>
          <w:b/>
          <w:sz w:val="32"/>
        </w:rPr>
        <w:br w:type="page"/>
      </w:r>
    </w:p>
    <w:p w:rsidR="00AB1656" w:rsidRPr="007B6FC5" w:rsidRDefault="00AB1656" w:rsidP="007B6FC5">
      <w:pPr>
        <w:pStyle w:val="ListParagraph"/>
        <w:numPr>
          <w:ilvl w:val="0"/>
          <w:numId w:val="1"/>
        </w:numPr>
        <w:ind w:left="284"/>
        <w:rPr>
          <w:rFonts w:cstheme="minorHAnsi"/>
          <w:b/>
          <w:sz w:val="32"/>
        </w:rPr>
      </w:pPr>
      <w:r w:rsidRPr="007B6FC5">
        <w:rPr>
          <w:rFonts w:cstheme="minorHAnsi"/>
          <w:b/>
          <w:sz w:val="32"/>
        </w:rPr>
        <w:lastRenderedPageBreak/>
        <w:t xml:space="preserve">Project </w:t>
      </w:r>
      <w:r w:rsidR="00ED314C" w:rsidRPr="007B6FC5">
        <w:rPr>
          <w:rFonts w:cstheme="minorHAnsi"/>
          <w:b/>
          <w:sz w:val="32"/>
        </w:rPr>
        <w:t>Description:</w:t>
      </w:r>
    </w:p>
    <w:p w:rsidR="00AB1656" w:rsidRPr="007B6FC5" w:rsidRDefault="007B6FC5" w:rsidP="007B6FC5">
      <w:pPr>
        <w:ind w:left="284"/>
        <w:rPr>
          <w:rFonts w:cstheme="minorHAnsi"/>
          <w:b/>
          <w:sz w:val="28"/>
          <w:szCs w:val="28"/>
        </w:rPr>
      </w:pPr>
      <w:r w:rsidRPr="007B6FC5">
        <w:rPr>
          <w:rFonts w:cstheme="minorHAnsi"/>
          <w:sz w:val="28"/>
          <w:szCs w:val="28"/>
        </w:rPr>
        <w:t xml:space="preserve">Easy Ads is a peer-to-peer </w:t>
      </w:r>
      <w:r w:rsidRPr="007B6FC5">
        <w:rPr>
          <w:rFonts w:cstheme="minorHAnsi"/>
          <w:sz w:val="28"/>
          <w:szCs w:val="28"/>
          <w:shd w:val="clear" w:color="auto" w:fill="FFFFFF"/>
        </w:rPr>
        <w:t>platform for buying and selling services and goods such as electronics, furniture, household goods, cars and bikes. A peer-to-peer (P2P) service is a decentralized platform whereby two individuals interact directly with each other, without intermediation by a third-party. Instead, the buyer and the seller transact directly with each other via the P2P service. When a </w:t>
      </w:r>
      <w:hyperlink r:id="rId8" w:history="1">
        <w:r w:rsidRPr="007B6FC5">
          <w:rPr>
            <w:rStyle w:val="Hyperlink"/>
            <w:rFonts w:cstheme="minorHAnsi"/>
            <w:color w:val="auto"/>
            <w:sz w:val="28"/>
            <w:szCs w:val="28"/>
            <w:u w:val="none"/>
          </w:rPr>
          <w:t>third party</w:t>
        </w:r>
      </w:hyperlink>
      <w:r w:rsidRPr="007B6FC5">
        <w:rPr>
          <w:rFonts w:cstheme="minorHAnsi"/>
          <w:sz w:val="28"/>
          <w:szCs w:val="28"/>
          <w:shd w:val="clear" w:color="auto" w:fill="FFFFFF"/>
        </w:rPr>
        <w:t> is removed from the transaction, there is a greater risk that the provider of the service may fail to deliver, that the service will not be of the quality expected, or that the buyer may not pay. This extra risk is often defrayed by reduced </w:t>
      </w:r>
      <w:hyperlink r:id="rId9" w:history="1">
        <w:r w:rsidRPr="007B6FC5">
          <w:rPr>
            <w:rStyle w:val="Hyperlink"/>
            <w:rFonts w:cstheme="minorHAnsi"/>
            <w:color w:val="auto"/>
            <w:sz w:val="28"/>
            <w:szCs w:val="28"/>
            <w:u w:val="none"/>
          </w:rPr>
          <w:t>transaction costs</w:t>
        </w:r>
      </w:hyperlink>
      <w:r w:rsidRPr="007B6FC5">
        <w:rPr>
          <w:rFonts w:cstheme="minorHAnsi"/>
          <w:sz w:val="28"/>
          <w:szCs w:val="28"/>
          <w:shd w:val="clear" w:color="auto" w:fill="FFFFFF"/>
        </w:rPr>
        <w:t> and lower prices. Easy Ads connects local people to buy, sell or exchange used goods and services by making it fast and easy for anyone to post a listing on the web.</w:t>
      </w:r>
      <w:r>
        <w:rPr>
          <w:rFonts w:cstheme="minorHAnsi"/>
          <w:sz w:val="28"/>
          <w:szCs w:val="28"/>
          <w:shd w:val="clear" w:color="auto" w:fill="FFFFFF"/>
        </w:rPr>
        <w:t xml:space="preserve"> </w:t>
      </w:r>
    </w:p>
    <w:p w:rsidR="00AB1656" w:rsidRPr="007B6FC5" w:rsidRDefault="00AB1656" w:rsidP="007B6FC5">
      <w:pPr>
        <w:pStyle w:val="ListParagraph"/>
        <w:numPr>
          <w:ilvl w:val="0"/>
          <w:numId w:val="1"/>
        </w:numPr>
        <w:ind w:left="284"/>
        <w:rPr>
          <w:rFonts w:cstheme="minorHAnsi"/>
          <w:b/>
          <w:sz w:val="32"/>
        </w:rPr>
      </w:pPr>
      <w:r w:rsidRPr="007B6FC5">
        <w:rPr>
          <w:rFonts w:cstheme="minorHAnsi"/>
          <w:b/>
          <w:sz w:val="32"/>
        </w:rPr>
        <w:t>Technologies Used</w:t>
      </w:r>
      <w:r w:rsidR="007B6FC5" w:rsidRPr="007B6FC5">
        <w:rPr>
          <w:rFonts w:cstheme="minorHAnsi"/>
          <w:b/>
          <w:sz w:val="32"/>
        </w:rPr>
        <w:t>:</w:t>
      </w:r>
    </w:p>
    <w:p w:rsidR="007B6FC5" w:rsidRDefault="00CB05C3" w:rsidP="007B6FC5">
      <w:pPr>
        <w:pStyle w:val="ListParagraph"/>
        <w:ind w:left="284"/>
        <w:rPr>
          <w:rFonts w:cstheme="minorHAnsi"/>
          <w:b/>
          <w:sz w:val="32"/>
        </w:rPr>
      </w:pPr>
      <w:r>
        <w:rPr>
          <w:rFonts w:cstheme="minorHAnsi"/>
          <w:b/>
          <w:sz w:val="32"/>
        </w:rPr>
        <w:t>HTML:</w:t>
      </w:r>
    </w:p>
    <w:p w:rsidR="00CB05C3" w:rsidRDefault="00CB05C3" w:rsidP="00CB05C3">
      <w:pPr>
        <w:pStyle w:val="ListParagraph"/>
        <w:ind w:left="567"/>
        <w:rPr>
          <w:rFonts w:cstheme="minorHAnsi"/>
          <w:sz w:val="28"/>
          <w:szCs w:val="28"/>
        </w:rPr>
      </w:pPr>
      <w:r>
        <w:rPr>
          <w:rFonts w:cstheme="minorHAnsi"/>
          <w:sz w:val="28"/>
          <w:szCs w:val="28"/>
        </w:rPr>
        <w:t xml:space="preserve">Tables, Forms, &lt;div&gt; tag, Anchor tags, Image tags, Heading tags, &lt;link&gt; tags to </w:t>
      </w:r>
      <w:r w:rsidR="003B1D09">
        <w:rPr>
          <w:rFonts w:cstheme="minorHAnsi"/>
          <w:sz w:val="28"/>
          <w:szCs w:val="28"/>
        </w:rPr>
        <w:t>specify the CSS</w:t>
      </w:r>
      <w:r>
        <w:rPr>
          <w:rFonts w:cstheme="minorHAnsi"/>
          <w:sz w:val="28"/>
          <w:szCs w:val="28"/>
        </w:rPr>
        <w:t>, font-family links.</w:t>
      </w:r>
    </w:p>
    <w:p w:rsidR="00CB05C3" w:rsidRDefault="00CB05C3" w:rsidP="00CB05C3">
      <w:pPr>
        <w:ind w:left="284"/>
        <w:rPr>
          <w:rFonts w:cstheme="minorHAnsi"/>
          <w:b/>
          <w:sz w:val="32"/>
          <w:szCs w:val="32"/>
        </w:rPr>
      </w:pPr>
      <w:r>
        <w:rPr>
          <w:rFonts w:cstheme="minorHAnsi"/>
          <w:b/>
          <w:sz w:val="32"/>
          <w:szCs w:val="32"/>
        </w:rPr>
        <w:t>CSS:</w:t>
      </w:r>
    </w:p>
    <w:p w:rsidR="00CB05C3" w:rsidRDefault="00CB05C3" w:rsidP="00CB05C3">
      <w:pPr>
        <w:ind w:left="716"/>
        <w:rPr>
          <w:rFonts w:cstheme="minorHAnsi"/>
          <w:sz w:val="28"/>
          <w:szCs w:val="28"/>
        </w:rPr>
      </w:pPr>
      <w:r>
        <w:rPr>
          <w:rFonts w:cstheme="minorHAnsi"/>
          <w:sz w:val="28"/>
          <w:szCs w:val="28"/>
        </w:rPr>
        <w:t>CSS was used to format the HTML tags, to specify various attributes like padding, margins, background-color, transition, border,</w:t>
      </w:r>
      <w:r w:rsidR="003B1D09">
        <w:rPr>
          <w:rFonts w:cstheme="minorHAnsi"/>
          <w:sz w:val="28"/>
          <w:szCs w:val="28"/>
        </w:rPr>
        <w:t xml:space="preserve"> etc.</w:t>
      </w:r>
      <w:r>
        <w:rPr>
          <w:rFonts w:cstheme="minorHAnsi"/>
          <w:sz w:val="28"/>
          <w:szCs w:val="28"/>
        </w:rPr>
        <w:t xml:space="preserve"> to style the webpages</w:t>
      </w:r>
    </w:p>
    <w:p w:rsidR="00CB05C3" w:rsidRPr="00CB05C3" w:rsidRDefault="00CB05C3" w:rsidP="00CB05C3">
      <w:pPr>
        <w:ind w:left="284"/>
        <w:rPr>
          <w:rFonts w:cstheme="minorHAnsi"/>
          <w:b/>
          <w:sz w:val="32"/>
          <w:szCs w:val="32"/>
        </w:rPr>
      </w:pPr>
      <w:r w:rsidRPr="00CB05C3">
        <w:rPr>
          <w:rFonts w:cstheme="minorHAnsi"/>
          <w:b/>
          <w:sz w:val="32"/>
          <w:szCs w:val="32"/>
        </w:rPr>
        <w:t>JAVASCRIPT:</w:t>
      </w:r>
    </w:p>
    <w:p w:rsidR="00CB05C3" w:rsidRDefault="007132B9" w:rsidP="00CB05C3">
      <w:pPr>
        <w:ind w:left="716"/>
        <w:rPr>
          <w:rFonts w:cstheme="minorHAnsi"/>
          <w:sz w:val="28"/>
          <w:szCs w:val="28"/>
        </w:rPr>
      </w:pPr>
      <w:r>
        <w:rPr>
          <w:rFonts w:cstheme="minorHAnsi"/>
          <w:sz w:val="28"/>
          <w:szCs w:val="28"/>
        </w:rPr>
        <w:t xml:space="preserve">JavaScript was </w:t>
      </w:r>
      <w:bookmarkStart w:id="0" w:name="_GoBack"/>
      <w:bookmarkEnd w:id="0"/>
      <w:r w:rsidR="00CB05C3">
        <w:rPr>
          <w:rFonts w:cstheme="minorHAnsi"/>
          <w:sz w:val="28"/>
          <w:szCs w:val="28"/>
        </w:rPr>
        <w:t>used to capture user actions like hover, on mouse click, on key press, etc. Also it was used to create a slideshow displaying advertisements in the side.</w:t>
      </w:r>
    </w:p>
    <w:p w:rsidR="00CB05C3" w:rsidRPr="003B1D09" w:rsidRDefault="00CB05C3" w:rsidP="00CB05C3">
      <w:pPr>
        <w:ind w:left="284"/>
        <w:rPr>
          <w:rFonts w:cstheme="minorHAnsi"/>
          <w:b/>
          <w:sz w:val="32"/>
          <w:szCs w:val="32"/>
        </w:rPr>
      </w:pPr>
      <w:r w:rsidRPr="003B1D09">
        <w:rPr>
          <w:rFonts w:cstheme="minorHAnsi"/>
          <w:b/>
          <w:sz w:val="32"/>
          <w:szCs w:val="32"/>
        </w:rPr>
        <w:t>PHP</w:t>
      </w:r>
      <w:r w:rsidR="003B1D09" w:rsidRPr="003B1D09">
        <w:rPr>
          <w:rFonts w:cstheme="minorHAnsi"/>
          <w:b/>
          <w:sz w:val="32"/>
          <w:szCs w:val="32"/>
        </w:rPr>
        <w:t>:</w:t>
      </w:r>
    </w:p>
    <w:p w:rsidR="003B1D09" w:rsidRDefault="003B1D09" w:rsidP="003B1D09">
      <w:pPr>
        <w:ind w:left="716"/>
        <w:rPr>
          <w:rFonts w:cstheme="minorHAnsi"/>
          <w:sz w:val="28"/>
          <w:szCs w:val="28"/>
        </w:rPr>
      </w:pPr>
      <w:r>
        <w:rPr>
          <w:rFonts w:cstheme="minorHAnsi"/>
          <w:sz w:val="28"/>
          <w:szCs w:val="28"/>
        </w:rPr>
        <w:t xml:space="preserve">PHP was mostly used to perform back-end operations such as retrieval of data from database, data validation and encryption. </w:t>
      </w:r>
    </w:p>
    <w:p w:rsidR="003B1D09" w:rsidRPr="003B1D09" w:rsidRDefault="003B1D09" w:rsidP="003B1D09">
      <w:pPr>
        <w:ind w:left="284"/>
        <w:rPr>
          <w:rFonts w:cstheme="minorHAnsi"/>
          <w:b/>
          <w:sz w:val="32"/>
          <w:szCs w:val="32"/>
        </w:rPr>
      </w:pPr>
      <w:r w:rsidRPr="003B1D09">
        <w:rPr>
          <w:rFonts w:cstheme="minorHAnsi"/>
          <w:b/>
          <w:sz w:val="32"/>
          <w:szCs w:val="32"/>
        </w:rPr>
        <w:t>MYSQL:</w:t>
      </w:r>
    </w:p>
    <w:p w:rsidR="00AB1656" w:rsidRDefault="003B1D09" w:rsidP="00AB1656">
      <w:pPr>
        <w:pStyle w:val="ListParagraph"/>
        <w:rPr>
          <w:rFonts w:cstheme="minorHAnsi"/>
          <w:sz w:val="28"/>
          <w:szCs w:val="28"/>
        </w:rPr>
      </w:pPr>
      <w:r>
        <w:rPr>
          <w:rFonts w:cstheme="minorHAnsi"/>
          <w:sz w:val="28"/>
          <w:szCs w:val="28"/>
        </w:rPr>
        <w:t xml:space="preserve">MYSQL was used to store data from Login, Register and Submit Ad forms. Two tables were created to store user data and advertisement data. </w:t>
      </w:r>
    </w:p>
    <w:p w:rsidR="003B1D09" w:rsidRDefault="003B1D09" w:rsidP="00AB1656">
      <w:pPr>
        <w:pStyle w:val="ListParagraph"/>
        <w:rPr>
          <w:rFonts w:cstheme="minorHAnsi"/>
          <w:sz w:val="28"/>
          <w:szCs w:val="28"/>
        </w:rPr>
      </w:pPr>
    </w:p>
    <w:p w:rsidR="003B1D09" w:rsidRPr="003B1D09" w:rsidRDefault="003B1D09" w:rsidP="00AB1656">
      <w:pPr>
        <w:pStyle w:val="ListParagraph"/>
        <w:rPr>
          <w:rFonts w:cstheme="minorHAnsi"/>
          <w:sz w:val="28"/>
          <w:szCs w:val="28"/>
        </w:rPr>
      </w:pPr>
    </w:p>
    <w:p w:rsidR="003B1D09" w:rsidRDefault="00F96DFE" w:rsidP="003B1D09">
      <w:pPr>
        <w:pStyle w:val="ListParagraph"/>
        <w:numPr>
          <w:ilvl w:val="0"/>
          <w:numId w:val="1"/>
        </w:numPr>
        <w:ind w:left="284"/>
        <w:rPr>
          <w:rFonts w:cstheme="minorHAnsi"/>
          <w:b/>
          <w:sz w:val="32"/>
        </w:rPr>
      </w:pPr>
      <w:r>
        <w:rPr>
          <w:rFonts w:cstheme="minorHAnsi"/>
          <w:b/>
          <w:sz w:val="32"/>
        </w:rPr>
        <w:t>List of Functionalities:</w:t>
      </w:r>
    </w:p>
    <w:p w:rsidR="003B1D09" w:rsidRPr="003B1D09" w:rsidRDefault="003B1D09" w:rsidP="003B1D09">
      <w:pPr>
        <w:pStyle w:val="ListParagraph"/>
        <w:ind w:left="284"/>
        <w:rPr>
          <w:rFonts w:cstheme="minorHAnsi"/>
          <w:b/>
          <w:sz w:val="32"/>
        </w:rPr>
      </w:pPr>
    </w:p>
    <w:p w:rsidR="003B1D09" w:rsidRDefault="003B1D09" w:rsidP="003B1D09">
      <w:pPr>
        <w:pStyle w:val="ListParagraph"/>
        <w:ind w:left="284"/>
        <w:rPr>
          <w:rFonts w:cstheme="minorHAnsi"/>
          <w:sz w:val="28"/>
          <w:szCs w:val="28"/>
        </w:rPr>
      </w:pPr>
      <w:r w:rsidRPr="003B1D09">
        <w:rPr>
          <w:rFonts w:cstheme="minorHAnsi"/>
          <w:b/>
          <w:sz w:val="28"/>
          <w:szCs w:val="28"/>
        </w:rPr>
        <w:t>Front-End:</w:t>
      </w:r>
      <w:r>
        <w:rPr>
          <w:rFonts w:cstheme="minorHAnsi"/>
          <w:sz w:val="28"/>
          <w:szCs w:val="28"/>
        </w:rPr>
        <w:t xml:space="preserve"> Users can create an account or Log in to an existing account. User can browse through advertisements from different categories like Pets, Electronics, Mobiles, Properties, etc. User can Submit advertisements from his account and also view the most recently published advertisements from the </w:t>
      </w:r>
      <w:r>
        <w:rPr>
          <w:rFonts w:cstheme="minorHAnsi"/>
          <w:sz w:val="28"/>
          <w:szCs w:val="28"/>
        </w:rPr>
        <w:lastRenderedPageBreak/>
        <w:t>Listings page. User can view all details of the advertisement by clicking on the Ad card. The Ad page provides all details about the Ad like Seller name, Publish date,</w:t>
      </w:r>
      <w:r w:rsidR="00187411">
        <w:rPr>
          <w:rFonts w:cstheme="minorHAnsi"/>
          <w:sz w:val="28"/>
          <w:szCs w:val="28"/>
        </w:rPr>
        <w:t xml:space="preserve"> Contact Number,</w:t>
      </w:r>
      <w:r>
        <w:rPr>
          <w:rFonts w:cstheme="minorHAnsi"/>
          <w:sz w:val="28"/>
          <w:szCs w:val="28"/>
        </w:rPr>
        <w:t xml:space="preserve"> Price of the item, etc. There is also a Contact Us page displaying information to get in touch with the advertisement website company.</w:t>
      </w:r>
    </w:p>
    <w:p w:rsidR="003B1D09" w:rsidRDefault="003B1D09" w:rsidP="003B1D09">
      <w:pPr>
        <w:pStyle w:val="ListParagraph"/>
        <w:ind w:left="284"/>
        <w:rPr>
          <w:rFonts w:cstheme="minorHAnsi"/>
          <w:sz w:val="28"/>
          <w:szCs w:val="28"/>
        </w:rPr>
      </w:pPr>
    </w:p>
    <w:p w:rsidR="003B1D09" w:rsidRPr="003B1D09" w:rsidRDefault="003B1D09" w:rsidP="003B1D09">
      <w:pPr>
        <w:pStyle w:val="ListParagraph"/>
        <w:ind w:left="284"/>
        <w:rPr>
          <w:rFonts w:cstheme="minorHAnsi"/>
          <w:sz w:val="28"/>
          <w:szCs w:val="28"/>
        </w:rPr>
      </w:pPr>
      <w:r w:rsidRPr="003B1D09">
        <w:rPr>
          <w:rFonts w:cstheme="minorHAnsi"/>
          <w:b/>
          <w:sz w:val="28"/>
          <w:szCs w:val="28"/>
        </w:rPr>
        <w:t>Back-End:</w:t>
      </w:r>
      <w:r>
        <w:rPr>
          <w:rFonts w:cstheme="minorHAnsi"/>
          <w:b/>
          <w:sz w:val="28"/>
          <w:szCs w:val="28"/>
        </w:rPr>
        <w:t xml:space="preserve"> </w:t>
      </w:r>
      <w:r w:rsidR="00187411">
        <w:rPr>
          <w:rFonts w:cstheme="minorHAnsi"/>
          <w:sz w:val="28"/>
          <w:szCs w:val="28"/>
        </w:rPr>
        <w:t xml:space="preserve">Server side functionalities include storing and retrieval of data from the database. The data entered in forms is validated and sensitive information is encrypted using md5 algorithm. The database stores and retrieves images also. Back-end script checks for existing users and doesn’t allow creation of multiple accounts with the same username or Email ID. </w:t>
      </w:r>
    </w:p>
    <w:p w:rsidR="00AB1656" w:rsidRPr="007B6FC5" w:rsidRDefault="00AB1656" w:rsidP="00AB1656">
      <w:pPr>
        <w:pStyle w:val="ListParagraph"/>
        <w:rPr>
          <w:rFonts w:cstheme="minorHAnsi"/>
          <w:b/>
          <w:sz w:val="32"/>
        </w:rPr>
      </w:pPr>
    </w:p>
    <w:p w:rsidR="00AB1656" w:rsidRDefault="007B6FC5" w:rsidP="007B6FC5">
      <w:pPr>
        <w:pStyle w:val="ListParagraph"/>
        <w:numPr>
          <w:ilvl w:val="0"/>
          <w:numId w:val="1"/>
        </w:numPr>
        <w:ind w:left="284" w:hanging="284"/>
        <w:rPr>
          <w:rFonts w:cstheme="minorHAnsi"/>
          <w:b/>
          <w:sz w:val="32"/>
        </w:rPr>
      </w:pPr>
      <w:r w:rsidRPr="007B6FC5">
        <w:rPr>
          <w:rFonts w:cstheme="minorHAnsi"/>
          <w:b/>
          <w:sz w:val="32"/>
        </w:rPr>
        <w:t xml:space="preserve"> </w:t>
      </w:r>
      <w:r w:rsidR="00AB1656" w:rsidRPr="007B6FC5">
        <w:rPr>
          <w:rFonts w:cstheme="minorHAnsi"/>
          <w:b/>
          <w:sz w:val="32"/>
        </w:rPr>
        <w:t xml:space="preserve">Link to </w:t>
      </w:r>
      <w:r w:rsidRPr="007B6FC5">
        <w:rPr>
          <w:rFonts w:cstheme="minorHAnsi"/>
          <w:b/>
          <w:sz w:val="32"/>
        </w:rPr>
        <w:t>GitHub</w:t>
      </w:r>
      <w:r w:rsidR="00AB1656" w:rsidRPr="007B6FC5">
        <w:rPr>
          <w:rFonts w:cstheme="minorHAnsi"/>
          <w:b/>
          <w:sz w:val="32"/>
        </w:rPr>
        <w:t xml:space="preserve"> repository</w:t>
      </w:r>
      <w:r w:rsidR="00F96DFE">
        <w:rPr>
          <w:rFonts w:cstheme="minorHAnsi"/>
          <w:b/>
          <w:sz w:val="32"/>
        </w:rPr>
        <w:t>:</w:t>
      </w:r>
    </w:p>
    <w:p w:rsidR="00F96DFE" w:rsidRDefault="00AF31E1" w:rsidP="00F96DFE">
      <w:pPr>
        <w:pStyle w:val="ListParagraph"/>
        <w:ind w:left="284"/>
        <w:rPr>
          <w:rFonts w:cstheme="minorHAnsi"/>
          <w:sz w:val="32"/>
        </w:rPr>
      </w:pPr>
      <w:hyperlink r:id="rId10" w:history="1">
        <w:r w:rsidR="00187411" w:rsidRPr="00AE4788">
          <w:rPr>
            <w:rStyle w:val="Hyperlink"/>
            <w:rFonts w:cstheme="minorHAnsi"/>
            <w:sz w:val="32"/>
          </w:rPr>
          <w:t>https://github.com/eshwarhs/wtproject</w:t>
        </w:r>
      </w:hyperlink>
    </w:p>
    <w:p w:rsidR="00187411" w:rsidRPr="00187411" w:rsidRDefault="00187411" w:rsidP="00F96DFE">
      <w:pPr>
        <w:pStyle w:val="ListParagraph"/>
        <w:ind w:left="284"/>
        <w:rPr>
          <w:rFonts w:cstheme="minorHAnsi"/>
          <w:sz w:val="32"/>
        </w:rPr>
      </w:pPr>
    </w:p>
    <w:p w:rsidR="007A2C8B" w:rsidRDefault="00187411" w:rsidP="007A2C8B">
      <w:pPr>
        <w:pStyle w:val="ListParagraph"/>
        <w:numPr>
          <w:ilvl w:val="0"/>
          <w:numId w:val="1"/>
        </w:numPr>
        <w:ind w:left="426" w:hanging="426"/>
        <w:rPr>
          <w:rFonts w:cstheme="minorHAnsi"/>
          <w:b/>
          <w:sz w:val="32"/>
        </w:rPr>
      </w:pPr>
      <w:r w:rsidRPr="004F31CB">
        <w:rPr>
          <w:rFonts w:cstheme="minorHAnsi"/>
          <w:b/>
          <w:sz w:val="32"/>
        </w:rPr>
        <w:t>Screenshots:</w:t>
      </w:r>
    </w:p>
    <w:p w:rsidR="007A2C8B" w:rsidRDefault="007A2C8B" w:rsidP="007A2C8B">
      <w:pPr>
        <w:rPr>
          <w:rFonts w:cstheme="minorHAnsi"/>
          <w:sz w:val="32"/>
        </w:rPr>
      </w:pPr>
      <w:r>
        <w:rPr>
          <w:rFonts w:cstheme="minorHAnsi"/>
          <w:sz w:val="32"/>
        </w:rPr>
        <w:t>index1.php</w:t>
      </w:r>
    </w:p>
    <w:p w:rsidR="007A2C8B" w:rsidRPr="007A2C8B" w:rsidRDefault="00852162" w:rsidP="007A2C8B">
      <w:pPr>
        <w:rPr>
          <w:rFonts w:cstheme="minorHAnsi"/>
          <w:sz w:val="32"/>
        </w:rPr>
      </w:pPr>
      <w:r>
        <w:rPr>
          <w:rFonts w:cstheme="minorHAnsi"/>
          <w:noProof/>
          <w:sz w:val="32"/>
          <w:lang w:val="en-IN" w:eastAsia="en-IN"/>
        </w:rPr>
        <w:drawing>
          <wp:inline distT="0" distB="0" distL="0" distR="0">
            <wp:extent cx="5926455" cy="2778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6455" cy="2778125"/>
                    </a:xfrm>
                    <a:prstGeom prst="rect">
                      <a:avLst/>
                    </a:prstGeom>
                  </pic:spPr>
                </pic:pic>
              </a:graphicData>
            </a:graphic>
          </wp:inline>
        </w:drawing>
      </w:r>
    </w:p>
    <w:p w:rsidR="007A2C8B" w:rsidRDefault="007A2C8B" w:rsidP="007A2C8B">
      <w:pPr>
        <w:rPr>
          <w:rFonts w:cstheme="minorHAnsi"/>
          <w:sz w:val="32"/>
        </w:rPr>
      </w:pPr>
    </w:p>
    <w:p w:rsidR="007A2C8B" w:rsidRDefault="007A2C8B" w:rsidP="007A2C8B">
      <w:pPr>
        <w:rPr>
          <w:rFonts w:cstheme="minorHAnsi"/>
          <w:sz w:val="32"/>
        </w:rPr>
      </w:pPr>
    </w:p>
    <w:p w:rsidR="007A2C8B" w:rsidRDefault="007A2C8B" w:rsidP="007A2C8B">
      <w:pPr>
        <w:rPr>
          <w:rFonts w:cstheme="minorHAnsi"/>
          <w:sz w:val="32"/>
        </w:rPr>
      </w:pPr>
    </w:p>
    <w:p w:rsidR="007A2C8B" w:rsidRDefault="007A2C8B" w:rsidP="007A2C8B">
      <w:pPr>
        <w:rPr>
          <w:rFonts w:cstheme="minorHAnsi"/>
          <w:sz w:val="32"/>
        </w:rPr>
      </w:pPr>
    </w:p>
    <w:p w:rsidR="007A2C8B" w:rsidRDefault="007A2C8B" w:rsidP="007A2C8B">
      <w:pPr>
        <w:rPr>
          <w:rFonts w:cstheme="minorHAnsi"/>
          <w:sz w:val="32"/>
        </w:rPr>
      </w:pPr>
    </w:p>
    <w:p w:rsidR="007A2C8B" w:rsidRDefault="007A2C8B" w:rsidP="007A2C8B">
      <w:pPr>
        <w:rPr>
          <w:rFonts w:cstheme="minorHAnsi"/>
          <w:sz w:val="32"/>
        </w:rPr>
      </w:pPr>
    </w:p>
    <w:p w:rsidR="00852162" w:rsidRDefault="00852162" w:rsidP="007A2C8B">
      <w:pPr>
        <w:rPr>
          <w:rFonts w:cstheme="minorHAnsi"/>
          <w:sz w:val="32"/>
        </w:rPr>
      </w:pPr>
    </w:p>
    <w:p w:rsidR="002D1EBA" w:rsidRDefault="002D1EBA" w:rsidP="007A2C8B">
      <w:pPr>
        <w:rPr>
          <w:rFonts w:cstheme="minorHAnsi"/>
          <w:sz w:val="32"/>
        </w:rPr>
      </w:pPr>
    </w:p>
    <w:p w:rsidR="007A2C8B" w:rsidRDefault="007A2C8B" w:rsidP="007A2C8B">
      <w:pPr>
        <w:rPr>
          <w:rFonts w:cstheme="minorHAnsi"/>
          <w:sz w:val="32"/>
        </w:rPr>
      </w:pPr>
      <w:r>
        <w:rPr>
          <w:rFonts w:cstheme="minorHAnsi"/>
          <w:sz w:val="32"/>
        </w:rPr>
        <w:lastRenderedPageBreak/>
        <w:t>login.php</w:t>
      </w:r>
    </w:p>
    <w:p w:rsidR="007A2C8B" w:rsidRDefault="007A2C8B" w:rsidP="007A2C8B">
      <w:pPr>
        <w:rPr>
          <w:rFonts w:cstheme="minorHAnsi"/>
          <w:sz w:val="32"/>
        </w:rPr>
      </w:pPr>
      <w:r>
        <w:rPr>
          <w:rFonts w:cstheme="minorHAnsi"/>
          <w:noProof/>
          <w:sz w:val="32"/>
          <w:lang w:val="en-IN" w:eastAsia="en-IN"/>
        </w:rPr>
        <w:drawing>
          <wp:inline distT="0" distB="0" distL="0" distR="0">
            <wp:extent cx="5926455" cy="2728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455" cy="2728595"/>
                    </a:xfrm>
                    <a:prstGeom prst="rect">
                      <a:avLst/>
                    </a:prstGeom>
                  </pic:spPr>
                </pic:pic>
              </a:graphicData>
            </a:graphic>
          </wp:inline>
        </w:drawing>
      </w:r>
    </w:p>
    <w:p w:rsidR="007A2C8B" w:rsidRPr="007A2C8B" w:rsidRDefault="007A2C8B" w:rsidP="007A2C8B">
      <w:pPr>
        <w:rPr>
          <w:rFonts w:cstheme="minorHAnsi"/>
          <w:sz w:val="32"/>
        </w:rPr>
      </w:pPr>
      <w:r>
        <w:rPr>
          <w:rFonts w:cstheme="minorHAnsi"/>
          <w:sz w:val="32"/>
        </w:rPr>
        <w:t>submitad.php</w:t>
      </w:r>
    </w:p>
    <w:p w:rsidR="007A2C8B" w:rsidRDefault="007A2C8B" w:rsidP="007A2C8B">
      <w:pPr>
        <w:rPr>
          <w:rFonts w:cstheme="minorHAnsi"/>
          <w:b/>
          <w:sz w:val="32"/>
        </w:rPr>
      </w:pPr>
      <w:r>
        <w:rPr>
          <w:rFonts w:cstheme="minorHAnsi"/>
          <w:b/>
          <w:noProof/>
          <w:sz w:val="32"/>
          <w:lang w:val="en-IN" w:eastAsia="en-IN"/>
        </w:rPr>
        <w:drawing>
          <wp:inline distT="0" distB="0" distL="0" distR="0">
            <wp:extent cx="5926455" cy="2773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455" cy="2773045"/>
                    </a:xfrm>
                    <a:prstGeom prst="rect">
                      <a:avLst/>
                    </a:prstGeom>
                  </pic:spPr>
                </pic:pic>
              </a:graphicData>
            </a:graphic>
          </wp:inline>
        </w:drawing>
      </w:r>
    </w:p>
    <w:p w:rsidR="00852162" w:rsidRDefault="007A2C8B" w:rsidP="007A2C8B">
      <w:pPr>
        <w:rPr>
          <w:rFonts w:cstheme="minorHAnsi"/>
          <w:sz w:val="32"/>
        </w:rPr>
      </w:pPr>
      <w:r>
        <w:rPr>
          <w:rFonts w:cstheme="minorHAnsi"/>
          <w:sz w:val="32"/>
        </w:rPr>
        <w:t>contact.php</w:t>
      </w:r>
      <w:r>
        <w:rPr>
          <w:rFonts w:cstheme="minorHAnsi"/>
          <w:b/>
          <w:noProof/>
          <w:sz w:val="32"/>
          <w:lang w:val="en-IN" w:eastAsia="en-IN"/>
        </w:rPr>
        <w:drawing>
          <wp:inline distT="0" distB="0" distL="0" distR="0">
            <wp:extent cx="5926455" cy="2765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6455" cy="2765425"/>
                    </a:xfrm>
                    <a:prstGeom prst="rect">
                      <a:avLst/>
                    </a:prstGeom>
                  </pic:spPr>
                </pic:pic>
              </a:graphicData>
            </a:graphic>
          </wp:inline>
        </w:drawing>
      </w:r>
    </w:p>
    <w:p w:rsidR="00852162" w:rsidRDefault="00852162" w:rsidP="007A2C8B">
      <w:pPr>
        <w:rPr>
          <w:rFonts w:cstheme="minorHAnsi"/>
          <w:b/>
          <w:sz w:val="32"/>
        </w:rPr>
      </w:pPr>
    </w:p>
    <w:p w:rsidR="00852162" w:rsidRDefault="00852162" w:rsidP="007A2C8B">
      <w:pPr>
        <w:rPr>
          <w:rFonts w:cstheme="minorHAnsi"/>
          <w:sz w:val="32"/>
        </w:rPr>
      </w:pPr>
    </w:p>
    <w:p w:rsidR="00852162" w:rsidRPr="00852162" w:rsidRDefault="00852162" w:rsidP="007A2C8B">
      <w:pPr>
        <w:rPr>
          <w:rFonts w:cstheme="minorHAnsi"/>
          <w:sz w:val="32"/>
        </w:rPr>
      </w:pPr>
      <w:r>
        <w:rPr>
          <w:rFonts w:cstheme="minorHAnsi"/>
          <w:sz w:val="32"/>
        </w:rPr>
        <w:t>listings.php</w:t>
      </w:r>
    </w:p>
    <w:p w:rsidR="00852162" w:rsidRDefault="007A2C8B" w:rsidP="007A2C8B">
      <w:pPr>
        <w:rPr>
          <w:rFonts w:cstheme="minorHAnsi"/>
          <w:b/>
          <w:sz w:val="32"/>
        </w:rPr>
      </w:pPr>
      <w:r>
        <w:rPr>
          <w:rFonts w:cstheme="minorHAnsi"/>
          <w:b/>
          <w:noProof/>
          <w:sz w:val="32"/>
          <w:lang w:val="en-IN" w:eastAsia="en-IN"/>
        </w:rPr>
        <w:drawing>
          <wp:inline distT="0" distB="0" distL="0" distR="0">
            <wp:extent cx="5926455" cy="277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6455" cy="2771775"/>
                    </a:xfrm>
                    <a:prstGeom prst="rect">
                      <a:avLst/>
                    </a:prstGeom>
                  </pic:spPr>
                </pic:pic>
              </a:graphicData>
            </a:graphic>
          </wp:inline>
        </w:drawing>
      </w:r>
    </w:p>
    <w:p w:rsidR="007132B9" w:rsidRDefault="007132B9" w:rsidP="007A2C8B">
      <w:pPr>
        <w:rPr>
          <w:rFonts w:cstheme="minorHAnsi"/>
          <w:sz w:val="32"/>
        </w:rPr>
      </w:pPr>
      <w:r>
        <w:rPr>
          <w:rFonts w:cstheme="minorHAnsi"/>
          <w:sz w:val="32"/>
        </w:rPr>
        <w:t xml:space="preserve">ad.php </w:t>
      </w:r>
    </w:p>
    <w:p w:rsidR="007132B9" w:rsidRPr="007132B9" w:rsidRDefault="007132B9" w:rsidP="007A2C8B">
      <w:pPr>
        <w:rPr>
          <w:rFonts w:cstheme="minorHAnsi"/>
          <w:sz w:val="32"/>
        </w:rPr>
      </w:pPr>
      <w:r>
        <w:rPr>
          <w:rFonts w:cstheme="minorHAnsi"/>
          <w:noProof/>
          <w:sz w:val="32"/>
          <w:lang w:val="en-IN" w:eastAsia="en-IN"/>
        </w:rPr>
        <w:drawing>
          <wp:inline distT="0" distB="0" distL="0" distR="0">
            <wp:extent cx="5926455" cy="2787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55" cy="2787015"/>
                    </a:xfrm>
                    <a:prstGeom prst="rect">
                      <a:avLst/>
                    </a:prstGeom>
                  </pic:spPr>
                </pic:pic>
              </a:graphicData>
            </a:graphic>
          </wp:inline>
        </w:drawing>
      </w:r>
    </w:p>
    <w:p w:rsidR="00852162" w:rsidRDefault="00852162" w:rsidP="007A2C8B">
      <w:pPr>
        <w:rPr>
          <w:rFonts w:cstheme="minorHAnsi"/>
          <w:sz w:val="32"/>
        </w:rPr>
      </w:pPr>
      <w:r>
        <w:rPr>
          <w:rFonts w:cstheme="minorHAnsi"/>
          <w:sz w:val="32"/>
        </w:rPr>
        <w:t>MYSQL tables</w:t>
      </w:r>
      <w:r w:rsidR="007A2C8B">
        <w:rPr>
          <w:rFonts w:cstheme="minorHAnsi"/>
          <w:b/>
          <w:noProof/>
          <w:sz w:val="32"/>
          <w:lang w:val="en-IN" w:eastAsia="en-IN"/>
        </w:rPr>
        <w:drawing>
          <wp:inline distT="0" distB="0" distL="0" distR="0">
            <wp:extent cx="5926455" cy="2774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6455" cy="2774950"/>
                    </a:xfrm>
                    <a:prstGeom prst="rect">
                      <a:avLst/>
                    </a:prstGeom>
                  </pic:spPr>
                </pic:pic>
              </a:graphicData>
            </a:graphic>
          </wp:inline>
        </w:drawing>
      </w:r>
    </w:p>
    <w:p w:rsidR="007A2C8B" w:rsidRDefault="00852162" w:rsidP="007A2C8B">
      <w:pPr>
        <w:rPr>
          <w:rFonts w:cstheme="minorHAnsi"/>
          <w:b/>
          <w:sz w:val="32"/>
        </w:rPr>
      </w:pPr>
      <w:r>
        <w:rPr>
          <w:rFonts w:cstheme="minorHAnsi"/>
          <w:sz w:val="32"/>
        </w:rPr>
        <w:lastRenderedPageBreak/>
        <w:t>Listings table</w:t>
      </w:r>
      <w:r w:rsidR="007A2C8B">
        <w:rPr>
          <w:rFonts w:cstheme="minorHAnsi"/>
          <w:b/>
          <w:noProof/>
          <w:sz w:val="32"/>
          <w:lang w:val="en-IN" w:eastAsia="en-IN"/>
        </w:rPr>
        <w:drawing>
          <wp:inline distT="0" distB="0" distL="0" distR="0">
            <wp:extent cx="5926455" cy="2728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2728595"/>
                    </a:xfrm>
                    <a:prstGeom prst="rect">
                      <a:avLst/>
                    </a:prstGeom>
                  </pic:spPr>
                </pic:pic>
              </a:graphicData>
            </a:graphic>
          </wp:inline>
        </w:drawing>
      </w:r>
    </w:p>
    <w:p w:rsidR="007A2C8B" w:rsidRDefault="007A2C8B" w:rsidP="007A2C8B">
      <w:pPr>
        <w:rPr>
          <w:rFonts w:cstheme="minorHAnsi"/>
          <w:b/>
          <w:sz w:val="32"/>
        </w:rPr>
      </w:pPr>
    </w:p>
    <w:p w:rsidR="007A2C8B" w:rsidRDefault="007A2C8B" w:rsidP="007A2C8B">
      <w:pPr>
        <w:rPr>
          <w:rFonts w:cstheme="minorHAnsi"/>
          <w:b/>
          <w:sz w:val="32"/>
        </w:rPr>
      </w:pPr>
    </w:p>
    <w:sectPr w:rsidR="007A2C8B" w:rsidSect="007132B9">
      <w:pgSz w:w="11906" w:h="16838"/>
      <w:pgMar w:top="568" w:right="1133"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1E1" w:rsidRDefault="00AF31E1" w:rsidP="00ED314C">
      <w:pPr>
        <w:spacing w:after="0" w:line="240" w:lineRule="auto"/>
      </w:pPr>
      <w:r>
        <w:separator/>
      </w:r>
    </w:p>
  </w:endnote>
  <w:endnote w:type="continuationSeparator" w:id="0">
    <w:p w:rsidR="00AF31E1" w:rsidRDefault="00AF31E1" w:rsidP="00ED3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1E1" w:rsidRDefault="00AF31E1" w:rsidP="00ED314C">
      <w:pPr>
        <w:spacing w:after="0" w:line="240" w:lineRule="auto"/>
      </w:pPr>
      <w:r>
        <w:separator/>
      </w:r>
    </w:p>
  </w:footnote>
  <w:footnote w:type="continuationSeparator" w:id="0">
    <w:p w:rsidR="00AF31E1" w:rsidRDefault="00AF31E1" w:rsidP="00ED3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A1614"/>
    <w:multiLevelType w:val="hybridMultilevel"/>
    <w:tmpl w:val="C28049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B1656"/>
    <w:rsid w:val="00187411"/>
    <w:rsid w:val="002D1EBA"/>
    <w:rsid w:val="003B1D09"/>
    <w:rsid w:val="004C6B83"/>
    <w:rsid w:val="004F31CB"/>
    <w:rsid w:val="007132B9"/>
    <w:rsid w:val="0076628D"/>
    <w:rsid w:val="007A2C8B"/>
    <w:rsid w:val="007B6FC5"/>
    <w:rsid w:val="00852162"/>
    <w:rsid w:val="009F5C03"/>
    <w:rsid w:val="00A5585C"/>
    <w:rsid w:val="00A8282D"/>
    <w:rsid w:val="00AB1656"/>
    <w:rsid w:val="00AF31E1"/>
    <w:rsid w:val="00CB05C3"/>
    <w:rsid w:val="00ED314C"/>
    <w:rsid w:val="00F96DFE"/>
    <w:rsid w:val="00FE17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E0021"/>
  <w15:docId w15:val="{B512A6B0-3B4C-42E0-9700-6937C93A4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656"/>
    <w:pPr>
      <w:spacing w:after="160" w:line="259" w:lineRule="auto"/>
    </w:pPr>
  </w:style>
  <w:style w:type="paragraph" w:styleId="Heading2">
    <w:name w:val="heading 2"/>
    <w:basedOn w:val="Normal"/>
    <w:link w:val="Heading2Char"/>
    <w:uiPriority w:val="9"/>
    <w:qFormat/>
    <w:rsid w:val="009F5C0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656"/>
    <w:pPr>
      <w:ind w:left="720"/>
      <w:contextualSpacing/>
    </w:pPr>
  </w:style>
  <w:style w:type="character" w:customStyle="1" w:styleId="Heading2Char">
    <w:name w:val="Heading 2 Char"/>
    <w:basedOn w:val="DefaultParagraphFont"/>
    <w:link w:val="Heading2"/>
    <w:uiPriority w:val="9"/>
    <w:rsid w:val="009F5C03"/>
    <w:rPr>
      <w:rFonts w:ascii="Times New Roman" w:eastAsia="Times New Roman" w:hAnsi="Times New Roman" w:cs="Times New Roman"/>
      <w:b/>
      <w:bCs/>
      <w:sz w:val="36"/>
      <w:szCs w:val="36"/>
      <w:lang w:val="en-IN" w:eastAsia="en-IN"/>
    </w:rPr>
  </w:style>
  <w:style w:type="paragraph" w:styleId="Header">
    <w:name w:val="header"/>
    <w:basedOn w:val="Normal"/>
    <w:link w:val="HeaderChar"/>
    <w:uiPriority w:val="99"/>
    <w:unhideWhenUsed/>
    <w:rsid w:val="00ED31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14C"/>
  </w:style>
  <w:style w:type="paragraph" w:styleId="Footer">
    <w:name w:val="footer"/>
    <w:basedOn w:val="Normal"/>
    <w:link w:val="FooterChar"/>
    <w:uiPriority w:val="99"/>
    <w:unhideWhenUsed/>
    <w:rsid w:val="00ED31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14C"/>
  </w:style>
  <w:style w:type="character" w:styleId="Hyperlink">
    <w:name w:val="Hyperlink"/>
    <w:basedOn w:val="DefaultParagraphFont"/>
    <w:uiPriority w:val="99"/>
    <w:unhideWhenUsed/>
    <w:rsid w:val="007B6FC5"/>
    <w:rPr>
      <w:color w:val="0000FF"/>
      <w:u w:val="single"/>
    </w:rPr>
  </w:style>
  <w:style w:type="character" w:styleId="FollowedHyperlink">
    <w:name w:val="FollowedHyperlink"/>
    <w:basedOn w:val="DefaultParagraphFont"/>
    <w:uiPriority w:val="99"/>
    <w:semiHidden/>
    <w:unhideWhenUsed/>
    <w:rsid w:val="001874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78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t/third-party.as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eshwarhs/wtprojec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nvestopedia.com/terms/t/transactioncosts.as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786</TotalTime>
  <Pages>6</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VJ</dc:creator>
  <cp:lastModifiedBy>Eshwar Hebbur</cp:lastModifiedBy>
  <cp:revision>7</cp:revision>
  <dcterms:created xsi:type="dcterms:W3CDTF">2018-11-07T16:41:00Z</dcterms:created>
  <dcterms:modified xsi:type="dcterms:W3CDTF">2018-11-19T03:10:00Z</dcterms:modified>
</cp:coreProperties>
</file>