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Calibri" w:hAnsi="Calibri"/>
          <w:b/>
          <w:color w:val="1F497D"/>
          <w:sz w:val="48"/>
        </w:rPr>
        <w:t>Text-to-SQL: FK Graph + Neural SchemaLinker</w:t>
      </w:r>
    </w:p>
    <w:p>
      <w:pPr>
        <w:jc w:val="center"/>
      </w:pPr>
      <w:r>
        <w:rPr>
          <w:rFonts w:ascii="Calibri" w:hAnsi="Calibri"/>
          <w:i/>
          <w:color w:val="2E74B5"/>
          <w:sz w:val="26"/>
        </w:rPr>
        <w:t>Integrated Architecture on Spider Dataset  |  AIML Capstone — Project 6</w:t>
      </w:r>
    </w:p>
    <w:p/>
    <w:p>
      <w:pPr>
        <w:jc w:val="center"/>
      </w:pPr>
      <w:r>
        <w:rPr>
          <w:rFonts w:ascii="Calibri" w:hAnsi="Calibri"/>
          <w:color w:val="505050"/>
          <w:sz w:val="22"/>
        </w:rPr>
        <w:t>June 2026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97D"/>
          <w:sz w:val="32"/>
        </w:rPr>
        <w:t>Architecture Overview</w:t>
      </w:r>
    </w:p>
    <w:p>
      <w:pPr>
        <w:spacing w:after="60"/>
      </w:pPr>
      <w:r>
        <w:rPr>
          <w:rFonts w:ascii="Calibri" w:hAnsi="Calibri"/>
          <w:b w:val="0"/>
          <w:i w:val="0"/>
          <w:color w:val="202020"/>
          <w:sz w:val="22"/>
        </w:rPr>
        <w:t>This plan builds a Text-to-SQL system using a two-stage schema linking architecture: FK Graph Traversal provides a fast, structural first pass with high recall; SchemaLinker (Qwen3-7B) then refines that candidate set to high precision using semantic reasoning trained on FK-guided Chain-of-Thought data. The two stages are complementary — the graph supplies topology the neural model cannot infer; the neural model resolves semantic ambiguity the graph cannot handle.</w:t>
      </w:r>
    </w:p>
    <w:p/>
    <w:p>
      <w:pPr>
        <w:spacing w:after="100"/>
        <w:ind w:left="288"/>
      </w:pPr>
      <w:r>
        <w:rPr>
          <w:rFonts w:ascii="Calibri" w:hAnsi="Calibri"/>
          <w:b/>
          <w:color w:val="6B0A8A"/>
          <w:sz w:val="20"/>
        </w:rPr>
        <w:t xml:space="preserve">Key: </w:t>
      </w:r>
      <w:r>
        <w:rPr>
          <w:rFonts w:ascii="Calibri" w:hAnsi="Calibri"/>
          <w:i/>
          <w:sz w:val="20"/>
        </w:rPr>
        <w:t>This is the key design principle: SchemaLinker never sees the FULL schema. It only sees the FK-candidate tables (2-4 tables instead of 5-10). This dramatically reduces input length, improves accuracy, and makes CoT training data more targeted.</w:t>
      </w:r>
    </w:p>
    <w:p/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Why Each Stage Exists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5040"/>
        <w:gridCol w:w="3600"/>
      </w:tblGrid>
      <w:tr>
        <w:tc>
          <w:tcPr>
            <w:tcW w:type="dxa" w:w="288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Stage</w:t>
            </w:r>
          </w:p>
        </w:tc>
        <w:tc>
          <w:tcPr>
            <w:tcW w:type="dxa" w:w="504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Strength</w:t>
            </w:r>
          </w:p>
        </w:tc>
        <w:tc>
          <w:tcPr>
            <w:tcW w:type="dxa" w:w="360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Weakness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FK Graph Traversal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sz w:val="20"/>
              </w:rPr>
              <w:t>Knows join topology; deterministic; free; fast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Blind to semantics — misses synonym tables, paraphrase mismatches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SchemaLinker (Qwen3-7B)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sz w:val="20"/>
              </w:rPr>
              <w:t>Understands meaning — handles paraphrase, implicit context, ambiguity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Slow; expensive to train; struggles with complex join paths from scratch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Combined (FK → SchemaLinker)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sz w:val="20"/>
              </w:rPr>
              <w:t>FK supplies topology + candidate set; SchemaLinker confirms/rejects/supplements using semantics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More moving parts to build and debug</w:t>
            </w:r>
          </w:p>
        </w:tc>
      </w:tr>
    </w:tbl>
    <w:p/>
    <w:p>
      <w:pPr>
        <w:spacing w:after="60"/>
      </w:pPr>
      <w:r>
        <w:rPr>
          <w:rFonts w:ascii="Calibri" w:hAnsi="Calibri"/>
          <w:b w:val="0"/>
          <w:i/>
          <w:color w:val="505050"/>
          <w:sz w:val="18"/>
        </w:rPr>
        <w:t>(Three-column table — scroll right in Word if needed.)</w:t>
      </w:r>
    </w:p>
    <w:p/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Where SchemaLinker Outperforms FK Graph Alone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312"/>
        <w:gridCol w:w="5616"/>
      </w:tblGrid>
      <w:tr>
        <w:tc>
          <w:tcPr>
            <w:tcW w:type="dxa" w:w="2592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Failure Mode</w:t>
            </w:r>
          </w:p>
        </w:tc>
        <w:tc>
          <w:tcPr>
            <w:tcW w:type="dxa" w:w="3312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Example Question</w:t>
            </w:r>
          </w:p>
        </w:tc>
        <w:tc>
          <w:tcPr>
            <w:tcW w:type="dxa" w:w="5616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Why FK Graph Fails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sz w:val="20"/>
              </w:rPr>
              <w:t>Synonym / Paraphrase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0"/>
              </w:rPr>
              <w:t>"Show all performers"</w:t>
            </w:r>
          </w:p>
        </w:tc>
        <w:tc>
          <w:tcPr>
            <w:tcW w:type="dxa" w:w="5616"/>
          </w:tcPr>
          <w:p>
            <w:r>
              <w:rPr>
                <w:rFonts w:ascii="Calibri" w:hAnsi="Calibri"/>
                <w:b w:val="0"/>
                <w:sz w:val="20"/>
              </w:rPr>
              <w:t>"performer" ≠ "singer" — entity linker finds no seed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sz w:val="20"/>
              </w:rPr>
              <w:t>No entity in question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0"/>
              </w:rPr>
              <w:t>"What is the total revenue?"</w:t>
            </w:r>
          </w:p>
        </w:tc>
        <w:tc>
          <w:tcPr>
            <w:tcW w:type="dxa" w:w="5616"/>
          </w:tcPr>
          <w:p>
            <w:r>
              <w:rPr>
                <w:rFonts w:ascii="Calibri" w:hAnsi="Calibri"/>
                <w:b w:val="0"/>
                <w:sz w:val="20"/>
              </w:rPr>
              <w:t>"revenue" ≠ any column name; column is "amount"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sz w:val="20"/>
              </w:rPr>
              <w:t>Over-traversal noise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0"/>
              </w:rPr>
              <w:t>"List all dogs older than 5"</w:t>
            </w:r>
          </w:p>
        </w:tc>
        <w:tc>
          <w:tcPr>
            <w:tcW w:type="dxa" w:w="5616"/>
          </w:tcPr>
          <w:p>
            <w:r>
              <w:rPr>
                <w:rFonts w:ascii="Calibri" w:hAnsi="Calibri"/>
                <w:b w:val="0"/>
                <w:sz w:val="20"/>
              </w:rPr>
              <w:t>FK BFS includes unrelated joined tables; SchemaLinker prunes them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sz w:val="20"/>
              </w:rPr>
              <w:t>Ambiguous match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0"/>
              </w:rPr>
              <w:t>"Find all employees"</w:t>
            </w:r>
          </w:p>
        </w:tc>
        <w:tc>
          <w:tcPr>
            <w:tcW w:type="dxa" w:w="5616"/>
          </w:tcPr>
          <w:p>
            <w:r>
              <w:rPr>
                <w:rFonts w:ascii="Calibri" w:hAnsi="Calibri"/>
                <w:b w:val="0"/>
                <w:sz w:val="20"/>
              </w:rPr>
              <w:t>Matches employee, emp_dept, emp_history; need context to choose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sz w:val="20"/>
              </w:rPr>
              <w:t>Implicit aggregation context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0"/>
              </w:rPr>
              <w:t>"Concerts above average attendance"</w:t>
            </w:r>
          </w:p>
        </w:tc>
        <w:tc>
          <w:tcPr>
            <w:tcW w:type="dxa" w:w="5616"/>
          </w:tcPr>
          <w:p>
            <w:r>
              <w:rPr>
                <w:rFonts w:ascii="Calibri" w:hAnsi="Calibri"/>
                <w:b w:val="0"/>
                <w:sz w:val="20"/>
              </w:rPr>
              <w:t>Needs semantic understanding to know ticket_sales is relevant</w:t>
            </w:r>
          </w:p>
        </w:tc>
      </w:tr>
    </w:tbl>
    <w:p/>
    <w:p>
      <w:pPr>
        <w:spacing w:after="60"/>
      </w:pPr>
      <w:r>
        <w:rPr>
          <w:rFonts w:ascii="Calibri" w:hAnsi="Calibri"/>
          <w:b w:val="0"/>
          <w:i/>
          <w:color w:val="505050"/>
          <w:sz w:val="18"/>
        </w:rPr>
        <w:t>(Three-column table)</w:t>
      </w:r>
    </w:p>
    <w:p/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Full Pipeline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2160"/>
        <w:gridCol w:w="8640"/>
      </w:tblGrid>
      <w:tr>
        <w:tc>
          <w:tcPr>
            <w:tcW w:type="dxa" w:w="72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Step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Component</w:t>
            </w:r>
          </w:p>
        </w:tc>
        <w:tc>
          <w:tcPr>
            <w:tcW w:type="dxa" w:w="864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Output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FK Graph Traversal</w:t>
            </w:r>
          </w:p>
        </w:tc>
        <w:tc>
          <w:tcPr>
            <w:tcW w:type="dxa" w:w="8640"/>
          </w:tcPr>
          <w:p>
            <w:r>
              <w:rPr>
                <w:rFonts w:ascii="Calibri" w:hAnsi="Calibri"/>
                <w:b w:val="0"/>
                <w:sz w:val="20"/>
              </w:rPr>
              <w:t>schema_candidates: high-recall set of 2-5 tables + join paths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SchemaLinker (Qwen3-7B)</w:t>
            </w:r>
          </w:p>
        </w:tc>
        <w:tc>
          <w:tcPr>
            <w:tcW w:type="dxa" w:w="8640"/>
          </w:tcPr>
          <w:p>
            <w:r>
              <w:rPr>
                <w:rFonts w:ascii="Calibri" w:hAnsi="Calibri"/>
                <w:b w:val="0"/>
                <w:sz w:val="20"/>
              </w:rPr>
              <w:t>schema_links: refined set — confirms, rejects, supplements FK candidates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DDL Serializer</w:t>
            </w:r>
          </w:p>
        </w:tc>
        <w:tc>
          <w:tcPr>
            <w:tcW w:type="dxa" w:w="8640"/>
          </w:tcPr>
          <w:p>
            <w:r>
              <w:rPr>
                <w:rFonts w:ascii="Calibri" w:hAnsi="Calibri"/>
                <w:b w:val="0"/>
                <w:sz w:val="20"/>
              </w:rPr>
              <w:t>CREATE TABLE DDL using only schema_links tables, with sample values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Qwen2.5-Coder-7B (×N)</w:t>
            </w:r>
          </w:p>
        </w:tc>
        <w:tc>
          <w:tcPr>
            <w:tcW w:type="dxa" w:w="8640"/>
          </w:tcPr>
          <w:p>
            <w:r>
              <w:rPr>
                <w:rFonts w:ascii="Calibri" w:hAnsi="Calibri"/>
                <w:b w:val="0"/>
                <w:sz w:val="20"/>
              </w:rPr>
              <w:t>N=5 candidate SQL queries via independent sampling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POSG</w:t>
            </w:r>
          </w:p>
        </w:tc>
        <w:tc>
          <w:tcPr>
            <w:tcW w:type="dxa" w:w="8640"/>
          </w:tcPr>
          <w:p>
            <w:r>
              <w:rPr>
                <w:rFonts w:ascii="Calibri" w:hAnsi="Calibri"/>
                <w:b w:val="0"/>
                <w:sz w:val="20"/>
              </w:rPr>
              <w:t>Final SQL — best of N by executability + schema conformity + example consistency</w:t>
            </w:r>
          </w:p>
        </w:tc>
      </w:tr>
    </w:tbl>
    <w:p/>
    <w:p>
      <w:pPr>
        <w:spacing w:after="60"/>
      </w:pPr>
      <w:r>
        <w:rPr>
          <w:rFonts w:ascii="Calibri" w:hAnsi="Calibri"/>
          <w:b w:val="0"/>
          <w:i/>
          <w:color w:val="505050"/>
          <w:sz w:val="18"/>
        </w:rPr>
        <w:t>(Three-column table)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97D"/>
          <w:sz w:val="32"/>
        </w:rPr>
        <w:t>PHASE 0 — Prerequisites &amp; Requirements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Hardware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7920"/>
      </w:tblGrid>
      <w:tr>
        <w:tc>
          <w:tcPr>
            <w:tcW w:type="dxa" w:w="360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Item</w:t>
            </w:r>
          </w:p>
        </w:tc>
        <w:tc>
          <w:tcPr>
            <w:tcW w:type="dxa" w:w="792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Minimum / Recommended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GPU VRAM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24 GB recommended (A5000 / RTX 3090 / 4090). 16 GB workable with bfloat16.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System RAM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32 GB+ recommended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Disk Space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80 GB free — Qwen3-7B (~15 GB) + Qwen2.5-Coder-7B (~15 GB) + dataset + indexes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CUDA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CUDA 12.1+ with matching PyTorch build</w:t>
            </w:r>
          </w:p>
        </w:tc>
      </w:tr>
    </w:tbl>
    <w:p/>
    <w:p>
      <w:pPr>
        <w:spacing w:after="100"/>
        <w:ind w:left="288"/>
      </w:pPr>
      <w:r>
        <w:rPr>
          <w:rFonts w:ascii="Calibri" w:hAnsi="Calibri"/>
          <w:b/>
          <w:color w:val="378610"/>
          <w:sz w:val="20"/>
        </w:rPr>
        <w:t xml:space="preserve">Tip: </w:t>
      </w:r>
      <w:r>
        <w:rPr>
          <w:rFonts w:ascii="Calibri" w:hAnsi="Calibri"/>
          <w:i/>
          <w:sz w:val="20"/>
        </w:rPr>
        <w:t>FK Graph traversal needs no GPU. Only SchemaLinker training and SQL generation use the GPU.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Software to Install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7920"/>
      </w:tblGrid>
      <w:tr>
        <w:tc>
          <w:tcPr>
            <w:tcW w:type="dxa" w:w="360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Tool</w:t>
            </w:r>
          </w:p>
        </w:tc>
        <w:tc>
          <w:tcPr>
            <w:tcW w:type="dxa" w:w="792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Purpose / Download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Python 3.10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python.org/downloads — choose 3.10.x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Miniconda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docs.conda.io/en/latest/miniconda.html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Git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git-scm.com/downloads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VS Code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code.visualstudio.com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DB Browser for SQLite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sqlitebrowser.org — inspect Spider databases visually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CUDA Toolkit 12.1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developer.nvidia.com/cuda-toolkit</w:t>
            </w:r>
          </w:p>
        </w:tc>
      </w:tr>
    </w:tbl>
    <w:p/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Accounts &amp; Keys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GitHub — github.com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HuggingFace — huggingface.co (downloading both Qwen models)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1"/>
        </w:rPr>
        <w:t>OpenAI API key — platform.openai.com (for FK-guided CoT generation, ~$8-15 cost)</w:t>
      </w:r>
    </w:p>
    <w:p>
      <w:pPr>
        <w:spacing w:after="100"/>
        <w:ind w:left="288"/>
      </w:pPr>
      <w:r>
        <w:rPr>
          <w:rFonts w:ascii="Calibri" w:hAnsi="Calibri"/>
          <w:b/>
          <w:color w:val="2E74B5"/>
          <w:sz w:val="20"/>
        </w:rPr>
        <w:t xml:space="preserve">Note: </w:t>
      </w:r>
      <w:r>
        <w:rPr>
          <w:rFonts w:ascii="Calibri" w:hAnsi="Calibri"/>
          <w:i/>
          <w:sz w:val="20"/>
        </w:rPr>
        <w:t>The OpenAI API is used only in Phase 10 (CoT generation). Budget ~$10-15 for 7,000 training examples.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97D"/>
          <w:sz w:val="32"/>
        </w:rPr>
        <w:t>PHASE 1 — Development Environment Setup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VS Code configured, Git + GitHub SSH connected, Python 3.10 on PATH.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1A. Install Core Tools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Go to python.org/downloads and download Python 3.10.x (NOT 3.11 or 3.12).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Run the installer. On Windows: check "Add Python to PATH". On Mac: use the .pkg installer.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Verify: open a terminal and type  python --version  — should show 3.10.x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Download Miniconda from conda.io and install with default options. Restart terminal.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Verify:  conda --version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Download and install Git from git-scm.com (default options). Verify:  git --version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Download and install VS Code from code.visualstudio.com.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Install DB Browser for SQLite from sqlitebrowser.org.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1B. VS Code Extensions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Open VS Code. Press Ctrl+Shift+X (Cmd+Shift+X on Mac) to open Extensions.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Search for and install: Python (Microsoft), Pylance (Microsoft), Jupyter (Microsoft), GitLens (GitKraken).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Open Command Palette: Ctrl+Shift+P → type "Python: Select Interpreter" (you will return here after creating the conda env).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1C. Set Up Git &amp; GitHub SSH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a GitHub account at github.com if you don't have one.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Open a terminal. Configure your identity: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git config --global user.name "Your Name"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git config --global user.email "youremail@example.com"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Generate SSH key: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ssh-keygen -t ed25519 -C "youremail@example.com"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Press Enter three times to accept defaults.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Copy public key:  cat ~/.ssh/id_ed25519.pub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On GitHub: Settings → SSH and GPG keys → New SSH key → paste and save.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Test:  ssh -T git@github.com  — should say "Hi username! You've successfully authenticated."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1D. Create Your Project Repository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On GitHub: click "+" → "New repository" → name it  text-to-sql-integrated → Private → Create.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Copy the SSH clone URL (git@github.com:yourname/text-to-sql-integrated.git).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In VS Code: Ctrl+Shift+P → "Git: Clone" → paste URL → choose save folder → open when prompted.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97D"/>
          <w:sz w:val="32"/>
        </w:rPr>
        <w:t>PHASE 2 — Project &amp; Conda Environment Setup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All dependencies installed, SchemaRAG cloned, directory structure created.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2A. Create Conda Environment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Open a terminal in VS Code: press  Ctrl+`  (backtick, below Escape).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the env: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conda create -n text2sql python=3.10 -y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Activate: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conda activate text2sql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You should see (text2sql) at the start of your prompt.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In VS Code: Ctrl+Shift+P → "Python: Select Interpreter" → choose "text2sql".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2B. Install PyTorch with CUDA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Install PyTorch 2.5 with CUDA 12.1: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pip install torch==2.5.1 torchvision==0.20.1 torchaudio==2.5.1 --index-url https://download.pytorch.org/whl/cu121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Verify: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python -c "import torch; print(torch.cuda.is_available()); print(torch.cuda.get_device_name(0))"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Should print True and your GPU name.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2C. Clone SchemaRAG and Install All Dependencies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Clone SchemaRAG alongside your project: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mkdir external &amp;&amp; cd external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git clone https://github.com/chelsea2002/SchemaRAG.git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cd ..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Install SchemaRAG base requirements: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pip install -r external/SchemaRAG/requirements.txt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Install all additional packages for the integrated pipeline: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pip install transformers==4.45.0 accelerate peft trl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pip install networkx                       # FK graph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pip install rapidfuzz                      # fuzzy matching for entity linking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pip install spacy &amp;&amp; python -m spacy download en_core_web_sm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pip install bm25s chromadb sqlglot         # retrieval + SQL parsing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pip install sentence-transformers          # SAR encoder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pip install openai huggingface_hub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pip install pandas numpy tqdm pyyaml rich tiktoken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Verify all critical imports: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python -c "import networkx,rapidfuzz,spacy,sqlglot,chromadb,transformers; print('All OK')"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2D. Create Project Directory Structure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In VS Code Explorer, create these folders (right-click → New Folder):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data/                    ← Spider dataset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data/processed/          ← preprocessed JSON files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data/fk_graphs/          ← cached NetworkX graphs (one per Spider DB)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models/qwen3-7b/         ← SchemaLinker base model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models/qwen25-coder-7b/  ← SQL generator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models/schema_linker_trained/  ← after GRPO training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models/sar_trained/      ← after SAR training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src/                     ← all your Python source files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indexes/chroma_spider/   ← SAR dense index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logs/                    ← predictions, experiments, visualizations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configs/                 ← YAML config files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.gitignore: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models/</w:t>
        <w:br/>
        <w:t>data/</w:t>
        <w:br/>
        <w:t>indexes/</w:t>
        <w:br/>
        <w:t>*.pyc</w:t>
        <w:br/>
        <w:t>.env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2E. Create configs/config.yaml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dataset: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name: spider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train_path: data/spider/train_spider.json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dev_path:   data/spider/dev.json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db_path:    data/spider/database/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fk_graph: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cache_path:      data/fk_graphs/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max_hops:        2        # BFS depth; raise to 3 for hard queries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fuzzy_threshold: 75       # rapidfuzz score threshold for entity matching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top_k_seeds:     3        # max seed tables from entity linker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schema_linker: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base_model:  models/qwen3-7b/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checkpoint:  models/schema_linker_trained/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max_length:  4096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models: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sql_generator: models/qwen25-coder-7b/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sar:           models/sar_trained/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generation: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n_candidates:   5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temperature:    0.8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top_p:          0.95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max_new_tokens: 2048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indexes: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chroma_path: indexes/chroma_spider/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.env: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OPENAI_API_KEY=sk-...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HF_TOKEN=hf_...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First commit: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git add . &amp;&amp; git commit -m "feat: project skeleton, config, gitignore" &amp;&amp; git push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97D"/>
          <w:sz w:val="32"/>
        </w:rPr>
        <w:t>PHASE 3 — Spider Dataset Setup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Download Spider, understand its JSON + SQLite structure, explore sample examples.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3A. Download Spider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Go to:  https://yale-lily.github.io/spider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Fill in the short form and download  spider.zip  (≈100 MB).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Extract and move into  data/:  mv ~/Downloads/spider data/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Verify:  ls data/spider/  — should show train_spider.json, dev.json, tables.json, database/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3B. File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7920"/>
      </w:tblGrid>
      <w:tr>
        <w:tc>
          <w:tcPr>
            <w:tcW w:type="dxa" w:w="360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File</w:t>
            </w:r>
          </w:p>
        </w:tc>
        <w:tc>
          <w:tcPr>
            <w:tcW w:type="dxa" w:w="792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Contents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train_spider.json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7,000 examples: question, query (SQL), db_id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dev.json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1,034 examples — used for evaluation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tables.json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Schema metadata for all 166 databases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database/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166 sub-folders, each with a .sqlite file named after db_id</w:t>
            </w:r>
          </w:p>
        </w:tc>
      </w:tr>
    </w:tbl>
    <w:p/>
    <w:p>
      <w:pPr>
        <w:spacing w:after="100"/>
        <w:ind w:left="288"/>
      </w:pPr>
      <w:r>
        <w:rPr>
          <w:rFonts w:ascii="Calibri" w:hAnsi="Calibri"/>
          <w:b/>
          <w:color w:val="C05000"/>
          <w:sz w:val="20"/>
        </w:rPr>
        <w:t xml:space="preserve">Warn: </w:t>
      </w:r>
      <w:r>
        <w:rPr>
          <w:rFonts w:ascii="Calibri" w:hAnsi="Calibri"/>
          <w:i/>
          <w:sz w:val="20"/>
        </w:rPr>
        <w:t>Spider uses "query" for the SQL field — NOT "sql". You will rename this during preprocessing.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3C. Explore with Python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src/explore_spider.py: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import json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with open("data/spider/train_spider.json") as f: data=json.load(f)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print(f"Examples: {len(data)}")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print(json.dumps(data[0], indent=2))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Run it. Note: question, query, db_id fields. No "evidence" field (BIRD-only).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src/explore_sqlite.py: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import sqlite3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db="data/spider/database/concert_singer/concert_singer.sqlite"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conn=sqlite3.connect(db); cur=conn.cursor()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cur.execute("SELECT name FROM sqlite_master WHERE type='table'")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for (t,) in cur.fetchall():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cur.execute(f"PRAGMA table_info({t})")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cols=[r[1] for r in cur.fetchall()]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cur.execute(f"PRAGMA foreign_key_list({t})")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fks=[(r[3],r[2],r[4]) for r in cur.fetchall()]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print(f"\n{t}: {cols}\n  FKs: {fks}")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Run it. Understand the FK format: (from_col, to_table, to_col).</w:t>
      </w:r>
    </w:p>
    <w:p>
      <w:pPr>
        <w:spacing w:after="100"/>
        <w:ind w:left="288"/>
      </w:pPr>
      <w:r>
        <w:rPr>
          <w:rFonts w:ascii="Calibri" w:hAnsi="Calibri"/>
          <w:b/>
          <w:color w:val="378610"/>
          <w:sz w:val="20"/>
        </w:rPr>
        <w:t xml:space="preserve">Tip: </w:t>
      </w:r>
      <w:r>
        <w:rPr>
          <w:rFonts w:ascii="Calibri" w:hAnsi="Calibri"/>
          <w:i/>
          <w:sz w:val="20"/>
        </w:rPr>
        <w:t>Open any .sqlite file in DB Browser for SQLite to explore tables visually. Spend 15 minutes on 2-3 databases before moving on.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97D"/>
          <w:sz w:val="32"/>
        </w:rPr>
        <w:t>PHASE 4 — FK Graph Builder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Build and cache a NetworkX FK graph for every Spider database. Runs once — graphs are reused at inference and during CoT generation.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4A. NetworkX Basics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Verify networkx:  python -c "import networkx as nx; print(nx.__version__)"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Understand the graph model you will build: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 = nx.Graph()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G.add_node("singer")    # node = table name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G.add_edge("concert", "singer",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from_col="singer_id", to_col="singer_id")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list(G.neighbors("singer"))  # tables directly FK-connected to singer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BFS up to 2 hops: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paths = nx.single_source_shortest_path(G, source="singer", cutoff=2)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reachable_tables = list(paths.keys())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4B. Create  src/fk_graph_builder.py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src/fk_graph_builder.py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Write  build_fk_graph(db_path):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import sqlite3, networkx as nx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def build_fk_graph(db_path):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G=nx.Graph()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conn=sqlite3.connect(db_path); cur=conn.cursor()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cur.execute("SELECT name FROM sqlite_master WHERE type='table'")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for (tbl,) in cur.fetchall():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G.add_node(tbl)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cur.execute(f"PRAGMA foreign_key_list({tbl})")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for row in cur.fetchall():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G.add_edge(tbl, row[2],   # tbl → row[2] (to_table)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           from_table=tbl, from_col=row[3],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           to_table=row[2], to_col=row[4])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conn.close()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return G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Write  build_all_graphs(db_root, cache_path):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import os, pickle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def build_all_graphs(db_root, cache_path):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os.makedirs(cache_path, exist_ok=True)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for db_id in os.listdir(db_root):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db_file=os.path.join(db_root, db_id, f"{db_id}.sqlite")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if not os.path.exists(db_file): continue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G=build_fk_graph(db_file)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with open(os.path.join(cache_path, f"{db_id}.pkl"),"wb") as f: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pickle.dump(G, f)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print(f"Done: {len(os.listdir(cache_path))} graphs cached")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Write  load_graph(db_id, cache_path):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def load_graph(db_id, cache_path):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with open(os.path.join(cache_path,f"{db_id}.pkl"),"rb") as f: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return pickle.load(f)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src/run_build_graphs.py  and run it: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import yaml; from fk_graph_builder import build_all_graphs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cfg=yaml.safe_load(open("configs/config.yaml"))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build_all_graphs(cfg["dataset"]["db_path"], cfg["fk_graph"]["cache_path"])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Verify:  ls data/fk_graphs/ | wc -l  should show 166.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4C. Visualize a Graph (Recommended)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pip install matplotlib  (if not already installed)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src/visualize_graph.py: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import pickle,networkx as nx,matplotlib; matplotlib.use("Agg")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import matplotlib.pyplot as plt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with open("data/fk_graphs/concert_singer.pkl","rb") as f: G=pickle.load(f)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pos=nx.spring_layout(G,seed=42)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edge_labels={( u,v):f"{d['from_col']}→{d['to_col']}" for u,v,d in G.edges(data=True)}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nx.draw(G,pos,with_labels=True,node_color="lightblue",node_size=1800,font_size=9)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nx.draw_networkx_edge_labels(G,pos,edge_labels=edge_labels,font_size=8)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plt.title("concert_singer FK Graph"); plt.tight_layout()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plt.savefig("logs/concert_singer_graph.png",dpi=150)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Run it. Open  logs/concert_singer_graph.png. You should see singer, concert, stadium as nodes.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Commit: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git add src/ &amp;&amp; git commit -m "feat: FK graph builder + cache for 166 Spider DBs" &amp;&amp; git push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97D"/>
          <w:sz w:val="32"/>
        </w:rPr>
        <w:t>PHASE 5 — Entity Linker (Seed Table Discovery)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Map question tokens to "seed" tables — the BFS starting points for FK traversal.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5A. The Three Matching Strategies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7920"/>
      </w:tblGrid>
      <w:tr>
        <w:tc>
          <w:tcPr>
            <w:tcW w:type="dxa" w:w="360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Strategy</w:t>
            </w:r>
          </w:p>
        </w:tc>
        <w:tc>
          <w:tcPr>
            <w:tcW w:type="dxa" w:w="792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Example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Exact match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"singer" in question exactly matches table name "singer"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Fuzzy match (rapidfuzz)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"concerts" matches table "concert" at score 91/100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spaCy NER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"France" tagged as GPE → hints at TEXT columns in country/location-named columns</w:t>
            </w:r>
          </w:p>
        </w:tc>
      </w:tr>
    </w:tbl>
    <w:p/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5B. Create  src/entity_linker.py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src/entity_linker.py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Write  get_question_tokens(question):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import spacy; from rapidfuzz import fuzz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nlp=spacy.load("en_core_web_sm")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STOPWORDS={"how","many","what","is","are","the","a","an","of","in",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"at","for","to","with","from","all","which","who","where",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"when","list","find","show","give","tell","count","return",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"number","each","every","any","some","name","names"}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def get_question_tokens(question):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doc=nlp(question.lower())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tokens=[t.lemma_ for t in doc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if not t.is_punct and t.lemma_ not in STOPWORDS]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entities=[ent.text.lower() for ent in doc.ents]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return list(set(tokens+entities))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Write  find_seed_tables(question, schema_dict, top_k=3, threshold=75):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def find_seed_tables(question, schema_dict, top_k=3, threshold=75):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tokens=get_question_tokens(question)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scores={}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for tbl,cols in schema_dict.items():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best=0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for tok in tokens: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s=fuzz.ratio(tok,tbl.lower())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best=max(best,s)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for col in cols: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    s2=fuzz.partial_ratio(tok,col.lower())*0.75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    best=max(best,s2)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if best&gt;=threshold: scores[tbl]=best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seeds=sorted(scores,key=scores.get,reverse=True)[:top_k]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return seeds, scores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5C. Test the Entity Linker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src/test_entity_linker.py. Test on 5 questions: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tests=[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("How many singers are from France?", "concert_singer"),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("Find the name and capacity of the most popular stadium.", "concert_singer"),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("What is the average age of all dogs?", "dog_kennels"),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("List employees in department 10.", "department_management"),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("Which country has the highest number of singers?", "concert_singer"),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]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For each: load schema, call  find_seed_tables(), print seeds. Do they match the question?</w:t>
      </w:r>
    </w:p>
    <w:p>
      <w:pPr>
        <w:spacing w:after="100"/>
        <w:ind w:left="288"/>
      </w:pPr>
      <w:r>
        <w:rPr>
          <w:rFonts w:ascii="Calibri" w:hAnsi="Calibri"/>
          <w:b/>
          <w:color w:val="378610"/>
          <w:sz w:val="20"/>
        </w:rPr>
        <w:t xml:space="preserve">Tip: </w:t>
      </w:r>
      <w:r>
        <w:rPr>
          <w:rFonts w:ascii="Calibri" w:hAnsi="Calibri"/>
          <w:i/>
          <w:sz w:val="20"/>
        </w:rPr>
        <w:t>If a table is missed: lower  fuzzy_threshold  in config.yaml. If wrong tables appear: raise it.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Commit: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git add src/ &amp;&amp; git commit -m "feat: entity linker for seed table discovery" &amp;&amp; git push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97D"/>
          <w:sz w:val="32"/>
        </w:rPr>
        <w:t>PHASE 6 — FK Graph Traversal (First-Pass Schema Linking)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BFS from seed tables to discover all reachable tables and join paths. This is the high-recall first pass — SchemaLinker will refine it in Phase 11.</w:t>
      </w:r>
    </w:p>
    <w:p>
      <w:pPr>
        <w:spacing w:after="100"/>
        <w:ind w:left="288"/>
      </w:pPr>
      <w:r>
        <w:rPr>
          <w:rFonts w:ascii="Calibri" w:hAnsi="Calibri"/>
          <w:b/>
          <w:color w:val="2E74B5"/>
          <w:sz w:val="20"/>
        </w:rPr>
        <w:t xml:space="preserve">Note: </w:t>
      </w:r>
      <w:r>
        <w:rPr>
          <w:rFonts w:ascii="Calibri" w:hAnsi="Calibri"/>
          <w:i/>
          <w:sz w:val="20"/>
        </w:rPr>
        <w:t>The output of this phase is called schema_candidates (not schema_links) to be explicit that it is an unrefined first pass.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6A. Create  src/fk_graph_traversal.py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src/fk_graph_traversal.py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Write  get_schema_candidates(question, schema_dict, fk_graph, seed_tables, max_hops=2):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import networkx as nx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from entity_linker import get_question_tokens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from rapidfuzz import fuzz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def get_schema_candidates(question, schema_dict, fk_graph, seed_tables, max_hops=2):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"""High-recall first pass — returns schema_candidates dict."""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if not seed_tables: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# Fallback: return all tables if entity linker found nothing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return {t: list(c.keys()) for t,c in schema_dict.items()}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# BFS from all seeds up to max_hops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reachable=set(seed_tables)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for seed in seed_tables: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if seed not in fk_graph: continue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paths=nx.single_source_shortest_path(fk_graph, seed, cutoff=max_hops)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reachable.update(paths.keys())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# For each reachable table, pick relevant columns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tokens=get_question_tokens(question)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candidates={}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for tbl in reachable: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if tbl not in schema_dict: continue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all_cols=list(schema_dict[tbl].keys())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relevant=_pick_columns(tokens, tbl, all_cols)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candidates[tbl]=relevant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return candidates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Write  _pick_columns(tokens, table, cols):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def _pick_columns(tokens, table, cols):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result=[c for c in cols if c.endswith("_id") or c=="id"]  # always keep PKs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for col in cols: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if col in result: continue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for tok in tokens: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if fuzz.ratio(tok,col.lower())&gt;=70: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    result.append(col); break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if len(result)&lt;2: result=cols  # small table: keep everything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return list(dict.fromkeys(result))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Write  get_join_paths(fk_graph, tables):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def get_join_paths(fk_graph, tables):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"""Return all FK edges between the candidate tables."""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paths=[]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tbls=list(tables)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for i in range(len(tbls)):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for j in range(i+1,len(tbls)):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try: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    path=nx.shortest_path(fk_graph,tbls[i],tbls[j])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    for k in range(len(path)-1):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        d=fk_graph.get_edge_data(path[k],path[k+1])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        paths.append({"from":path[k],"from_col":d["from_col"],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                      "to":path[k+1],"to_col":d["to_col"]})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except: pass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return paths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6B. Measure First-Pass Recall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src/measure_fk_recall.py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For 50 Spider dev examples, run FK traversal and compare candidate tables to gold SQL tables: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import re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def parse_tables_from_sql(sql):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sql=sql.lower()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matches=re.findall(r"(?:from|join)\s+([a-z_]+)", sql)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return set(matches)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Compute table recall = |gold ∩ candidates| / |gold| for each example.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Print mean recall. Target: ≥ 0.88 (FK Graph should miss very few gold tables).</w:t>
      </w:r>
    </w:p>
    <w:p>
      <w:pPr>
        <w:spacing w:after="100"/>
        <w:ind w:left="288"/>
      </w:pPr>
      <w:r>
        <w:rPr>
          <w:rFonts w:ascii="Calibri" w:hAnsi="Calibri"/>
          <w:b/>
          <w:color w:val="C05000"/>
          <w:sz w:val="20"/>
        </w:rPr>
        <w:t xml:space="preserve">Warn: </w:t>
      </w:r>
      <w:r>
        <w:rPr>
          <w:rFonts w:ascii="Calibri" w:hAnsi="Calibri"/>
          <w:i/>
          <w:sz w:val="20"/>
        </w:rPr>
        <w:t>High recall is critical here — it's OK to include extra tables (SchemaLinker prunes them). Missing a gold table is the unrecoverable error.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Commit: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git add src/ &amp;&amp; git commit -m "feat: FK graph traversal + recall measurement" &amp;&amp; git push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97D"/>
          <w:sz w:val="32"/>
        </w:rPr>
        <w:t>PHASE 7 — Schema Extraction &amp; DDL Serializer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Extract schema + FK metadata from SQLite and serialize to DDL format for Qwen.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7A. Create  src/schema_extractor.py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src/schema_extractor.py  with  get_full_schema(db_path):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import sqlite3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def get_full_schema(db_path):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conn=sqlite3.connect(db_path); cur=conn.cursor()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cur.execute("SELECT name FROM sqlite_master WHERE type='table'")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tables={}; fks=[]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for (tbl,) in cur.fetchall():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cur.execute(f"PRAGMA table_info({tbl})")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tables[tbl]={r[1]:r[2] for r in cur.fetchall()}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cur.execute(f"PRAGMA foreign_key_list({tbl})")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for r in cur.fetchall():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fks.append((tbl,r[3],r[2],r[4]))  # (from_tbl, from_col, to_tbl, to_col)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conn.close()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return {"tables":tables,"foreign_keys":fks}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Test: call on concert_singer.sqlite and print the result. Check that FKs are populated.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7B. Create  src/ddl_serializer.py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src/ddl_serializer.py  with  schema_to_ddl(tables, foreign_keys, samples, schema_links):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def schema_to_ddl(tables, foreign_keys, samples=None, schema_links=None):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lines=[]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include=schema_links.keys() if schema_links else tables.keys()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for tbl in include: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if tbl not in tables: continue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lines.append(f"CREATE TABLE {tbl} (")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cols=schema_links.get(tbl,list(tables[tbl].keys())) if schema_links else tables[tbl].keys()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col_defs=[]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for col in cols: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if col not in tables[tbl]: continue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dtype=tables[tbl][col]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cmt=""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if samples and tbl in samples and col in samples[tbl]: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    cmt=f"  -- e.g. {samples[tbl][col][:3]}"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col_defs.append(f"    {col} {dtype}{cmt}")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lines.append(",\n".join(col_defs))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lines.append(");\n")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if foreign_keys: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lines.append("-- Foreign Keys:")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for ft,fc,tt,tc in foreign_keys: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if ft in include or tt in include: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    lines.append(f"-- {ft}.{fc} → {tt}.{tc}")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return "\n".join(lines)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Test on concert_singer. Verify output looks like valid DDL with FK comments.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Commit: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git add src/ &amp;&amp; git commit -m "feat: schema extractor + DDL serializer" &amp;&amp; git push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97D"/>
          <w:sz w:val="32"/>
        </w:rPr>
        <w:t>PHASE 8 — Data Preprocessing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Build data/processed/data_with_sample.json — the master file that all downstream phases consume.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8A. Study SchemaRAG's BM25 Sample Enrichment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Open  external/SchemaRAG/function.py  and find  extract_db_samples_enriched_bm25()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It BM25-ranks column sample values by relevance to the question. Output: {table:{col:[top3_values]}}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This is still used here — but only for DDL sample value comments, not for schema linking.</w:t>
      </w:r>
    </w:p>
    <w:p>
      <w:pPr>
        <w:spacing w:after="100"/>
        <w:ind w:left="288"/>
      </w:pPr>
      <w:r>
        <w:rPr>
          <w:rFonts w:ascii="Calibri" w:hAnsi="Calibri"/>
          <w:b/>
          <w:color w:val="2E74B5"/>
          <w:sz w:val="20"/>
        </w:rPr>
        <w:t xml:space="preserve">Note: </w:t>
      </w:r>
      <w:r>
        <w:rPr>
          <w:rFonts w:ascii="Calibri" w:hAnsi="Calibri"/>
          <w:i/>
          <w:sz w:val="20"/>
        </w:rPr>
        <w:t>BM25 is used only for enriching DDL with sample values. Schema linking is done by FK Graph + SchemaLinker.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8B. Create  src/data_preprocessor.py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src/data_preprocessor.py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Load config from  configs/config.yaml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Load  data/spider/train_spider.json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For each example: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Extract: db_id, question, query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Build db_path from config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Call  get_full_schema(db_path)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Call SchemaRAG's  extract_db_samples_enriched_bm25(db_path, question)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Rename "query" → "sql", add "evidence": ""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Build output dict per example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Save to  data/processed/data_with_sample.json  with tqdm progress bar.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Test on 10 examples first (slice  data[:10]). Verify output JSON manually.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Remove slice and run on full 7,000 training examples. Also run on dev.json → dev_with_sample.json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Commit: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git add src/ data/processed/ &amp;&amp; git commit -m "feat: data preprocessor" &amp;&amp; git push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97D"/>
          <w:sz w:val="32"/>
        </w:rPr>
        <w:t>PHASE 9 — Download Both Models from HuggingFace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Download Qwen3-7B (SchemaLinker base) and Qwen2.5-Coder-7B-Instruct (SQL generator).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9A. Set Up HuggingFace CLI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Generate a HuggingFace access token at huggingface.co → Settings → Access Tokens → New Token (read access).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Log in: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huggingface-cli login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Paste token when prompted.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9B. Download Qwen3-7B (SchemaLinker Base)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Download (~15 GB):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huggingface-cli download Qwen/Qwen3-7B --local-dir models/qwen3-7b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Verify it loads: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from transformers import AutoModelForCausalLM, AutoTokenizer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import torch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m=AutoModelForCausalLM.from_pretrained("models/qwen3-7b",device_map="auto",torch_dtype=torch.bfloat16)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print("Qwen3-7B loaded")</w:t>
      </w:r>
    </w:p>
    <w:p>
      <w:pPr>
        <w:spacing w:after="100"/>
        <w:ind w:left="288"/>
      </w:pPr>
      <w:r>
        <w:rPr>
          <w:rFonts w:ascii="Calibri" w:hAnsi="Calibri"/>
          <w:b/>
          <w:color w:val="2E74B5"/>
          <w:sz w:val="20"/>
        </w:rPr>
        <w:t xml:space="preserve">Note: </w:t>
      </w:r>
      <w:r>
        <w:rPr>
          <w:rFonts w:ascii="Calibri" w:hAnsi="Calibri"/>
          <w:i/>
          <w:sz w:val="20"/>
        </w:rPr>
        <w:t>Qwen3-7B has native &lt;think&gt;...&lt;/think&gt; extended reasoning mode via  enable_thinking=True. This is the core capability we exploit for CoT SchemaLinker training.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9C. Download Qwen2.5-Coder-7B-Instruct (SQL Generator)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Download (~15 GB) in a second terminal tab while Qwen3-7B is downloading: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huggingface-cli download Qwen/Qwen2.5-Coder-7B-Instruct --local-dir models/qwen25-coder-7b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Verify it loads: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m=AutoModelForCausalLM.from_pretrained("models/qwen25-coder-7b",device_map="auto",torch_dtype=torch.bfloat16)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print("Qwen2.5-Coder loaded")</w:t>
      </w:r>
    </w:p>
    <w:p>
      <w:pPr>
        <w:spacing w:after="100"/>
        <w:ind w:left="288"/>
      </w:pPr>
      <w:r>
        <w:rPr>
          <w:rFonts w:ascii="Calibri" w:hAnsi="Calibri"/>
          <w:b/>
          <w:color w:val="C05000"/>
          <w:sz w:val="20"/>
        </w:rPr>
        <w:t xml:space="preserve">Warn: </w:t>
      </w:r>
      <w:r>
        <w:rPr>
          <w:rFonts w:ascii="Calibri" w:hAnsi="Calibri"/>
          <w:i/>
          <w:sz w:val="20"/>
        </w:rPr>
        <w:t>If you get CUDA OOM: add  torch_dtype=torch.bfloat16  (shown above) — this halves memory use.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97D"/>
          <w:sz w:val="32"/>
        </w:rPr>
        <w:t>PHASE 10 — FK-Guided CoT Data Generation for SchemaLinker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Generate Chain-of-Thought reasoning traces where GPT explains how to refine FK graph candidates — giving SchemaLinker targeted training data it cannot get from raw schema reasoning.</w:t>
      </w:r>
    </w:p>
    <w:p>
      <w:pPr>
        <w:spacing w:after="100"/>
        <w:ind w:left="288"/>
      </w:pPr>
      <w:r>
        <w:rPr>
          <w:rFonts w:ascii="Calibri" w:hAnsi="Calibri"/>
          <w:b/>
          <w:color w:val="6B0A8A"/>
          <w:sz w:val="20"/>
        </w:rPr>
        <w:t xml:space="preserve">Key: </w:t>
      </w:r>
      <w:r>
        <w:rPr>
          <w:rFonts w:ascii="Calibri" w:hAnsi="Calibri"/>
          <w:i/>
          <w:sz w:val="20"/>
        </w:rPr>
        <w:t>This is the most important change from the original SchemaRAG CoT generation. FK graph output is injected into the GPT prompt as context, producing richer and more accurate CoT.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10A. Understand How FK-Guided CoT Differs from Plain CoT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7920"/>
        <w:gridCol w:w="0"/>
      </w:tblGrid>
      <w:tr>
        <w:tc>
          <w:tcPr>
            <w:tcW w:type="dxa" w:w="360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Aspect</w:t>
            </w:r>
          </w:p>
        </w:tc>
        <w:tc>
          <w:tcPr>
            <w:tcW w:type="dxa" w:w="792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Plain CoT (original SchemaRAG)</w:t>
            </w:r>
          </w:p>
        </w:tc>
        <w:tc>
          <w:tcPr>
            <w:tcW w:type="dxa" w:w="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FK-Guided CoT (this project)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Input to GPT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Question + full schema (5-10 tables)</w:t>
            </w:r>
          </w:p>
        </w:tc>
        <w:tc>
          <w:tcPr>
            <w:tcW w:type="dxa" w:w="0"/>
          </w:tcPr>
          <w:p>
            <w:r>
              <w:rPr>
                <w:rFonts w:ascii="Calibri" w:hAnsi="Calibri"/>
                <w:b w:val="0"/>
                <w:sz w:val="20"/>
              </w:rPr>
              <w:t>Question + FK candidates (2-4 tables) + full schema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What GPT reasons about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"Which tables in this schema are relevant?"</w:t>
            </w:r>
          </w:p>
        </w:tc>
        <w:tc>
          <w:tcPr>
            <w:tcW w:type="dxa" w:w="0"/>
          </w:tcPr>
          <w:p>
            <w:r>
              <w:rPr>
                <w:rFonts w:ascii="Calibri" w:hAnsi="Calibri"/>
                <w:b w:val="0"/>
                <w:sz w:val="20"/>
              </w:rPr>
              <w:t>"FK graph suggests X,Y,Z. Are they correct? Is anything missing?"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CoT teaches SchemaLinker to...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Identify relevant schema from scratch</w:t>
            </w:r>
          </w:p>
        </w:tc>
        <w:tc>
          <w:tcPr>
            <w:tcW w:type="dxa" w:w="0"/>
          </w:tcPr>
          <w:p>
            <w:r>
              <w:rPr>
                <w:rFonts w:ascii="Calibri" w:hAnsi="Calibri"/>
                <w:b w:val="0"/>
                <w:sz w:val="20"/>
              </w:rPr>
              <w:t>Confirm FK hits, reject FK noise, catch FK misses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Training data quality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Generic; can hallucinate join paths</w:t>
            </w:r>
          </w:p>
        </w:tc>
        <w:tc>
          <w:tcPr>
            <w:tcW w:type="dxa" w:w="0"/>
          </w:tcPr>
          <w:p>
            <w:r>
              <w:rPr>
                <w:rFonts w:ascii="Calibri" w:hAnsi="Calibri"/>
                <w:b w:val="0"/>
                <w:sz w:val="20"/>
              </w:rPr>
              <w:t>Grounded in graph topology; targets real FK failure cases</w:t>
            </w:r>
          </w:p>
        </w:tc>
      </w:tr>
    </w:tbl>
    <w:p/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10B. Set Up OpenAI API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Set environment variable: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export OPENAI_API_KEY="sk-..."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Or load from  .env  with: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from dotenv import load_dotenv; load_dotenv()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# pip install python-dotenv if needed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Test with a 3-line script calling  openai.chat.completions.create  on a simple "Hello".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10C. Create  src/generate_cot_data.py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src/generate_cot_data.py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The FK-guided CoT prompt template for GPT: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FK_GUIDED_COT_PROMPT = """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You are an expert SQL schema analyst.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Database Schema: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{full_schema}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FK Graph suggested these candidate tables/columns: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{fk_candidates}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Question: {question}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Gold SQL: {sql}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Produce a reasoning trace in exactly this format: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&lt;think&gt;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Step 1: Review FK graph candidates — which are correct, which are noise?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Step 2: Identify any tables the FK graph missed (explain why it missed them).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Step 3: Confirm the final set of tables and key columns needed for the SQL.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&lt;/think&gt;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[key fields: table1.col1, table2.col2, ...]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"""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Write  generate_cot_for_example(example, fk_graphs, schema_dict) that: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Runs FK traversal to get fk_candidates for this example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Formats the FK-guided prompt with question, gold SQL, full schema, and FK candidates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Calls GPT API (gpt-4.1-mini recommended for cost/quality balance)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Returns the CoT string if it passes validation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Write  validate_cot(cot, gold_sql) that checks: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&lt;think&gt; and &lt;/think&gt; tags present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Three numbered steps present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[key fields: ...] declaration present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All declared key fields are a subset of columns actually used in the gold SQL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Add entity consistency check: if CoT declares a field not used in gold SQL, reject the example.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10D. Run CoT Generation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First test on 20 examples. Run and inspect the CoT quality: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python src/generate_cot_data.py --limit 20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Open  data/processed/data_cot.json  and check 3 examples manually.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Verify: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Step 1 references actual FK candidate tables by name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Step 2 correctly identifies whether any gold table was missed by FK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Step 3 declares only the actually-needed columns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If pass rate &gt; 70%: run on full training set: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python src/generate_cot_data.py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Full run takes 3-6 hours and costs ~$10-15 in API credits. Run overnight with checkpoint saving.</w:t>
      </w:r>
    </w:p>
    <w:p>
      <w:pPr>
        <w:spacing w:after="100"/>
        <w:ind w:left="288"/>
      </w:pPr>
      <w:r>
        <w:rPr>
          <w:rFonts w:ascii="Calibri" w:hAnsi="Calibri"/>
          <w:b/>
          <w:color w:val="378610"/>
          <w:sz w:val="20"/>
        </w:rPr>
        <w:t xml:space="preserve">Tip: </w:t>
      </w:r>
      <w:r>
        <w:rPr>
          <w:rFonts w:ascii="Calibri" w:hAnsi="Calibri"/>
          <w:i/>
          <w:sz w:val="20"/>
        </w:rPr>
        <w:t>Add try/except and a checkpoint every 100 examples so you can resume if the API times out.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When done: check validation stats. Aim for &gt; 75% of examples passing all checks.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Commit: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git add src/ &amp;&amp; git commit -m "feat: FK-guided CoT generation for SchemaLinker training" &amp;&amp; git push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97D"/>
          <w:sz w:val="32"/>
        </w:rPr>
        <w:t>PHASE 11 — SchemaLinker Training (Qwen3-7B, SFT + GRPO)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Fine-tune Qwen3-7B to refine FK graph candidates — confirming correct tables, rejecting noise, and catching semantic misses.</w:t>
      </w:r>
    </w:p>
    <w:p>
      <w:pPr>
        <w:spacing w:after="100"/>
        <w:ind w:left="288"/>
      </w:pPr>
      <w:r>
        <w:rPr>
          <w:rFonts w:ascii="Calibri" w:hAnsi="Calibri"/>
          <w:b/>
          <w:color w:val="6B0A8A"/>
          <w:sz w:val="20"/>
        </w:rPr>
        <w:t xml:space="preserve">Key: </w:t>
      </w:r>
      <w:r>
        <w:rPr>
          <w:rFonts w:ascii="Calibri" w:hAnsi="Calibri"/>
          <w:i/>
          <w:sz w:val="20"/>
        </w:rPr>
        <w:t>SchemaLinker's input is the FK-candidate schema (2-4 tables), NOT the full schema (5-10 tables). This smaller input improves accuracy and reduces training cost.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11A. Understand the Training Input Format</w:t>
      </w:r>
    </w:p>
    <w:p>
      <w:pPr>
        <w:spacing w:after="60"/>
      </w:pPr>
      <w:r>
        <w:rPr>
          <w:rFonts w:ascii="Calibri" w:hAnsi="Calibri"/>
          <w:b w:val="0"/>
          <w:i w:val="0"/>
          <w:color w:val="202020"/>
          <w:sz w:val="22"/>
        </w:rPr>
        <w:t>Each training example for SchemaLinker is structured as: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System: "You are a schema analyst. Given a question and a set of FK-candidate tables,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identify which tables and columns are actually needed for the SQL query."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User: "FK Graph suggests: singer, concert, stadium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Question: How many singers are from France?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Schema (FK candidates only):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CREATE TABLE singer (singer_id NUMBER, name TEXT, country TEXT);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CREATE TABLE concert (...); CREATE TABLE stadium (...);"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Assistant: &lt;think&gt;...[GPT-generated CoT]...&lt;/think&gt;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[key fields: singer.country, singer.singer_id]</w:t>
      </w:r>
    </w:p>
    <w:p>
      <w:pPr>
        <w:spacing w:after="100"/>
        <w:ind w:left="288"/>
      </w:pPr>
      <w:r>
        <w:rPr>
          <w:rFonts w:ascii="Calibri" w:hAnsi="Calibri"/>
          <w:b/>
          <w:color w:val="6B0A8A"/>
          <w:sz w:val="20"/>
        </w:rPr>
        <w:t xml:space="preserve">Key: </w:t>
      </w:r>
      <w:r>
        <w:rPr>
          <w:rFonts w:ascii="Calibri" w:hAnsi="Calibri"/>
          <w:i/>
          <w:sz w:val="20"/>
        </w:rPr>
        <w:t>Input is DDL of FK-candidates only. Not the full schema. This is the key design difference.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11B. Explore SchemaLinker_train Directory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Open  external/SchemaRAG/SchemaLinker_train/  in VS Code.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Read  train.py. Identify where model path, data path, and reward function are configured.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Identify the SFT and GRPO phases in the training script.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Note the reward function definition — you will need to adapt it.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11C. Adapt Training for FK-Guided Data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configs/schemalinker_train_config.yaml: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base_model:  models/qwen3-7b/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train_data:  data/processed/data_cot.json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output_dir:  models/schema_linker_trained/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max_length:  2048          # shorter than original because input is FK-filtered only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sft: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learning_rate: 1e-5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per_device_train_batch_size: 2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gradient_accumulation_steps: 8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num_train_epochs: 3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gradient_checkpointing: true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grpo: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learning_rate: 5e-7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num_steps: 800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group_size: 4            # GRPO samples 4 completions per example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a data adapter  src/prepare_sl_training_data.py  that reads data_cot.json and converts each example into the FK-guided chat template format: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User turn: FK candidates + question + DDL of FK-candidate tables only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Assistant turn: the GPT-generated CoT (target output)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Save formatted data to  data/processed/sl_training_formatted.json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11D. Define the GRPO Reward Function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The GRPO reward for SchemaLinker measures: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3600"/>
        <w:gridCol w:w="5040"/>
      </w:tblGrid>
      <w:tr>
        <w:tc>
          <w:tcPr>
            <w:tcW w:type="dxa" w:w="288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Reward Signal</w:t>
            </w:r>
          </w:p>
        </w:tc>
        <w:tc>
          <w:tcPr>
            <w:tcW w:type="dxa" w:w="360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Formula</w:t>
            </w:r>
          </w:p>
        </w:tc>
        <w:tc>
          <w:tcPr>
            <w:tcW w:type="dxa" w:w="504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Schema Recall (R)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|predicted ∩ gold| / |gold|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sz w:val="20"/>
              </w:rPr>
              <w:t>Penalizes missing a needed column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Schema Precision (P)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|predicted ∩ gold| / |predicted|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sz w:val="20"/>
              </w:rPr>
              <w:t>Penalizes including irrelevant columns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F1 Reward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2*P*R / (P+R)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sz w:val="20"/>
              </w:rPr>
              <w:t>Balances recall and precision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Format Bonus (+0.1)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+0.1 if &lt;think&gt; tags present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sz w:val="20"/>
              </w:rPr>
              <w:t>Encourages chain-of-thought format</w:t>
            </w:r>
          </w:p>
        </w:tc>
      </w:tr>
    </w:tbl>
    <w:p/>
    <w:p>
      <w:pPr>
        <w:spacing w:after="60"/>
      </w:pPr>
      <w:r>
        <w:rPr>
          <w:rFonts w:ascii="Calibri" w:hAnsi="Calibri"/>
          <w:b w:val="0"/>
          <w:i/>
          <w:color w:val="505050"/>
          <w:sz w:val="18"/>
        </w:rPr>
        <w:t>(Three-column table)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Locate the reward function in  SchemaLinker_train/train.py  and update it to compute F1 rather than recall alone.</w:t>
      </w:r>
    </w:p>
    <w:p>
      <w:pPr>
        <w:spacing w:after="100"/>
        <w:ind w:left="288"/>
      </w:pPr>
      <w:r>
        <w:rPr>
          <w:rFonts w:ascii="Calibri" w:hAnsi="Calibri"/>
          <w:b/>
          <w:color w:val="2E74B5"/>
          <w:sz w:val="20"/>
        </w:rPr>
        <w:t xml:space="preserve">Note: </w:t>
      </w:r>
      <w:r>
        <w:rPr>
          <w:rFonts w:ascii="Calibri" w:hAnsi="Calibri"/>
          <w:i/>
          <w:sz w:val="20"/>
        </w:rPr>
        <w:t>Original SchemaRAG used recall-only reward. Adding precision prevents SchemaLinker from predicting every column in the FK candidate set as a lazy high-recall strategy.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11E. Run SFT Phase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Launch SFT: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python external/SchemaRAG/SchemaLinker_train/train.py \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--phase sft \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--config configs/schemalinker_train_config.yaml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Monitor loss. After epoch 1, loss should drop from ~2.0 to ~0.6.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SFT takes 2-4 hours on a 24 GB GPU. Monitor with: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watch -n 2 nvidia-smi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Checkpoint saved to  models/schema_linker_trained/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11F. Run GRPO Phase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GRPO fine-tunes further using the F1 reward signal: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python external/SchemaRAG/SchemaLinker_train/train.py \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--phase grpo \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--config configs/schemalinker_train_config.yaml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Run for 800 steps. Watch the mean reward — it should climb from ~0.7 to ~0.85+.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GRPO is slower per step but fewer total steps than SFT. Expect 2-3 hours.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Checkpoint saved to  models/schema_linker_trained/  (overwrites SFT checkpoint, or save separately).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11G. Test the Trained SchemaLinker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src/test_schema_linker.py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For 10 Spider dev questions, run the full two-stage linking: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# Stage 1: FK Graph traversal → fk_candidates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seeds,_ = find_seed_tables(question, schema, ...)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candidates = get_schema_candidates(question, schema, fk_graph, seeds)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# Stage 2: SchemaLinker refines fk_candidates → schema_links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schema_links = schemalinker_refine(question, candidates, ddl_of_candidates)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For each example, print: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FK Graph candidates (stage 1 output)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SchemaLinker refinement (stage 2 output)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Gold columns from the SQL (ground truth)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Compute F1 between SchemaLinker output and gold columns. Target: F1 ≥ 0.82.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Compare stage 1 vs stage 2: SchemaLinker should have higher precision with similar recall.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Commit: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git add src/ &amp;&amp; git commit -m "feat: SchemaLinker SFT+GRPO training on FK-guided CoT" &amp;&amp; git push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97D"/>
          <w:sz w:val="32"/>
        </w:rPr>
        <w:t>PHASE 12 — SAR Training (Schema-Augmented Retriever)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Train an encoder for dense retrieval of structurally similar Q-SQL training examples.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12A. Build SQL AST Similarity Pairs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src/build_sar_pairs.py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Use sqlglot to compute SQL structural fingerprints: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import sqlglot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def sql_fingerprint(sql):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try: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ast=sqlglot.parse_one(sql, dialect="sqlite")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return (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bool(ast.find(sqlglot.expressions.Join)),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bool(ast.find(sqlglot.expressions.AggFunc)),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bool(ast.find(sqlglot.expressions.Subquery)),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bool(ast.find(sqlglot.expressions.Group)),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bool(ast.find(sqlglot.expressions.Order)),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len(list(ast.find_all(sqlglot.expressions.Table))),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except: return None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Group training examples by fingerprint. Same fingerprint = positive pair, different = negative pair.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Sample balanced pairs (50% positive, 50% negative). Save to  data/processed/sar_pairs.json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12B. Run SAR Training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Open  external/SchemaRAG/SAR_train/  and read the training script.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Configure  configs/sar_train_config.yaml  with data and output paths.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Launch: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python external/SchemaRAG/SAR_train/train.py --config configs/sar_train_config.yaml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Encoder models (~110M params) train fast — expect 1-2 hours. Save to  models/sar_trained/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12C. Test SAR Similarity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Embed three questions and compute cosine similarity: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"How many singers from France?" vs "Count artists from Germany" → should be SIMILAR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"How many singers from France?" vs "What are all concert dates?" → should be DISSIMILAR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from sklearn.metrics.pairwise import cosine_similarity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Verify the similarity ranking makes intuitive sense before indexing.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Commit: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git add src/ &amp;&amp; git commit -m "feat: SAR training + similarity test" &amp;&amp; git push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97D"/>
          <w:sz w:val="32"/>
        </w:rPr>
        <w:t>PHASE 13 — Build ChromaDB Dense Retrieval Index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Index all 7,000 training examples using SAR embeddings for fast few-shot retrieval at inference time.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13A. Build the Index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src/build_dense_index.py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Load SAR from  models/sar_trained/. Load training data from  data/processed/data_with_sample.json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Initialize ChromaDB and insert in batches of 64: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import chromadb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client=chromadb.PersistentClient(path="indexes/chroma_spider")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collection=client.get_or_create_collection("spider_train")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from tqdm import tqdm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for i in tqdm(range(0,len(data),64),desc="Indexing"):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batch=data[i:i+64]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embs=sar.encode([ex["question"] for ex in batch]).tolist()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collection.add(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ids=[str(i+j) for j in range(len(batch))],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embeddings=embs,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metadatas=[{"question":ex["question"],"sql":ex["sql"],"db_id":ex["db_id"]}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       for ex in batch])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Run. 7,000 examples take ~5 minutes.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Verify:  print(collection.count())  → should be 7000.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13B. Test Retrieval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Query the collection with a sample question: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q_emb=sar.encode("How many singers from France?").tolist()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results=collection.query(query_embeddings=[q_emb], n_results=3)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for m in results["metadatas"][0]: print(m["question"],"→",m["sql"])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Verify: top-3 results are structurally similar (single-table COUNT queries).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Commit: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git add src/ &amp;&amp; git commit -m "feat: ChromaDB dense index (7000 training examples)" &amp;&amp; git push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97D"/>
          <w:sz w:val="32"/>
        </w:rPr>
        <w:t>PHASE 14 — SQL Generator Setup (Qwen2.5-Coder-7B)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Adapt SchemaRAG's llm_local.py to use independent sampling (not beam search) with Qwen2.5-Coder-7B.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14A. Key Changes from Original  llm_local.py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7920"/>
        <w:gridCol w:w="0"/>
      </w:tblGrid>
      <w:tr>
        <w:tc>
          <w:tcPr>
            <w:tcW w:type="dxa" w:w="360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Setting</w:t>
            </w:r>
          </w:p>
        </w:tc>
        <w:tc>
          <w:tcPr>
            <w:tcW w:type="dxa" w:w="792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Original SchemaRAG</w:t>
            </w:r>
          </w:p>
        </w:tc>
        <w:tc>
          <w:tcPr>
            <w:tcW w:type="dxa" w:w="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This Project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Generation method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Beam search (num_beams=10)</w:t>
            </w:r>
          </w:p>
        </w:tc>
        <w:tc>
          <w:tcPr>
            <w:tcW w:type="dxa" w:w="0"/>
          </w:tcPr>
          <w:p>
            <w:r>
              <w:rPr>
                <w:rFonts w:ascii="Calibri" w:hAnsi="Calibri"/>
                <w:b w:val="0"/>
                <w:sz w:val="20"/>
              </w:rPr>
              <w:t>Independent sampling (do_sample=True, loop N times)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max_new_tokens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32768 (causes OOM)</w:t>
            </w:r>
          </w:p>
        </w:tc>
        <w:tc>
          <w:tcPr>
            <w:tcW w:type="dxa" w:w="0"/>
          </w:tcPr>
          <w:p>
            <w:r>
              <w:rPr>
                <w:rFonts w:ascii="Calibri" w:hAnsi="Calibri"/>
                <w:b w:val="0"/>
                <w:sz w:val="20"/>
              </w:rPr>
              <w:t>2048 (sufficient for SQL)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Model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Qwen (unspecified checkpoint)</w:t>
            </w:r>
          </w:p>
        </w:tc>
        <w:tc>
          <w:tcPr>
            <w:tcW w:type="dxa" w:w="0"/>
          </w:tcPr>
          <w:p>
            <w:r>
              <w:rPr>
                <w:rFonts w:ascii="Calibri" w:hAnsi="Calibri"/>
                <w:b w:val="0"/>
                <w:sz w:val="20"/>
              </w:rPr>
              <w:t>Qwen2.5-Coder-7B-Instruct at models/qwen25-coder-7b/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Input format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Tuple-style schema dict</w:t>
            </w:r>
          </w:p>
        </w:tc>
        <w:tc>
          <w:tcPr>
            <w:tcW w:type="dxa" w:w="0"/>
          </w:tcPr>
          <w:p>
            <w:r>
              <w:rPr>
                <w:rFonts w:ascii="Calibri" w:hAnsi="Calibri"/>
                <w:b w:val="0"/>
                <w:sz w:val="20"/>
              </w:rPr>
              <w:t>DDL format from ddl_serializer.py</w:t>
            </w:r>
          </w:p>
        </w:tc>
      </w:tr>
    </w:tbl>
    <w:p/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14B. Create  src/sql_generator.py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src/sql_generator.py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Load model: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model=AutoModelForCausalLM.from_pretrained(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"models/qwen25-coder-7b", device_map="auto", torch_dtype=torch.bfloat16)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Write  generate_candidates(prompt, tokenizer, model, n=5):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def generate_candidates(prompt, tokenizer, model, n=5):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inputs=tokenizer.apply_chat_template(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[{"role":"user","content":prompt}],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return_tensors="pt", add_generation_prompt=True).to(model.device)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candidates=[]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for _ in range(n):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with torch.no_grad():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out=model.generate(inputs, do_sample=True, temperature=0.8,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                   top_p=0.95, max_new_tokens=2048,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                   pad_token_id=tokenizer.eos_token_id)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text=tokenizer.decode(out[0][inputs.shape[1]:], skip_special_tokens=True)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candidates.append(extract_sql(text))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return candidates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Write  extract_sql(text):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import re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def extract_sql(text):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m=re.search(r"```(?:sql)?\s*(.*?)```",text,re.DOTALL|re.IGNORECASE)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if m: return m.group(1).strip()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m=re.search(r"(SELECT\s.+?)(?:;|$)",text,re.DOTALL|re.IGNORECASE)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if m: return m.group(1).strip()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return text.strip()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Test: generate 5 candidates for "How many singers from France?" with DDL schema.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Verify all 5 are distinct SELECT statements. Commit: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git add src/ &amp;&amp; git commit -m "feat: Qwen2.5-Coder SQL generator with sampling" &amp;&amp; git push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97D"/>
          <w:sz w:val="32"/>
        </w:rPr>
        <w:t>PHASE 15 — Prompt Engineering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Combine SchemaLinker-filtered DDL + FK join paths + SAR few-shot examples into the final prompt.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15A. Create  src/prompt_builder.py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src/prompt_builder.py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Write  build_prompt(question, ddl, join_paths, sar_examples):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def build_prompt(question, ddl, join_paths, sar_examples):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parts=[]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parts.append("### Database Schema (relevant tables only):")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parts.append(ddl)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if join_paths: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parts.append("\n### Join Conditions:")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for jp in join_paths: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parts.append(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  f"  JOIN {jp['to']} ON {jp['from']}.{jp['from_col']}={jp['to']}.{jp['to_col']}")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if sar_examples: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parts.append("\n### Similar Examples (for reference):")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for ex in sar_examples: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parts.append(f"Q: {ex['question']}")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parts.append(f"SQL: {ex['sql']}")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parts.append(f"\n### Question: {question}\n### SQL:")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return "\n".join(parts)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Count tokens with tiktoken. Target: under 3,000 tokens.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import tiktoken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enc=tiktoken.get_encoding("cl100k_base")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print(len(enc.encode(prompt)), "tokens")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If over budget: drop SAR examples from 3 to 2, or trim DDL to seed tables only.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Commit: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git add src/ &amp;&amp; git commit -m "feat: prompt builder with DDL + join paths + SAR examples" &amp;&amp; git push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97D"/>
          <w:sz w:val="32"/>
        </w:rPr>
        <w:t>PHASE 16 — POSG Integration (Pareto-Optimal SQL Selection)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Score all N candidates on three signals and select the best SQL.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16A. Understand the Three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7920"/>
      </w:tblGrid>
      <w:tr>
        <w:tc>
          <w:tcPr>
            <w:tcW w:type="dxa" w:w="360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Score</w:t>
            </w:r>
          </w:p>
        </w:tc>
        <w:tc>
          <w:tcPr>
            <w:tcW w:type="dxa" w:w="792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How Computed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S_ex  (Executability)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Run SQL against SQLite → 1.0 if no error, 0.0 if exception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S_sl  (Schema Conformity)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Fraction of table.col references in SQL that appear in schema_links set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S_ec  (Example Consistency)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AST similarity between SQL and retrieved SAR examples</w:t>
            </w:r>
          </w:p>
        </w:tc>
      </w:tr>
    </w:tbl>
    <w:p/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16B. Fix Spider DB Path and Format schema_links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Verify  validate_sql_statement()  in function.py resolves Spider paths: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from pathlib import Path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p=Path("data/spider/database/concert_singer/concert_singer.sqlite")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print(p.exists())  # must be True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Convert SchemaLinker output dict to the set format POSG expects: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def to_schema_links_set(schema_links_dict):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return {f"{tbl}.{col}" for tbl,cols in schema_links_dict.items() for col in cols}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Write  src/test_posg.py  — test with 5 mock candidates (mix correct + wrong). Verify POSG picks the correct one.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Commit: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git add src/ &amp;&amp; git commit -m "feat: POSG integration + path fix + schema links conversion" &amp;&amp; git push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97D"/>
          <w:sz w:val="32"/>
        </w:rPr>
        <w:t>PHASE 17 — End-to-End Pipeline Assembly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Wire all 5 components into a single pipeline. FK Graph → SchemaLinker → DDL → Qwen → POSG → SQL.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17A. Create  src/pipeline.py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src/pipeline.py  with all imports: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import sys,os,json,yaml,pickle,torch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sys.path.insert(0,"external/SchemaRAG")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from schema_extractor    import get_full_schema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from fk_graph_builder    import load_graph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from entity_linker       import find_seed_tables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from fk_graph_traversal  import get_schema_candidates, get_join_paths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from schema_linker       import refine_with_schema_linker  # your wrapper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from ddl_serializer      import schema_to_ddl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from sql_generator       import generate_candidates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from prompt_builder      import build_prompt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from po                  import ParetoOptimal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import chromadb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17B. Write  process_example(example, models, cfg)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The integrated pipeline per example: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def process_example(example, models, cfg):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db_id=example["db_id"]; question=example["question"]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db_path=os.path.join(cfg["dataset"]["db_path"],db_id,f"{db_id}.sqlite")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# ── Stage 1: FK Graph (high-recall first pass) ──────────────────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schema=get_full_schema(db_path)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fk_graph=load_graph(db_id, cfg["fk_graph"]["cache_path"])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seeds,_=find_seed_tables(question, schema["tables"],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                  top_k=cfg["fk_graph"]["top_k_seeds"],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                  threshold=cfg["fk_graph"]["fuzzy_threshold"])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fk_candidates=get_schema_candidates(question,schema["tables"],fk_graph,seeds,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                            max_hops=cfg["fk_graph"]["max_hops"])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# ── Stage 2: SchemaLinker (high-precision refinement) ───────────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sl_input_ddl=schema_to_ddl(schema["tables"],schema["foreign_keys"],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                   example.get("samples"),fk_candidates)  # FK-filtered only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schema_links=refine_with_schema_linker(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question, fk_candidates, sl_input_ddl, models["schema_linker"])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# ── Stage 3: DDL + Join Paths ───────────────────────────────────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join_paths=get_join_paths(fk_graph, schema_links.keys())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final_ddl=schema_to_ddl(schema["tables"],schema["foreign_keys"],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                        example.get("samples"),schema_links)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# ── Stage 4: SAR Retrieval ───────────────────────────────────────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q_emb=models["sar"].encode(question).tolist()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hits=models["collection"].query(query_embeddings=[q_emb],n_results=3)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sar_examples=hits["metadatas"][0]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# ── Stage 5: SQL Generation ──────────────────────────────────────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prompt=build_prompt(question,final_ddl,join_paths,sar_examples)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n=cfg["generation"]["n_candidates"]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candidates=generate_candidates(prompt,models["tokenizer"],models["model"],n=n)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# ── Stage 6: POSG Selection ──────────────────────────────────────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sl_set=to_schema_links_set(schema_links)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best=ParetoOptimal().select_final_sql(candidates,sl_set,sar_examples,db_id)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return best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17C. Add Resume Capability and Main Loop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Load outputs file count to resume from where you left off: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start=sum(1 for _ in open(out_path)) if os.path.exists(out_path) else 0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Wrap each example in try/except with fallback  "SELECT 1".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Flush output every 5 examples.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17D. Test Then Full Inference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Test on 10 examples: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python src/pipeline.py --limit 10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Fix any import errors, path issues, or tensor shape errors.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Inspect 10 predicted SQLs vs gold manually. Note which stage caused failures.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Remove limit and run full 1,034 dev examples: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python src/pipeline.py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Monitor with  watch -n 2 nvidia-smi. Full run takes 3-10 hours.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Verify:  wc -l logs/dev_predictions.txt  → 1034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Commit: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git add src/ logs/ &amp;&amp; git commit -m "feat: end-to-end integrated pipeline (FK+SchemaLinker+Qwen+POSG)" &amp;&amp; git push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97D"/>
          <w:sz w:val="32"/>
        </w:rPr>
        <w:t>PHASE 18 — Evaluation on Spider Dev Set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Score predictions with Spider official evaluator. Compare stage-by-stage contributions.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18A. Download Spider Evaluator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Clone: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cd external &amp;&amp; git clone https://github.com/taoyds/spider.git spider-eval &amp;&amp; cd ..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Install:  pip install records sqlalchemy==1.4.49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18B. Run Evaluation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Verify  logs/dev_predictions.txt  has 1,034 non-empty lines.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Run: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python external/spider-eval/evaluation.py \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--gold  data/spider/dev.json \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--pred  logs/dev_predictions.txt \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--etype all \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--db    data/spider/database \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 xml:space="preserve">    --table data/spider/tables.json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Expected results by difficulty: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7920"/>
        <w:gridCol w:w="0"/>
      </w:tblGrid>
      <w:tr>
        <w:tc>
          <w:tcPr>
            <w:tcW w:type="dxa" w:w="360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Difficulty</w:t>
            </w:r>
          </w:p>
        </w:tc>
        <w:tc>
          <w:tcPr>
            <w:tcW w:type="dxa" w:w="792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FK Graph Only (baseline)</w:t>
            </w:r>
          </w:p>
        </w:tc>
        <w:tc>
          <w:tcPr>
            <w:tcW w:type="dxa" w:w="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FK Graph + SchemaLinker (target)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Easy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~75%</w:t>
            </w:r>
          </w:p>
        </w:tc>
        <w:tc>
          <w:tcPr>
            <w:tcW w:type="dxa" w:w="0"/>
          </w:tcPr>
          <w:p>
            <w:r>
              <w:rPr>
                <w:rFonts w:ascii="Calibri" w:hAnsi="Calibri"/>
                <w:b w:val="0"/>
                <w:sz w:val="20"/>
              </w:rPr>
              <w:t>~83%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Medium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~58%</w:t>
            </w:r>
          </w:p>
        </w:tc>
        <w:tc>
          <w:tcPr>
            <w:tcW w:type="dxa" w:w="0"/>
          </w:tcPr>
          <w:p>
            <w:r>
              <w:rPr>
                <w:rFonts w:ascii="Calibri" w:hAnsi="Calibri"/>
                <w:b w:val="0"/>
                <w:sz w:val="20"/>
              </w:rPr>
              <w:t>~68%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Hard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~45%</w:t>
            </w:r>
          </w:p>
        </w:tc>
        <w:tc>
          <w:tcPr>
            <w:tcW w:type="dxa" w:w="0"/>
          </w:tcPr>
          <w:p>
            <w:r>
              <w:rPr>
                <w:rFonts w:ascii="Calibri" w:hAnsi="Calibri"/>
                <w:b w:val="0"/>
                <w:sz w:val="20"/>
              </w:rPr>
              <w:t>~57%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Extra Hard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~30%</w:t>
            </w:r>
          </w:p>
        </w:tc>
        <w:tc>
          <w:tcPr>
            <w:tcW w:type="dxa" w:w="0"/>
          </w:tcPr>
          <w:p>
            <w:r>
              <w:rPr>
                <w:rFonts w:ascii="Calibri" w:hAnsi="Calibri"/>
                <w:b w:val="0"/>
                <w:sz w:val="20"/>
              </w:rPr>
              <w:t>~42%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Overall EX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~58%</w:t>
            </w:r>
          </w:p>
        </w:tc>
        <w:tc>
          <w:tcPr>
            <w:tcW w:type="dxa" w:w="0"/>
          </w:tcPr>
          <w:p>
            <w:r>
              <w:rPr>
                <w:rFonts w:ascii="Calibri" w:hAnsi="Calibri"/>
                <w:b w:val="0"/>
                <w:sz w:val="20"/>
              </w:rPr>
              <w:t>~70%</w:t>
            </w:r>
          </w:p>
        </w:tc>
      </w:tr>
    </w:tbl>
    <w:p/>
    <w:p>
      <w:pPr>
        <w:spacing w:after="100"/>
        <w:ind w:left="288"/>
      </w:pPr>
      <w:r>
        <w:rPr>
          <w:rFonts w:ascii="Calibri" w:hAnsi="Calibri"/>
          <w:b/>
          <w:color w:val="2E74B5"/>
          <w:sz w:val="20"/>
        </w:rPr>
        <w:t xml:space="preserve">Note: </w:t>
      </w:r>
      <w:r>
        <w:rPr>
          <w:rFonts w:ascii="Calibri" w:hAnsi="Calibri"/>
          <w:i/>
          <w:sz w:val="20"/>
        </w:rPr>
        <w:t>The +10-12% improvement from SchemaLinker is concentrated on medium/hard queries where FK Graph's semantic blindness matters most.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18C. Stage-by-Stage Ablation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Run three ablation experiments to measure each component's contribution: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# Ablation 1: FK Graph only (skip SchemaLinker)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python src/pipeline.py --skip_schema_linker --output logs/ablation_fk_only.txt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# Ablation 2: SchemaLinker only (full schema input, no FK pre-filtering)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python src/pipeline.py --skip_fk_graph --output logs/ablation_sl_only.txt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# Ablation 3: Full pipeline (FK → SchemaLinker)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# Already done: logs/dev_predictions.txt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Run evaluator on all three outputs and compare. This is your key experimental result.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18D. Analyze Failures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Create  src/analyze_failures.py. Load gold + predictions side-by-side.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For each wrong prediction, classify the failure: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FK Graph miss: gold table not in FK candidates (entity linker failed)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SchemaLinker miss: gold table in FK candidates but pruned by SchemaLinker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Generation error: correct schema, wrong SQL syntax</w:t>
      </w:r>
    </w:p>
    <w:p>
      <w:pPr>
        <w:pStyle w:val="ListBullet"/>
        <w:spacing w:after="40"/>
        <w:ind w:left="720"/>
      </w:pPr>
      <w:r>
        <w:rPr>
          <w:rFonts w:ascii="Calibri" w:hAnsi="Calibri"/>
          <w:sz w:val="21"/>
        </w:rPr>
        <w:t>POSG failure: correct SQL generated but not selected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Document in  logs/failure_analysis.md. This drives Phase 19 iteration.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97D"/>
          <w:sz w:val="32"/>
        </w:rPr>
        <w:t>PHASE 19 — Iteration &amp; Improvement</w:t>
      </w:r>
    </w:p>
    <w:p>
      <w:pPr>
        <w:spacing w:after="120"/>
        <w:ind w:left="144"/>
      </w:pPr>
      <w:r>
        <w:rPr>
          <w:rFonts w:ascii="Calibri" w:hAnsi="Calibri"/>
          <w:b/>
          <w:color w:val="2E74B5"/>
          <w:sz w:val="21"/>
        </w:rPr>
        <w:t xml:space="preserve">Goal: </w:t>
      </w:r>
      <w:r>
        <w:rPr>
          <w:rFonts w:ascii="Calibri" w:hAnsi="Calibri"/>
          <w:i/>
          <w:color w:val="505050"/>
          <w:sz w:val="21"/>
        </w:rPr>
        <w:t>Systematically improve based on failure analysis. One lever per iteration.</w:t>
      </w:r>
    </w:p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Tuning Levers by Failure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7920"/>
      </w:tblGrid>
      <w:tr>
        <w:tc>
          <w:tcPr>
            <w:tcW w:type="dxa" w:w="360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Failure Type</w:t>
            </w:r>
          </w:p>
        </w:tc>
        <w:tc>
          <w:tcPr>
            <w:tcW w:type="dxa" w:w="792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Lever to Adjust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FK Graph misses gold table (entity linker)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Lower fuzzy_threshold in config (75 → 65); add manual synonym mappings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FK Graph over-includes irrelevant tables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Raise fuzzy_threshold (75 → 85); reduce max_hops from 2 to 1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SchemaLinker prunes a needed table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More GRPO training; increase recall weight in reward function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SchemaLinker keeps too many tables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Increase precision weight in reward; lower GRPO learning rate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SQL syntax errors at generation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Add more few-shot examples in prompt; increase n_candidates from 5 to 8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POSG selects wrong candidate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Increase S_ex weight; add execution test as first filter before scoring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Hard queries consistently fail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Increase max_hops to 3 for multi-hop FK paths; more GRPO steps</w:t>
            </w:r>
          </w:p>
        </w:tc>
      </w:tr>
    </w:tbl>
    <w:p/>
    <w:p>
      <w:pPr>
        <w:pStyle w:val="Heading2"/>
        <w:spacing w:before="160" w:after="60"/>
      </w:pPr>
      <w:r>
        <w:rPr>
          <w:rFonts w:ascii="Calibri" w:hAnsi="Calibri"/>
          <w:color w:val="2E74B5"/>
          <w:sz w:val="24"/>
        </w:rPr>
        <w:t>Iteration Protocol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Pick the #1 failure category from  logs/failure_analysis.md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Make ONE targeted change.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Re-run on 100 dev examples (fast validation):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python src/pipeline.py --limit 100 --output logs/exp_N.txt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Compare accuracy on same 100 examples before and after.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If improved ≥ 1%: run on full 1,034 and re-score with evaluator.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Commit with a descriptive message:</w:t>
      </w:r>
    </w:p>
    <w:p>
      <w:pPr>
        <w:spacing w:after="40"/>
        <w:ind w:left="432"/>
        <w:shd w:val="clear" w:color="auto" w:fill="F0F0F0"/>
      </w:pPr>
      <w:r>
        <w:rPr>
          <w:rFonts w:ascii="Courier New" w:hAnsi="Courier New"/>
          <w:sz w:val="19"/>
        </w:rPr>
        <w:t>git commit -m "exp: raise fuzzy_threshold 75→85 → +2.4% EX on 100 examples"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Track all experiments in  logs/experiments.md  (date, change, before/after accuracy).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1F497D"/>
          <w:sz w:val="32"/>
        </w:rPr>
        <w:t>APPENDIX A — Key Files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44"/>
        <w:gridCol w:w="720"/>
        <w:gridCol w:w="7056"/>
      </w:tblGrid>
      <w:tr>
        <w:tc>
          <w:tcPr>
            <w:tcW w:type="dxa" w:w="3744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File</w:t>
            </w:r>
          </w:p>
        </w:tc>
        <w:tc>
          <w:tcPr>
            <w:tcW w:type="dxa" w:w="72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7056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sz w:val="20"/>
              </w:rPr>
              <w:t>src/fk_graph_builder.py</w:t>
            </w:r>
          </w:p>
        </w:tc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b w:val="0"/>
                <w:sz w:val="20"/>
              </w:rPr>
              <w:t>Builds NetworkX FK graphs from SQLite PRAGMA; caches per DB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sz w:val="20"/>
              </w:rPr>
              <w:t>src/entity_linker.py</w:t>
            </w:r>
          </w:p>
        </w:tc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b w:val="0"/>
                <w:sz w:val="20"/>
              </w:rPr>
              <w:t>Fuzzy+NER matching of question tokens to seed tables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sz w:val="20"/>
              </w:rPr>
              <w:t>src/fk_graph_traversal.py</w:t>
            </w:r>
          </w:p>
        </w:tc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b w:val="0"/>
                <w:sz w:val="20"/>
              </w:rPr>
              <w:t>BFS traversal → schema_candidates (first pass, high recall)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sz w:val="20"/>
              </w:rPr>
              <w:t>src/schema_extractor.py</w:t>
            </w:r>
          </w:p>
        </w:tc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b w:val="0"/>
                <w:sz w:val="20"/>
              </w:rPr>
              <w:t>SQLite PRAGMA → full schema dict + FK tuples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sz w:val="20"/>
              </w:rPr>
              <w:t>src/ddl_serializer.py</w:t>
            </w:r>
          </w:p>
        </w:tc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b w:val="0"/>
                <w:sz w:val="20"/>
              </w:rPr>
              <w:t>Schema dict → CREATE TABLE DDL with sample values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sz w:val="20"/>
              </w:rPr>
              <w:t>src/data_preprocessor.py</w:t>
            </w:r>
          </w:p>
        </w:tc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b w:val="0"/>
                <w:sz w:val="20"/>
              </w:rPr>
              <w:t>Builds data_with_sample.json from Spider JSON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sz w:val="20"/>
              </w:rPr>
              <w:t>src/generate_cot_data.py</w:t>
            </w:r>
          </w:p>
        </w:tc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b w:val="0"/>
                <w:sz w:val="20"/>
              </w:rPr>
              <w:t>FK-guided CoT generation via GPT API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sz w:val="20"/>
              </w:rPr>
              <w:t>src/schema_linker.py</w:t>
            </w:r>
          </w:p>
        </w:tc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b w:val="0"/>
                <w:sz w:val="20"/>
              </w:rPr>
              <w:t>Wrapper for trained Qwen3-7B SchemaLinker inference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sz w:val="20"/>
              </w:rPr>
              <w:t>src/build_sar_pairs.py</w:t>
            </w:r>
          </w:p>
        </w:tc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20"/>
              </w:rPr>
              <w:t>12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b w:val="0"/>
                <w:sz w:val="20"/>
              </w:rPr>
              <w:t>Builds positive/negative pairs for SAR contrastive training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sz w:val="20"/>
              </w:rPr>
              <w:t>src/build_dense_index.py</w:t>
            </w:r>
          </w:p>
        </w:tc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20"/>
              </w:rPr>
              <w:t>13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b w:val="0"/>
                <w:sz w:val="20"/>
              </w:rPr>
              <w:t>Encodes training examples + inserts into ChromaDB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sz w:val="20"/>
              </w:rPr>
              <w:t>src/sql_generator.py</w:t>
            </w:r>
          </w:p>
        </w:tc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20"/>
              </w:rPr>
              <w:t>14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b w:val="0"/>
                <w:sz w:val="20"/>
              </w:rPr>
              <w:t>Qwen2.5-Coder independent sampling (N candidates)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sz w:val="20"/>
              </w:rPr>
              <w:t>src/prompt_builder.py</w:t>
            </w:r>
          </w:p>
        </w:tc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20"/>
              </w:rPr>
              <w:t>15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b w:val="0"/>
                <w:sz w:val="20"/>
              </w:rPr>
              <w:t>Combines DDL + join paths + SAR examples into prompt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sz w:val="20"/>
              </w:rPr>
              <w:t>src/pipeline.py</w:t>
            </w:r>
          </w:p>
        </w:tc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20"/>
              </w:rPr>
              <w:t>17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b w:val="0"/>
                <w:sz w:val="20"/>
              </w:rPr>
              <w:t>End-to-end: FK Graph → SchemaLinker → DDL → Qwen → POSG → SQL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sz w:val="20"/>
              </w:rPr>
              <w:t>src/analyze_failures.py</w:t>
            </w:r>
          </w:p>
        </w:tc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20"/>
              </w:rPr>
              <w:t>18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b w:val="0"/>
                <w:sz w:val="20"/>
              </w:rPr>
              <w:t>Post-evaluation failure classification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sz w:val="20"/>
              </w:rPr>
              <w:t>configs/config.yaml</w:t>
            </w:r>
          </w:p>
        </w:tc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20"/>
              </w:rPr>
              <w:t>All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b w:val="0"/>
                <w:sz w:val="20"/>
              </w:rPr>
              <w:t>Central config: paths, FK thresholds, generation params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sz w:val="20"/>
              </w:rPr>
              <w:t>data/fk_graphs/</w:t>
            </w:r>
          </w:p>
        </w:tc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b w:val="0"/>
                <w:sz w:val="20"/>
              </w:rPr>
              <w:t>166 cached NetworkX graphs (.pkl per Spider DB)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sz w:val="20"/>
              </w:rPr>
              <w:t>data/processed/data_cot.json</w:t>
            </w:r>
          </w:p>
        </w:tc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b w:val="0"/>
                <w:sz w:val="20"/>
              </w:rPr>
              <w:t>FK-guided CoT training data for SchemaLinker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sz w:val="20"/>
              </w:rPr>
              <w:t>logs/dev_predictions.txt</w:t>
            </w:r>
          </w:p>
        </w:tc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20"/>
              </w:rPr>
              <w:t>17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b w:val="0"/>
                <w:sz w:val="20"/>
              </w:rPr>
              <w:t>One predicted SQL per line for Spider evaluator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 w:val="0"/>
                <w:sz w:val="20"/>
              </w:rPr>
              <w:t>logs/experiments.md</w:t>
            </w:r>
          </w:p>
        </w:tc>
        <w:tc>
          <w:tcPr>
            <w:tcW w:type="dxa" w:w="720"/>
          </w:tcPr>
          <w:p>
            <w:r>
              <w:rPr>
                <w:rFonts w:ascii="Calibri" w:hAnsi="Calibri"/>
                <w:b w:val="0"/>
                <w:sz w:val="20"/>
              </w:rPr>
              <w:t>19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b w:val="0"/>
                <w:sz w:val="20"/>
              </w:rPr>
              <w:t>Iteration log with before/after accuracy per experiment</w:t>
            </w:r>
          </w:p>
        </w:tc>
      </w:tr>
    </w:tbl>
    <w:p/>
    <w:p>
      <w:pPr>
        <w:spacing w:after="60"/>
      </w:pPr>
      <w:r>
        <w:rPr>
          <w:rFonts w:ascii="Calibri" w:hAnsi="Calibri"/>
          <w:b w:val="0"/>
          <w:i/>
          <w:color w:val="505050"/>
          <w:sz w:val="18"/>
        </w:rPr>
        <w:t>(Three-column table)</w:t>
      </w:r>
    </w:p>
    <w:p>
      <w:pPr>
        <w:pStyle w:val="Heading1"/>
        <w:spacing w:before="280" w:after="80"/>
      </w:pPr>
      <w:r>
        <w:rPr>
          <w:rFonts w:ascii="Calibri" w:hAnsi="Calibri"/>
          <w:color w:val="1F497D"/>
          <w:sz w:val="32"/>
        </w:rPr>
        <w:t>APPENDIX B — Architecture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Capability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FK Graph Alone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SchemaLinker Alone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rFonts w:ascii="Calibri" w:hAnsi="Calibri"/>
                <w:b/>
                <w:sz w:val="19"/>
              </w:rPr>
              <w:t>FK Graph + SchemaLinker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Join topology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✓ Knows all FK paths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✗ Must infer from schema text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✓ From FK graph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Synonym handling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✗ "performer" ≠ "singer"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✓ Semantic reasoning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✓ SchemaLinker supplements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Training required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✗ None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✓ CoT + GRPO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✓ CoT + GRPO (but easier)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Input to SchemaLinker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Full schema (5-10 tables)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FK candidates (2-4 tables)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Expected EX (Spider dev)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~58-65%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~68-73%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~72-78%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Interpretable / debuggable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✓ Fully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✗ Black box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19"/>
              </w:rPr>
              <w:t>✓ FK stage transparent</w:t>
            </w:r>
          </w:p>
        </w:tc>
      </w:tr>
    </w:tbl>
    <w:p/>
    <w:p>
      <w:pPr>
        <w:spacing w:after="60"/>
      </w:pPr>
      <w:r>
        <w:rPr>
          <w:rFonts w:ascii="Calibri" w:hAnsi="Calibri"/>
          <w:b w:val="0"/>
          <w:i/>
          <w:color w:val="505050"/>
          <w:sz w:val="18"/>
        </w:rPr>
        <w:t>(Three-column table)</w:t>
      </w:r>
    </w:p>
    <w:p>
      <w:pPr>
        <w:pStyle w:val="Heading1"/>
        <w:spacing w:before="280" w:after="80"/>
      </w:pPr>
      <w:r>
        <w:rPr>
          <w:rFonts w:ascii="Calibri" w:hAnsi="Calibri"/>
          <w:color w:val="1F497D"/>
          <w:sz w:val="32"/>
        </w:rPr>
        <w:t>APPENDIX C — Key Concepts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7920"/>
      </w:tblGrid>
      <w:tr>
        <w:tc>
          <w:tcPr>
            <w:tcW w:type="dxa" w:w="360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Term</w:t>
            </w:r>
          </w:p>
        </w:tc>
        <w:tc>
          <w:tcPr>
            <w:tcW w:type="dxa" w:w="792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Meaning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schema_candidates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FK graph traversal output (first pass, high recall, may include noise)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schema_links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SchemaLinker output (second pass, high precision, final schema for prompt)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Seed tables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1-3 tables found by entity linker; BFS starting points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max_hops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BFS depth limit (default 2). Raise to 3 for queries needing distant FK joins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FK-guided CoT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GPT-generated reasoning that receives FK candidates as prior context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F1 reward (GRPO)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Balanced precision+recall reward — prevents SchemaLinker from predicting all FK candidates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DDL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CREATE TABLE format — the schema representation Qwen2.5-Coder expects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POSG S_ex / S_sl / S_ec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Executability / Schema-conformity / Example-consistency scores for candidate SQL selection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Ablation study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Running the pipeline with one component removed — measures that component's contribution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rapidfuzz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Fuzzy string matching library: fuzz.ratio compares two strings 0-100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sqlglot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SQL parser producing AST — used in SAR pair building and POSG S_ec scoring</w:t>
            </w:r>
          </w:p>
        </w:tc>
      </w:tr>
    </w:tbl>
    <w:p/>
    <w:p>
      <w:pPr>
        <w:pStyle w:val="Heading1"/>
        <w:spacing w:before="280" w:after="80"/>
      </w:pPr>
      <w:r>
        <w:rPr>
          <w:rFonts w:ascii="Calibri" w:hAnsi="Calibri"/>
          <w:color w:val="1F497D"/>
          <w:sz w:val="32"/>
        </w:rPr>
        <w:t>APPENDIX D — Troubleshooting Common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7920"/>
      </w:tblGrid>
      <w:tr>
        <w:tc>
          <w:tcPr>
            <w:tcW w:type="dxa" w:w="360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Error</w:t>
            </w:r>
          </w:p>
        </w:tc>
        <w:tc>
          <w:tcPr>
            <w:tcW w:type="dxa" w:w="7920"/>
            <w:shd w:val="clear" w:color="auto" w:fill="BDD7EE"/>
          </w:tcPr>
          <w:p>
            <w:r>
              <w:rPr>
                <w:rFonts w:ascii="Calibri" w:hAnsi="Calibri"/>
                <w:b/>
                <w:sz w:val="20"/>
              </w:rPr>
              <w:t>Fix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FK graph has no edges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That DB has no FK constraints. Traversal returns seed tables only — this is expected behaviour.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Entity linker returns empty seeds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Lower fuzzy_threshold in config.yaml. Check get_question_tokens() isn't over-filtering.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networkx node not found in BFS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Guard: check  seed in fk_graph.nodes  before calling shortest_path.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CUDA OOM loading Qwen3-7B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Add torch_dtype=torch.bfloat16 to from_pretrained(). Do not load both models simultaneously.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CUDA OOM during GRPO training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Reduce per_device_train_batch_size to 1; increase gradient_accumulation_steps to 16.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SchemaLinker output has no [key fields]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The model didn't follow the format. Add format bonus reward in GRPO; re-check CoT data format.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extract_sql() returns empty string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Print raw model output. Qwen may not use markdown fences — add plain SELECT regex.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"query" KeyError in preprocessing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Spider uses "query" not "sql" — confirm ex["sql"]=ex["query"] is in data_preprocessor.py.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ChromaDB "collection not found"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Rebuild index: re-run src/build_dense_index.py.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SQLite path not found in POSG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Verify data/spider/database/{db_id}/{db_id}.sqlite path matches your layout.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CoT validation pass rate &lt; 60%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sz w:val="20"/>
              </w:rPr>
              <w:t>Check entity consistency validator — may be too strict. Try widening the subset check.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