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CA" w:rsidRPr="00541F03" w:rsidRDefault="007159CA" w:rsidP="00E2165A">
      <w:pPr>
        <w:pStyle w:val="NoSpacing"/>
        <w:jc w:val="center"/>
        <w:rPr>
          <w:sz w:val="28"/>
          <w:szCs w:val="28"/>
        </w:rPr>
      </w:pPr>
      <w:r w:rsidRPr="00541F03">
        <w:rPr>
          <w:sz w:val="28"/>
          <w:szCs w:val="28"/>
        </w:rPr>
        <w:t>FCN</w:t>
      </w:r>
    </w:p>
    <w:p w:rsidR="00203843" w:rsidRPr="00541F03" w:rsidRDefault="00E2165A" w:rsidP="00E2165A">
      <w:pPr>
        <w:pStyle w:val="NoSpacing"/>
        <w:jc w:val="center"/>
        <w:rPr>
          <w:sz w:val="28"/>
          <w:szCs w:val="28"/>
        </w:rPr>
      </w:pPr>
      <w:r w:rsidRPr="00541F03">
        <w:rPr>
          <w:sz w:val="28"/>
          <w:szCs w:val="28"/>
        </w:rPr>
        <w:t>Project 2: TCP TAHOE</w:t>
      </w:r>
    </w:p>
    <w:p w:rsidR="00E2165A" w:rsidRPr="00541F03" w:rsidRDefault="00E2165A" w:rsidP="00E2165A">
      <w:pPr>
        <w:pStyle w:val="NoSpacing"/>
        <w:jc w:val="center"/>
        <w:rPr>
          <w:sz w:val="28"/>
          <w:szCs w:val="28"/>
        </w:rPr>
      </w:pPr>
      <w:proofErr w:type="spellStart"/>
      <w:r w:rsidRPr="00541F03">
        <w:rPr>
          <w:sz w:val="28"/>
          <w:szCs w:val="28"/>
        </w:rPr>
        <w:t>Ketki</w:t>
      </w:r>
      <w:proofErr w:type="spellEnd"/>
      <w:r w:rsidRPr="00541F03">
        <w:rPr>
          <w:sz w:val="28"/>
          <w:szCs w:val="28"/>
        </w:rPr>
        <w:t xml:space="preserve"> </w:t>
      </w:r>
      <w:proofErr w:type="spellStart"/>
      <w:proofErr w:type="gramStart"/>
      <w:r w:rsidRPr="00541F03">
        <w:rPr>
          <w:sz w:val="28"/>
          <w:szCs w:val="28"/>
        </w:rPr>
        <w:t>Trimukhe</w:t>
      </w:r>
      <w:proofErr w:type="spellEnd"/>
      <w:r w:rsidRPr="00541F03">
        <w:rPr>
          <w:sz w:val="28"/>
          <w:szCs w:val="28"/>
        </w:rPr>
        <w:t>(</w:t>
      </w:r>
      <w:proofErr w:type="gramEnd"/>
      <w:r w:rsidRPr="00541F03">
        <w:rPr>
          <w:sz w:val="28"/>
          <w:szCs w:val="28"/>
        </w:rPr>
        <w:t>kt</w:t>
      </w:r>
      <w:r w:rsidR="004635BF" w:rsidRPr="00541F03">
        <w:rPr>
          <w:sz w:val="28"/>
          <w:szCs w:val="28"/>
        </w:rPr>
        <w:t>5829</w:t>
      </w:r>
      <w:r w:rsidRPr="00541F03">
        <w:rPr>
          <w:sz w:val="28"/>
          <w:szCs w:val="28"/>
        </w:rPr>
        <w:t>)</w:t>
      </w:r>
    </w:p>
    <w:p w:rsidR="004635BF" w:rsidRPr="00541F03" w:rsidRDefault="004635BF" w:rsidP="00E2165A">
      <w:pPr>
        <w:pStyle w:val="NoSpacing"/>
        <w:jc w:val="center"/>
        <w:rPr>
          <w:sz w:val="28"/>
          <w:szCs w:val="28"/>
        </w:rPr>
      </w:pPr>
    </w:p>
    <w:p w:rsidR="004635BF" w:rsidRPr="00541F03" w:rsidRDefault="004635BF" w:rsidP="00E2165A">
      <w:pPr>
        <w:pStyle w:val="NoSpacing"/>
        <w:jc w:val="center"/>
        <w:rPr>
          <w:sz w:val="28"/>
          <w:szCs w:val="28"/>
        </w:rPr>
      </w:pPr>
    </w:p>
    <w:p w:rsidR="00E2165A" w:rsidRPr="00541F03" w:rsidRDefault="00E2165A" w:rsidP="00E2165A">
      <w:pPr>
        <w:pStyle w:val="NoSpacing"/>
        <w:rPr>
          <w:sz w:val="28"/>
          <w:szCs w:val="28"/>
        </w:rPr>
      </w:pPr>
      <w:r w:rsidRPr="00541F03">
        <w:rPr>
          <w:sz w:val="28"/>
          <w:szCs w:val="28"/>
        </w:rPr>
        <w:t>TCP Tahoe was early TCP vers</w:t>
      </w:r>
      <w:bookmarkStart w:id="0" w:name="_GoBack"/>
      <w:bookmarkEnd w:id="0"/>
      <w:r w:rsidRPr="00541F03">
        <w:rPr>
          <w:sz w:val="28"/>
          <w:szCs w:val="28"/>
        </w:rPr>
        <w:t>ion that took care of congestion control, flow control, corrupted packets and retransmission of lost packets. The motivation for this version was to use self-clocking and match the sending and the receiving rate of the packets thus avoiding maximum packet loses. This is done by two stages: slow start and congestion avoidance.</w:t>
      </w:r>
    </w:p>
    <w:p w:rsidR="00E2165A" w:rsidRPr="00541F03" w:rsidRDefault="00E2165A" w:rsidP="00E2165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41F03">
        <w:rPr>
          <w:sz w:val="28"/>
          <w:szCs w:val="28"/>
        </w:rPr>
        <w:t>Slow Start:</w:t>
      </w:r>
    </w:p>
    <w:p w:rsidR="00E2165A" w:rsidRPr="00541F03" w:rsidRDefault="00E2165A" w:rsidP="00E2165A">
      <w:pPr>
        <w:pStyle w:val="NoSpacing"/>
        <w:ind w:left="720"/>
        <w:rPr>
          <w:sz w:val="28"/>
          <w:szCs w:val="28"/>
        </w:rPr>
      </w:pPr>
      <w:r w:rsidRPr="00541F03">
        <w:rPr>
          <w:sz w:val="28"/>
          <w:szCs w:val="28"/>
        </w:rPr>
        <w:t xml:space="preserve">In this version of TCP a congestion window is </w:t>
      </w:r>
      <w:r w:rsidRPr="00541F03">
        <w:rPr>
          <w:sz w:val="28"/>
          <w:szCs w:val="28"/>
        </w:rPr>
        <w:t>maintain</w:t>
      </w:r>
      <w:r w:rsidRPr="00541F03">
        <w:rPr>
          <w:sz w:val="28"/>
          <w:szCs w:val="28"/>
        </w:rPr>
        <w:t xml:space="preserve">ed. This window indicates the number of packets that can be sent at a given point of time. The </w:t>
      </w:r>
      <w:proofErr w:type="spellStart"/>
      <w:proofErr w:type="gram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>(</w:t>
      </w:r>
      <w:proofErr w:type="gramEnd"/>
      <w:r w:rsidRPr="00541F03">
        <w:rPr>
          <w:sz w:val="28"/>
          <w:szCs w:val="28"/>
        </w:rPr>
        <w:t>congestion window) starts slowly with the value of 1</w:t>
      </w:r>
      <w:r w:rsidR="00097E72" w:rsidRPr="00541F03">
        <w:rPr>
          <w:sz w:val="28"/>
          <w:szCs w:val="28"/>
        </w:rPr>
        <w:t>, hence this stage is called the slow start</w:t>
      </w:r>
      <w:r w:rsidRPr="00541F03">
        <w:rPr>
          <w:sz w:val="28"/>
          <w:szCs w:val="28"/>
        </w:rPr>
        <w:t xml:space="preserve">, and increases exponentially with each RTT. </w:t>
      </w:r>
      <w:r w:rsidR="00EA1FEE" w:rsidRPr="00541F03">
        <w:rPr>
          <w:sz w:val="28"/>
          <w:szCs w:val="28"/>
        </w:rPr>
        <w:t xml:space="preserve">So the value of </w:t>
      </w:r>
      <w:proofErr w:type="spellStart"/>
      <w:r w:rsidR="00EA1FEE" w:rsidRPr="00541F03">
        <w:rPr>
          <w:sz w:val="28"/>
          <w:szCs w:val="28"/>
        </w:rPr>
        <w:t>cwnd</w:t>
      </w:r>
      <w:proofErr w:type="spellEnd"/>
      <w:r w:rsidR="00EA1FEE" w:rsidRPr="00541F03">
        <w:rPr>
          <w:sz w:val="28"/>
          <w:szCs w:val="28"/>
        </w:rPr>
        <w:t xml:space="preserve"> increases by one with every </w:t>
      </w:r>
      <w:proofErr w:type="spellStart"/>
      <w:r w:rsidR="00EA1FEE" w:rsidRPr="00541F03">
        <w:rPr>
          <w:sz w:val="28"/>
          <w:szCs w:val="28"/>
        </w:rPr>
        <w:t>Ack</w:t>
      </w:r>
      <w:proofErr w:type="spellEnd"/>
      <w:r w:rsidR="00EA1FEE" w:rsidRPr="00541F03">
        <w:rPr>
          <w:sz w:val="28"/>
          <w:szCs w:val="28"/>
        </w:rPr>
        <w:t xml:space="preserve"> for a packet received by the receiver.</w:t>
      </w:r>
      <w:r w:rsidR="00F24770" w:rsidRPr="00541F03">
        <w:rPr>
          <w:sz w:val="28"/>
          <w:szCs w:val="28"/>
        </w:rPr>
        <w:t xml:space="preserve"> </w:t>
      </w:r>
      <w:r w:rsidR="00795166" w:rsidRPr="00541F03">
        <w:rPr>
          <w:sz w:val="28"/>
          <w:szCs w:val="28"/>
        </w:rPr>
        <w:t>There are 3 ways to determine a packet loss or the need of retransmission:</w:t>
      </w:r>
    </w:p>
    <w:p w:rsidR="00795166" w:rsidRPr="00541F03" w:rsidRDefault="00795166" w:rsidP="0079516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541F03">
        <w:rPr>
          <w:sz w:val="28"/>
          <w:szCs w:val="28"/>
        </w:rPr>
        <w:t xml:space="preserve">3 </w:t>
      </w:r>
      <w:proofErr w:type="spellStart"/>
      <w:r w:rsidRPr="00541F03">
        <w:rPr>
          <w:sz w:val="28"/>
          <w:szCs w:val="28"/>
        </w:rPr>
        <w:t>DupAcks</w:t>
      </w:r>
      <w:proofErr w:type="spellEnd"/>
      <w:r w:rsidRPr="00541F03">
        <w:rPr>
          <w:sz w:val="28"/>
          <w:szCs w:val="28"/>
        </w:rPr>
        <w:t xml:space="preserve">: The receiver sends duplicate acknowledgments for a given packet that has been lost due to network congestion or the buffer overflowing at the receiver side. </w:t>
      </w:r>
    </w:p>
    <w:p w:rsidR="00795166" w:rsidRPr="00541F03" w:rsidRDefault="00795166" w:rsidP="00795166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 w:rsidRPr="00541F03">
        <w:rPr>
          <w:sz w:val="28"/>
          <w:szCs w:val="28"/>
        </w:rPr>
        <w:t>TimeOut</w:t>
      </w:r>
      <w:proofErr w:type="spellEnd"/>
      <w:r w:rsidRPr="00541F03">
        <w:rPr>
          <w:sz w:val="28"/>
          <w:szCs w:val="28"/>
        </w:rPr>
        <w:t>: If the acknowledgement packet is lost in the network and the sender does not receive and acknowledgment for a given timeout period, we assume that the packet is lost due to congestion</w:t>
      </w:r>
      <w:r w:rsidR="00033149" w:rsidRPr="00541F03">
        <w:rPr>
          <w:sz w:val="28"/>
          <w:szCs w:val="28"/>
        </w:rPr>
        <w:t xml:space="preserve"> in the network.</w:t>
      </w:r>
    </w:p>
    <w:p w:rsidR="00033149" w:rsidRPr="00541F03" w:rsidRDefault="00033149" w:rsidP="0079516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541F03">
        <w:rPr>
          <w:sz w:val="28"/>
          <w:szCs w:val="28"/>
        </w:rPr>
        <w:t xml:space="preserve">If the checksum of the packet does not match the received packet the receiver drops the packet and sends an acknowledgment for the packet expected in line. </w:t>
      </w:r>
    </w:p>
    <w:p w:rsidR="00033149" w:rsidRPr="00541F03" w:rsidRDefault="00033149" w:rsidP="00033149">
      <w:pPr>
        <w:pStyle w:val="NoSpacing"/>
        <w:rPr>
          <w:sz w:val="28"/>
          <w:szCs w:val="28"/>
        </w:rPr>
      </w:pPr>
    </w:p>
    <w:p w:rsidR="00E2165A" w:rsidRPr="00541F03" w:rsidRDefault="00E2165A" w:rsidP="00E2165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541F03">
        <w:rPr>
          <w:sz w:val="28"/>
          <w:szCs w:val="28"/>
        </w:rPr>
        <w:t xml:space="preserve">Congestion Avoidance: </w:t>
      </w:r>
    </w:p>
    <w:p w:rsidR="00726530" w:rsidRPr="00541F03" w:rsidRDefault="00726530" w:rsidP="00726530">
      <w:pPr>
        <w:pStyle w:val="NoSpacing"/>
        <w:ind w:left="720"/>
        <w:rPr>
          <w:sz w:val="28"/>
          <w:szCs w:val="28"/>
        </w:rPr>
      </w:pPr>
      <w:r w:rsidRPr="00541F03">
        <w:rPr>
          <w:sz w:val="28"/>
          <w:szCs w:val="28"/>
        </w:rPr>
        <w:t>These actions at the receiver lead to the start of congestion avoidance stage. The moment the receiver knows a packet has been lost, the following actions take place:</w:t>
      </w:r>
      <w:r w:rsidRPr="00541F03">
        <w:rPr>
          <w:sz w:val="28"/>
          <w:szCs w:val="28"/>
        </w:rPr>
        <w:tab/>
      </w:r>
    </w:p>
    <w:p w:rsidR="009F4660" w:rsidRPr="00541F03" w:rsidRDefault="009F4660" w:rsidP="009F4660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41F03">
        <w:rPr>
          <w:sz w:val="28"/>
          <w:szCs w:val="28"/>
        </w:rPr>
        <w:t>The lost packet is retransmitted.</w:t>
      </w:r>
    </w:p>
    <w:p w:rsidR="00726530" w:rsidRPr="00541F03" w:rsidRDefault="00726530" w:rsidP="00726530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541F03">
        <w:rPr>
          <w:sz w:val="28"/>
          <w:szCs w:val="28"/>
        </w:rPr>
        <w:t>ssthresh</w:t>
      </w:r>
      <w:proofErr w:type="spellEnd"/>
      <w:r w:rsidRPr="00541F03">
        <w:rPr>
          <w:sz w:val="28"/>
          <w:szCs w:val="28"/>
        </w:rPr>
        <w:t xml:space="preserve"> is set to the current </w:t>
      </w:r>
      <w:proofErr w:type="spell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>/2</w:t>
      </w:r>
    </w:p>
    <w:p w:rsidR="00726530" w:rsidRPr="00541F03" w:rsidRDefault="00726530" w:rsidP="00726530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>=1</w:t>
      </w:r>
    </w:p>
    <w:p w:rsidR="00726530" w:rsidRPr="00541F03" w:rsidRDefault="00726530" w:rsidP="00726530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541F03">
        <w:rPr>
          <w:sz w:val="28"/>
          <w:szCs w:val="28"/>
        </w:rPr>
        <w:t>cwnd</w:t>
      </w:r>
      <w:proofErr w:type="spellEnd"/>
      <w:proofErr w:type="gramEnd"/>
      <w:r w:rsidRPr="00541F03">
        <w:rPr>
          <w:sz w:val="28"/>
          <w:szCs w:val="28"/>
        </w:rPr>
        <w:t xml:space="preserve"> increases by 1 for every </w:t>
      </w:r>
      <w:proofErr w:type="spellStart"/>
      <w:r w:rsidRPr="00541F03">
        <w:rPr>
          <w:sz w:val="28"/>
          <w:szCs w:val="28"/>
        </w:rPr>
        <w:t>ack</w:t>
      </w:r>
      <w:proofErr w:type="spellEnd"/>
      <w:r w:rsidRPr="00541F03">
        <w:rPr>
          <w:sz w:val="28"/>
          <w:szCs w:val="28"/>
        </w:rPr>
        <w:t xml:space="preserve"> that is it increases exponentially with each RTT until it becomes equal to </w:t>
      </w:r>
      <w:proofErr w:type="spellStart"/>
      <w:r w:rsidRPr="00541F03">
        <w:rPr>
          <w:sz w:val="28"/>
          <w:szCs w:val="28"/>
        </w:rPr>
        <w:t>ssthresh</w:t>
      </w:r>
      <w:proofErr w:type="spellEnd"/>
      <w:r w:rsidRPr="00541F03">
        <w:rPr>
          <w:sz w:val="28"/>
          <w:szCs w:val="28"/>
        </w:rPr>
        <w:t>.</w:t>
      </w:r>
    </w:p>
    <w:p w:rsidR="00726530" w:rsidRPr="00541F03" w:rsidRDefault="00726530" w:rsidP="009F4660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41F03">
        <w:rPr>
          <w:sz w:val="28"/>
          <w:szCs w:val="28"/>
        </w:rPr>
        <w:t xml:space="preserve">Once the </w:t>
      </w:r>
      <w:proofErr w:type="spell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 xml:space="preserve"> becomes equal to </w:t>
      </w:r>
      <w:proofErr w:type="spellStart"/>
      <w:r w:rsidRPr="00541F03">
        <w:rPr>
          <w:sz w:val="28"/>
          <w:szCs w:val="28"/>
        </w:rPr>
        <w:t>ssthresh</w:t>
      </w:r>
      <w:proofErr w:type="spellEnd"/>
      <w:r w:rsidRPr="00541F03">
        <w:rPr>
          <w:sz w:val="28"/>
          <w:szCs w:val="28"/>
        </w:rPr>
        <w:t xml:space="preserve"> it goes into the congestion avoidance stage, here the </w:t>
      </w:r>
      <w:proofErr w:type="spell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 xml:space="preserve"> increases linearly with every RTT that is 1/</w:t>
      </w:r>
      <w:proofErr w:type="spellStart"/>
      <w:r w:rsidRPr="00541F03">
        <w:rPr>
          <w:sz w:val="28"/>
          <w:szCs w:val="28"/>
        </w:rPr>
        <w:t>cwnd</w:t>
      </w:r>
      <w:proofErr w:type="spellEnd"/>
      <w:r w:rsidRPr="00541F03">
        <w:rPr>
          <w:sz w:val="28"/>
          <w:szCs w:val="28"/>
        </w:rPr>
        <w:t xml:space="preserve"> with every ACK received. </w:t>
      </w:r>
    </w:p>
    <w:p w:rsidR="009F4660" w:rsidRPr="00541F03" w:rsidRDefault="009F4660" w:rsidP="009F4660">
      <w:pPr>
        <w:pStyle w:val="NoSpacing"/>
        <w:ind w:left="1080"/>
        <w:rPr>
          <w:sz w:val="28"/>
          <w:szCs w:val="28"/>
        </w:rPr>
      </w:pPr>
    </w:p>
    <w:sectPr w:rsidR="009F4660" w:rsidRPr="00541F03" w:rsidSect="00E21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331D"/>
    <w:multiLevelType w:val="hybridMultilevel"/>
    <w:tmpl w:val="329CD87C"/>
    <w:lvl w:ilvl="0" w:tplc="8A4271D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9B5CC2"/>
    <w:multiLevelType w:val="hybridMultilevel"/>
    <w:tmpl w:val="BB5A0350"/>
    <w:lvl w:ilvl="0" w:tplc="82206A2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F06F6"/>
    <w:multiLevelType w:val="hybridMultilevel"/>
    <w:tmpl w:val="418C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29DD"/>
    <w:multiLevelType w:val="hybridMultilevel"/>
    <w:tmpl w:val="9D5C56A0"/>
    <w:lvl w:ilvl="0" w:tplc="0B58A7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95A09"/>
    <w:multiLevelType w:val="hybridMultilevel"/>
    <w:tmpl w:val="DF36BF54"/>
    <w:lvl w:ilvl="0" w:tplc="8D22D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83"/>
    <w:rsid w:val="00033149"/>
    <w:rsid w:val="00097E72"/>
    <w:rsid w:val="000B3283"/>
    <w:rsid w:val="003762D9"/>
    <w:rsid w:val="004635BF"/>
    <w:rsid w:val="00541F03"/>
    <w:rsid w:val="007159CA"/>
    <w:rsid w:val="00726530"/>
    <w:rsid w:val="00795166"/>
    <w:rsid w:val="00856A61"/>
    <w:rsid w:val="009F4660"/>
    <w:rsid w:val="00A66550"/>
    <w:rsid w:val="00BE1A40"/>
    <w:rsid w:val="00D743B4"/>
    <w:rsid w:val="00DB747C"/>
    <w:rsid w:val="00E2165A"/>
    <w:rsid w:val="00EA1FEE"/>
    <w:rsid w:val="00EB4C05"/>
    <w:rsid w:val="00F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EFB0-D7F2-446B-90EF-1166F109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Soni</dc:creator>
  <cp:keywords/>
  <dc:description/>
  <cp:lastModifiedBy>Shikha Soni</cp:lastModifiedBy>
  <cp:revision>24</cp:revision>
  <dcterms:created xsi:type="dcterms:W3CDTF">2015-11-14T22:29:00Z</dcterms:created>
  <dcterms:modified xsi:type="dcterms:W3CDTF">2015-11-14T23:03:00Z</dcterms:modified>
</cp:coreProperties>
</file>