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DB19" w14:textId="1FB9BAAC" w:rsidR="00B710D6" w:rsidRDefault="00B710D6" w:rsidP="00B710D6">
      <w:pPr>
        <w:pStyle w:val="ListParagraph"/>
        <w:numPr>
          <w:ilvl w:val="0"/>
          <w:numId w:val="1"/>
        </w:numPr>
      </w:pPr>
      <w:r>
        <w:t xml:space="preserve">CSV file present in Azure Blob storage </w:t>
      </w:r>
    </w:p>
    <w:p w14:paraId="2127953F" w14:textId="49633C35" w:rsidR="00B710D6" w:rsidRDefault="00B710D6" w:rsidP="00B710D6">
      <w:r w:rsidRPr="00B710D6">
        <w:drawing>
          <wp:inline distT="0" distB="0" distL="0" distR="0" wp14:anchorId="7F0991EB" wp14:editId="4E3EBDE2">
            <wp:extent cx="5943600" cy="1892300"/>
            <wp:effectExtent l="0" t="0" r="0" b="0"/>
            <wp:docPr id="4281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9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A197" w14:textId="77777777" w:rsidR="00B710D6" w:rsidRDefault="00B710D6" w:rsidP="00B710D6"/>
    <w:p w14:paraId="305CEB84" w14:textId="35C5CACF" w:rsidR="00B710D6" w:rsidRDefault="00B710D6" w:rsidP="00B710D6">
      <w:r>
        <w:t>Steps Performed:</w:t>
      </w:r>
    </w:p>
    <w:p w14:paraId="77A0F10F" w14:textId="2BAE187D" w:rsidR="00B710D6" w:rsidRPr="00B710D6" w:rsidRDefault="00B710D6" w:rsidP="00B710D6">
      <w:pPr>
        <w:rPr>
          <w:b/>
          <w:bCs/>
        </w:rPr>
      </w:pPr>
      <w:r w:rsidRPr="00B710D6">
        <w:rPr>
          <w:b/>
          <w:bCs/>
        </w:rPr>
        <w:t xml:space="preserve">Use GCP Storage Transfer Service </w:t>
      </w:r>
    </w:p>
    <w:p w14:paraId="744CC0CF" w14:textId="77777777" w:rsidR="00B710D6" w:rsidRPr="00B710D6" w:rsidRDefault="00B710D6" w:rsidP="00B710D6">
      <w:pPr>
        <w:numPr>
          <w:ilvl w:val="0"/>
          <w:numId w:val="2"/>
        </w:numPr>
      </w:pPr>
      <w:r w:rsidRPr="00B710D6">
        <w:t xml:space="preserve">Directly connect </w:t>
      </w:r>
      <w:r w:rsidRPr="00B710D6">
        <w:rPr>
          <w:b/>
          <w:bCs/>
        </w:rPr>
        <w:t>Azure Blob Storage → GCS</w:t>
      </w:r>
      <w:r w:rsidRPr="00B710D6">
        <w:t>.</w:t>
      </w:r>
    </w:p>
    <w:p w14:paraId="3F8DC8D9" w14:textId="77777777" w:rsidR="00B710D6" w:rsidRPr="00B710D6" w:rsidRDefault="00B710D6" w:rsidP="00B710D6">
      <w:pPr>
        <w:numPr>
          <w:ilvl w:val="0"/>
          <w:numId w:val="2"/>
        </w:numPr>
      </w:pPr>
      <w:r w:rsidRPr="00B710D6">
        <w:t>Steps:</w:t>
      </w:r>
    </w:p>
    <w:p w14:paraId="3D5F0C37" w14:textId="77777777" w:rsidR="00B710D6" w:rsidRPr="00B710D6" w:rsidRDefault="00B710D6" w:rsidP="00B710D6">
      <w:pPr>
        <w:numPr>
          <w:ilvl w:val="1"/>
          <w:numId w:val="2"/>
        </w:numPr>
      </w:pPr>
      <w:r w:rsidRPr="00B710D6">
        <w:t xml:space="preserve">In GCP Console → </w:t>
      </w:r>
      <w:r w:rsidRPr="00B710D6">
        <w:rPr>
          <w:b/>
          <w:bCs/>
        </w:rPr>
        <w:t>Storage → Transfer Service</w:t>
      </w:r>
      <w:r w:rsidRPr="00B710D6">
        <w:t>.</w:t>
      </w:r>
    </w:p>
    <w:p w14:paraId="02647C97" w14:textId="77777777" w:rsidR="00B710D6" w:rsidRPr="00B710D6" w:rsidRDefault="00B710D6" w:rsidP="00B710D6">
      <w:pPr>
        <w:numPr>
          <w:ilvl w:val="1"/>
          <w:numId w:val="2"/>
        </w:numPr>
      </w:pPr>
      <w:r w:rsidRPr="00B710D6">
        <w:t>Create a transfer job → Source: Azure Blob → Destination: GCS bucket.</w:t>
      </w:r>
    </w:p>
    <w:p w14:paraId="640C61D4" w14:textId="77777777" w:rsidR="00B710D6" w:rsidRPr="00B710D6" w:rsidRDefault="00B710D6" w:rsidP="00B710D6">
      <w:pPr>
        <w:numPr>
          <w:ilvl w:val="1"/>
          <w:numId w:val="2"/>
        </w:numPr>
      </w:pPr>
      <w:r w:rsidRPr="00B710D6">
        <w:t xml:space="preserve">Provide </w:t>
      </w:r>
      <w:r w:rsidRPr="00B710D6">
        <w:rPr>
          <w:b/>
          <w:bCs/>
        </w:rPr>
        <w:t>Azure Storage account name &amp; key</w:t>
      </w:r>
      <w:r w:rsidRPr="00B710D6">
        <w:t>.</w:t>
      </w:r>
    </w:p>
    <w:p w14:paraId="6FDF6150" w14:textId="762EE36D" w:rsidR="00B710D6" w:rsidRDefault="00B710D6" w:rsidP="00B710D6">
      <w:pPr>
        <w:numPr>
          <w:ilvl w:val="1"/>
          <w:numId w:val="2"/>
        </w:numPr>
      </w:pPr>
      <w:r w:rsidRPr="00B710D6">
        <w:t>Run job (one-time or scheduled).</w:t>
      </w:r>
    </w:p>
    <w:p w14:paraId="001216D2" w14:textId="6F7DA78D" w:rsidR="00B710D6" w:rsidRDefault="00B710D6" w:rsidP="00B710D6">
      <w:pPr>
        <w:pStyle w:val="ListParagraph"/>
        <w:numPr>
          <w:ilvl w:val="0"/>
          <w:numId w:val="1"/>
        </w:numPr>
      </w:pPr>
      <w:r>
        <w:t>After job run CSV file transferred to Google Cloud bucket.</w:t>
      </w:r>
    </w:p>
    <w:p w14:paraId="6C373BF8" w14:textId="5AB5E92F" w:rsidR="00B710D6" w:rsidRDefault="00B710D6" w:rsidP="00B710D6">
      <w:r w:rsidRPr="00B710D6">
        <w:drawing>
          <wp:inline distT="0" distB="0" distL="0" distR="0" wp14:anchorId="0FBF9A40" wp14:editId="691D33FB">
            <wp:extent cx="5943600" cy="2207260"/>
            <wp:effectExtent l="0" t="0" r="0" b="2540"/>
            <wp:docPr id="171438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4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6F5"/>
    <w:multiLevelType w:val="multilevel"/>
    <w:tmpl w:val="3E3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AD1"/>
    <w:multiLevelType w:val="hybridMultilevel"/>
    <w:tmpl w:val="61987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055045">
    <w:abstractNumId w:val="1"/>
  </w:num>
  <w:num w:numId="2" w16cid:durableId="140005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D6"/>
    <w:rsid w:val="00587243"/>
    <w:rsid w:val="00B7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6B48"/>
  <w15:chartTrackingRefBased/>
  <w15:docId w15:val="{D49261F3-8EA4-4DDB-82C7-A26BAAAD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Shastri</dc:creator>
  <cp:keywords/>
  <dc:description/>
  <cp:lastModifiedBy>Aditya Shastri</cp:lastModifiedBy>
  <cp:revision>1</cp:revision>
  <dcterms:created xsi:type="dcterms:W3CDTF">2025-08-26T16:59:00Z</dcterms:created>
  <dcterms:modified xsi:type="dcterms:W3CDTF">2025-08-26T17:01:00Z</dcterms:modified>
</cp:coreProperties>
</file>