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8489" w14:textId="77777777" w:rsidR="00892D44" w:rsidRPr="001440CE" w:rsidRDefault="009B1598" w:rsidP="001440CE">
      <w:pPr>
        <w:adjustRightInd w:val="0"/>
        <w:snapToGrid w:val="0"/>
        <w:spacing w:after="0" w:line="240" w:lineRule="auto"/>
        <w:jc w:val="center"/>
        <w:rPr>
          <w:rFonts w:eastAsia="新細明體" w:cs="Times New Roman"/>
          <w:b/>
          <w:sz w:val="28"/>
          <w:szCs w:val="24"/>
        </w:rPr>
      </w:pPr>
      <w:r w:rsidRPr="001440CE">
        <w:rPr>
          <w:rFonts w:eastAsia="新細明體" w:cs="Times New Roman"/>
          <w:b/>
          <w:sz w:val="28"/>
          <w:szCs w:val="24"/>
        </w:rPr>
        <w:t>Cover</w:t>
      </w:r>
    </w:p>
    <w:p w14:paraId="417B5CE0" w14:textId="77777777" w:rsidR="00654121" w:rsidRPr="001B49EF" w:rsidRDefault="00654121" w:rsidP="001440CE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34A6E6CD" w14:textId="77777777"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 w:rsidSect="00947321">
          <w:headerReference w:type="default" r:id="rId7"/>
          <w:footerReference w:type="default" r:id="rId8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14:paraId="59E891DA" w14:textId="77777777" w:rsidTr="005A7FE8">
        <w:tc>
          <w:tcPr>
            <w:tcW w:w="8000" w:type="dxa"/>
            <w:shd w:val="clear" w:color="auto" w:fill="auto"/>
            <w:vAlign w:val="center"/>
          </w:tcPr>
          <w:p w14:paraId="01F10FC2" w14:textId="77777777"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7F62B51" w14:textId="77777777"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14:paraId="4A30375B" w14:textId="77777777"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14:paraId="3200AA65" w14:textId="275311F6" w:rsidR="00AC5AFC" w:rsidRDefault="00D95729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17734470" w:history="1">
        <w:r w:rsidR="00AC5AFC" w:rsidRPr="009B670E">
          <w:rPr>
            <w:rStyle w:val="Hyperlink"/>
            <w:noProof/>
          </w:rPr>
          <w:t>REPORT OF THE DIRECTOR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_Toc517734470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1</w:t>
        </w:r>
        <w:r w:rsidR="00AC5AFC">
          <w:rPr>
            <w:noProof/>
            <w:webHidden/>
          </w:rPr>
          <w:fldChar w:fldCharType="end"/>
        </w:r>
      </w:hyperlink>
    </w:p>
    <w:p w14:paraId="5E95B889" w14:textId="5433457A" w:rsidR="00AC5AFC" w:rsidRDefault="00AC5AFC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1" w:history="1">
        <w:r w:rsidRPr="009B670E">
          <w:rPr>
            <w:rStyle w:val="Hyperlink"/>
            <w:noProof/>
          </w:rPr>
          <w:t>INDEPENDENT AUDITORS’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_Toc517734471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D5436D" w14:textId="361A7EB8" w:rsidR="00AC5AFC" w:rsidRDefault="00AC5AFC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2" w:history="1">
        <w:r w:rsidRPr="009B670E">
          <w:rPr>
            <w:rStyle w:val="Hyperlink"/>
            <w:noProof/>
          </w:rPr>
          <w:t>INCOME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_Toc517734472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887668" w14:textId="40632CC3" w:rsidR="00AC5AFC" w:rsidRDefault="00AC5AFC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3" w:history="1">
        <w:r w:rsidRPr="009B670E">
          <w:rPr>
            <w:rStyle w:val="Hyperlink"/>
            <w:noProof/>
          </w:rPr>
          <w:t>STATEMENT OF FINANCIAL 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_Toc517734473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33240A" w14:textId="42266CE9" w:rsidR="00AC5AFC" w:rsidRDefault="00AC5AFC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4" w:history="1">
        <w:r w:rsidRPr="009B670E">
          <w:rPr>
            <w:rStyle w:val="Hyperlink"/>
            <w:noProof/>
          </w:rPr>
          <w:t>STATEMENT OF CHANGES IN EQUITY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_Toc517734474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FA4636" w14:textId="2EC49932" w:rsidR="00AC5AFC" w:rsidRDefault="00AC5AFC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5" w:history="1">
        <w:r w:rsidRPr="009B670E">
          <w:rPr>
            <w:rStyle w:val="Hyperlink"/>
            <w:noProof/>
          </w:rPr>
          <w:t>NOTES TO THE FINANCIAL STATEMENTS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_Toc517734475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9D8617" w14:textId="44EF78F8" w:rsidR="001B49EF" w:rsidRPr="001B49EF" w:rsidRDefault="00D95729" w:rsidP="009B1598">
      <w:pPr>
        <w:pStyle w:val="TOC1"/>
        <w:tabs>
          <w:tab w:val="right" w:pos="8630"/>
        </w:tabs>
        <w:rPr>
          <w:rFonts w:cs="Times New Roman"/>
          <w:b/>
          <w:sz w:val="28"/>
          <w:szCs w:val="28"/>
        </w:rPr>
        <w:sectPr w:rsidR="001B49EF" w:rsidRPr="001B49EF" w:rsidSect="00947321">
          <w:headerReference w:type="default" r:id="rId9"/>
          <w:footerReference w:type="default" r:id="rId10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cs="Times New Roman"/>
        </w:rPr>
        <w:fldChar w:fldCharType="end"/>
      </w:r>
      <w:bookmarkStart w:id="0" w:name="_GoBack"/>
      <w:bookmarkEnd w:id="0"/>
    </w:p>
    <w:p w14:paraId="162E04B0" w14:textId="77777777" w:rsidR="001B49EF" w:rsidRPr="00EC7F45" w:rsidRDefault="002E32A5" w:rsidP="00EC7F45">
      <w:pPr>
        <w:pStyle w:val="Heading1"/>
        <w:rPr>
          <w:szCs w:val="2"/>
        </w:rPr>
      </w:pPr>
      <w:bookmarkStart w:id="1" w:name="_Toc517734470"/>
      <w:r w:rsidRPr="00EC7F45">
        <w:rPr>
          <w:szCs w:val="2"/>
        </w:rPr>
        <w:lastRenderedPageBreak/>
        <w:t>REPORT OF THE DIRECTOR</w:t>
      </w:r>
      <w:bookmarkEnd w:id="1"/>
      <w:r w:rsidRPr="00EC7F45">
        <w:rPr>
          <w:szCs w:val="2"/>
        </w:rPr>
        <w:t xml:space="preserve"> </w:t>
      </w:r>
    </w:p>
    <w:p w14:paraId="7E768FBA" w14:textId="77777777" w:rsidR="00D95729" w:rsidRPr="001440CE" w:rsidRDefault="007A3531" w:rsidP="00C93C33">
      <w:pPr>
        <w:spacing w:after="0" w:line="240" w:lineRule="auto"/>
        <w:jc w:val="both"/>
        <w:rPr>
          <w:sz w:val="20"/>
          <w:szCs w:val="20"/>
        </w:rPr>
      </w:pPr>
      <w:r w:rsidRPr="001440CE">
        <w:rPr>
          <w:sz w:val="20"/>
          <w:szCs w:val="20"/>
        </w:rPr>
        <w:t>Section1</w:t>
      </w:r>
    </w:p>
    <w:p w14:paraId="2574D0D4" w14:textId="77777777" w:rsidR="001B49EF" w:rsidRPr="001440CE" w:rsidRDefault="001B49EF" w:rsidP="001440CE">
      <w:pPr>
        <w:spacing w:after="0" w:line="240" w:lineRule="auto"/>
        <w:rPr>
          <w:rFonts w:cs="Times New Roman"/>
          <w:sz w:val="20"/>
          <w:szCs w:val="20"/>
        </w:rPr>
      </w:pPr>
    </w:p>
    <w:p w14:paraId="0D7C0B0B" w14:textId="77777777" w:rsidR="002E32A5" w:rsidRDefault="002E32A5">
      <w:pPr>
        <w:rPr>
          <w:rFonts w:cs="Times New Roman"/>
        </w:rPr>
        <w:sectPr w:rsidR="002E32A5" w:rsidSect="00947321">
          <w:headerReference w:type="default" r:id="rId11"/>
          <w:footerReference w:type="default" r:id="rId12"/>
          <w:pgSz w:w="11906" w:h="16838" w:code="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6AC0570C" w14:textId="77777777" w:rsidR="001B49EF" w:rsidRDefault="002E32A5" w:rsidP="00D95729">
      <w:pPr>
        <w:pStyle w:val="Heading1"/>
      </w:pPr>
      <w:bookmarkStart w:id="2" w:name="_Toc517734471"/>
      <w:r w:rsidRPr="002E32A5">
        <w:lastRenderedPageBreak/>
        <w:t>INDEPENDENT AUDITORS’ REPORT</w:t>
      </w:r>
      <w:bookmarkEnd w:id="2"/>
    </w:p>
    <w:p w14:paraId="6FD84E15" w14:textId="77777777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Section2</w:t>
      </w:r>
    </w:p>
    <w:p w14:paraId="58387CF4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0A1E8A44" w14:textId="77777777" w:rsidR="002E32A5" w:rsidRDefault="002E32A5">
      <w:pPr>
        <w:rPr>
          <w:rFonts w:cs="Times New Roman"/>
        </w:rPr>
        <w:sectPr w:rsidR="002E32A5" w:rsidSect="00947321">
          <w:headerReference w:type="default" r:id="rId13"/>
          <w:footerReference w:type="default" r:id="rId14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50AAFC36" w14:textId="77777777" w:rsidR="002E32A5" w:rsidRDefault="002E32A5" w:rsidP="00D95729">
      <w:pPr>
        <w:pStyle w:val="Heading1"/>
      </w:pPr>
      <w:bookmarkStart w:id="3" w:name="_Toc517734472"/>
      <w:r w:rsidRPr="002E32A5">
        <w:lastRenderedPageBreak/>
        <w:t>INCOME STATEMENT</w:t>
      </w:r>
      <w:bookmarkEnd w:id="3"/>
    </w:p>
    <w:p w14:paraId="4A9A9595" w14:textId="77777777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Section3</w:t>
      </w:r>
    </w:p>
    <w:p w14:paraId="27695989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0F9C9F89" w14:textId="77777777" w:rsidR="002E32A5" w:rsidRDefault="002E32A5" w:rsidP="002E32A5">
      <w:pPr>
        <w:rPr>
          <w:rFonts w:cs="Times New Roman"/>
        </w:rPr>
        <w:sectPr w:rsidR="002E32A5" w:rsidSect="00947321">
          <w:headerReference w:type="default" r:id="rId15"/>
          <w:footerReference w:type="default" r:id="rId16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783EF655" w14:textId="7BAED891" w:rsidR="002E32A5" w:rsidRPr="00AC5AFC" w:rsidRDefault="00AC5AFC" w:rsidP="00D95729">
      <w:pPr>
        <w:pStyle w:val="Heading1"/>
      </w:pPr>
      <w:bookmarkStart w:id="4" w:name="_Toc517734473"/>
      <w:r w:rsidRPr="00AC5AFC">
        <w:lastRenderedPageBreak/>
        <w:t>STATEMENT OF FINANCIAL POSITION</w:t>
      </w:r>
      <w:bookmarkEnd w:id="4"/>
    </w:p>
    <w:p w14:paraId="685DB308" w14:textId="298240E0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Section4</w:t>
      </w:r>
    </w:p>
    <w:p w14:paraId="6DAA2E31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34BB0A68" w14:textId="77777777" w:rsidR="002E32A5" w:rsidRDefault="002E32A5" w:rsidP="002E32A5">
      <w:pPr>
        <w:rPr>
          <w:rFonts w:cs="Times New Roman"/>
        </w:rPr>
        <w:sectPr w:rsidR="002E32A5" w:rsidSect="00947321">
          <w:headerReference w:type="default" r:id="rId17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068B1452" w14:textId="77777777" w:rsidR="002E32A5" w:rsidRDefault="002E32A5" w:rsidP="00D95729">
      <w:pPr>
        <w:pStyle w:val="Heading1"/>
      </w:pPr>
      <w:bookmarkStart w:id="5" w:name="_Toc517734474"/>
      <w:r w:rsidRPr="002E32A5">
        <w:lastRenderedPageBreak/>
        <w:t>STATEMENT OF CHANGES IN EQUITY</w:t>
      </w:r>
      <w:bookmarkEnd w:id="5"/>
    </w:p>
    <w:p w14:paraId="20974DC8" w14:textId="77777777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Section5</w:t>
      </w:r>
    </w:p>
    <w:p w14:paraId="678FA9C7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0D711302" w14:textId="77777777" w:rsidR="002E32A5" w:rsidRDefault="002E32A5" w:rsidP="002E32A5">
      <w:pPr>
        <w:rPr>
          <w:rFonts w:cs="Times New Roman"/>
        </w:rPr>
        <w:sectPr w:rsidR="002E32A5" w:rsidSect="00947321">
          <w:headerReference w:type="default" r:id="rId18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45F2F3CA" w14:textId="77777777" w:rsidR="002E32A5" w:rsidRDefault="002E32A5" w:rsidP="00D95729">
      <w:pPr>
        <w:pStyle w:val="Heading1"/>
      </w:pPr>
      <w:bookmarkStart w:id="6" w:name="_Toc517734475"/>
      <w:r w:rsidRPr="002E32A5">
        <w:lastRenderedPageBreak/>
        <w:t>NOTES TO THE FINANCIAL STATEMENTS</w:t>
      </w:r>
      <w:bookmarkEnd w:id="6"/>
    </w:p>
    <w:p w14:paraId="147F71D7" w14:textId="77777777" w:rsidR="001B49EF" w:rsidRPr="001B49EF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Section6</w:t>
      </w:r>
    </w:p>
    <w:sectPr w:rsidR="001B49EF" w:rsidRPr="001B49EF" w:rsidSect="00947321">
      <w:headerReference w:type="default" r:id="rId19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F4484" w14:textId="77777777" w:rsidR="00D717D8" w:rsidRDefault="00D717D8" w:rsidP="00654121">
      <w:pPr>
        <w:spacing w:after="0" w:line="240" w:lineRule="auto"/>
      </w:pPr>
      <w:r>
        <w:separator/>
      </w:r>
    </w:p>
  </w:endnote>
  <w:endnote w:type="continuationSeparator" w:id="0">
    <w:p w14:paraId="59096A0E" w14:textId="77777777" w:rsidR="00D717D8" w:rsidRDefault="00D717D8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8D72E" w14:textId="77777777" w:rsidR="001B49EF" w:rsidRPr="001B49EF" w:rsidRDefault="000423D8" w:rsidP="001B49EF">
    <w:pPr>
      <w:pStyle w:val="Footer"/>
      <w:jc w:val="center"/>
      <w:rPr>
        <w:rFonts w:cs="Times New Roman"/>
        <w:sz w:val="20"/>
        <w:szCs w:val="20"/>
      </w:rPr>
    </w:pPr>
    <w:proofErr w:type="spellStart"/>
    <w:r>
      <w:rPr>
        <w:rFonts w:cs="Times New Roman"/>
        <w:sz w:val="20"/>
        <w:szCs w:val="20"/>
      </w:rPr>
      <w:t>FooterCover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87CFA" w14:textId="77777777"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D1151" w14:textId="77777777"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CE2C4A" w14:textId="77777777" w:rsidR="001B49EF" w:rsidRPr="001B49EF" w:rsidRDefault="001B49EF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130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CE341" w14:textId="77777777"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6F44E" w14:textId="77777777"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FooterSection2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30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783C9" w14:textId="77777777"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7E7B65F" w14:textId="77777777"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D8F9" w14:textId="77777777" w:rsidR="00D717D8" w:rsidRDefault="00D717D8" w:rsidP="00654121">
      <w:pPr>
        <w:spacing w:after="0" w:line="240" w:lineRule="auto"/>
      </w:pPr>
      <w:r>
        <w:separator/>
      </w:r>
    </w:p>
  </w:footnote>
  <w:footnote w:type="continuationSeparator" w:id="0">
    <w:p w14:paraId="0E875A14" w14:textId="77777777" w:rsidR="00D717D8" w:rsidRDefault="00D717D8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04C3A" w14:textId="77777777" w:rsidR="00654121" w:rsidRPr="001B49EF" w:rsidRDefault="004A53D4" w:rsidP="001B49EF">
    <w:pPr>
      <w:pStyle w:val="Header"/>
      <w:jc w:val="center"/>
      <w:rPr>
        <w:rFonts w:cs="Times New Roman"/>
        <w:sz w:val="34"/>
        <w:szCs w:val="34"/>
      </w:rPr>
    </w:pPr>
    <w:proofErr w:type="spellStart"/>
    <w:r>
      <w:rPr>
        <w:rFonts w:cs="Times New Roman"/>
        <w:sz w:val="34"/>
        <w:szCs w:val="34"/>
      </w:rPr>
      <w:t>HeaderCover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6035" w14:textId="77777777" w:rsidR="001B49EF" w:rsidRPr="001B49EF" w:rsidRDefault="00A82557" w:rsidP="001B49EF">
    <w:pPr>
      <w:pStyle w:val="Header"/>
      <w:rPr>
        <w:rFonts w:cs="Times New Roman"/>
        <w:b/>
      </w:rPr>
    </w:pPr>
    <w:proofErr w:type="spellStart"/>
    <w:r>
      <w:rPr>
        <w:rFonts w:cs="Times New Roman"/>
        <w:b/>
      </w:rPr>
      <w:t>HeaderContents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6688" w14:textId="77777777" w:rsidR="00C11808" w:rsidRPr="002E32A5" w:rsidRDefault="003A59C8">
    <w:pPr>
      <w:pStyle w:val="Header"/>
      <w:rPr>
        <w:rFonts w:cs="Times New Roman"/>
        <w:b/>
      </w:rPr>
    </w:pPr>
    <w:r>
      <w:rPr>
        <w:rFonts w:cs="Times New Roman"/>
        <w:b/>
      </w:rPr>
      <w:t>HeaderSection1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1B4F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82E1D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16847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F012C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EE71A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121"/>
    <w:rsid w:val="000423D8"/>
    <w:rsid w:val="001440CE"/>
    <w:rsid w:val="00195D2E"/>
    <w:rsid w:val="001B49EF"/>
    <w:rsid w:val="001E2C7C"/>
    <w:rsid w:val="002E32A5"/>
    <w:rsid w:val="003A59C8"/>
    <w:rsid w:val="004A53D4"/>
    <w:rsid w:val="00512A4D"/>
    <w:rsid w:val="005626E1"/>
    <w:rsid w:val="00654121"/>
    <w:rsid w:val="006B195A"/>
    <w:rsid w:val="007232AD"/>
    <w:rsid w:val="007536F5"/>
    <w:rsid w:val="007A3531"/>
    <w:rsid w:val="007D2D05"/>
    <w:rsid w:val="00892D44"/>
    <w:rsid w:val="00947321"/>
    <w:rsid w:val="009B1598"/>
    <w:rsid w:val="00A8194E"/>
    <w:rsid w:val="00A82557"/>
    <w:rsid w:val="00AC5AFC"/>
    <w:rsid w:val="00B605C5"/>
    <w:rsid w:val="00C11808"/>
    <w:rsid w:val="00C57DB4"/>
    <w:rsid w:val="00C93C33"/>
    <w:rsid w:val="00CF0DE0"/>
    <w:rsid w:val="00D717D8"/>
    <w:rsid w:val="00D95729"/>
    <w:rsid w:val="00DC124D"/>
    <w:rsid w:val="00E749C8"/>
    <w:rsid w:val="00EC5C02"/>
    <w:rsid w:val="00EC7F45"/>
    <w:rsid w:val="00EF4F2D"/>
    <w:rsid w:val="00F66B40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7939"/>
  <w15:docId w15:val="{C71E2AEB-6C3C-440B-8BE8-F4A32F25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1B218-60C6-4993-85DD-2585700F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Ketone Maniac</cp:lastModifiedBy>
  <cp:revision>18</cp:revision>
  <dcterms:created xsi:type="dcterms:W3CDTF">2017-11-21T16:25:00Z</dcterms:created>
  <dcterms:modified xsi:type="dcterms:W3CDTF">2018-06-25T15:59:00Z</dcterms:modified>
</cp:coreProperties>
</file>