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8489" w14:textId="77777777" w:rsidR="00892D44" w:rsidRPr="001440CE" w:rsidRDefault="009B1598" w:rsidP="001440CE">
      <w:pPr>
        <w:adjustRightInd w:val="0"/>
        <w:snapToGrid w:val="0"/>
        <w:spacing w:after="0" w:line="240" w:lineRule="auto"/>
        <w:jc w:val="center"/>
        <w:rPr>
          <w:rFonts w:eastAsia="PMingLiU" w:cs="Times New Roman"/>
          <w:b/>
          <w:sz w:val="28"/>
          <w:szCs w:val="24"/>
        </w:rPr>
      </w:pPr>
      <w:r w:rsidRPr="001440CE">
        <w:rPr>
          <w:rFonts w:eastAsia="PMingLiU" w:cs="Times New Roman"/>
          <w:b/>
          <w:sz w:val="28"/>
          <w:szCs w:val="24"/>
        </w:rPr>
        <w:t>Cover</w:t>
      </w:r>
    </w:p>
    <w:p w14:paraId="417B5CE0" w14:textId="77777777" w:rsidR="00654121" w:rsidRPr="001B49EF" w:rsidRDefault="00654121" w:rsidP="001440CE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34A6E6CD" w14:textId="77777777" w:rsidR="00654121" w:rsidRPr="001B49EF" w:rsidRDefault="00654121" w:rsidP="00654121">
      <w:pPr>
        <w:pageBreakBefore/>
        <w:rPr>
          <w:rFonts w:cs="Times New Roman"/>
          <w:b/>
          <w:sz w:val="28"/>
          <w:szCs w:val="28"/>
        </w:rPr>
        <w:sectPr w:rsidR="00654121" w:rsidRPr="001B49EF" w:rsidSect="009473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9200" w:type="dxa"/>
        <w:tblLayout w:type="fixed"/>
        <w:tblLook w:val="0000" w:firstRow="0" w:lastRow="0" w:firstColumn="0" w:lastColumn="0" w:noHBand="0" w:noVBand="0"/>
      </w:tblPr>
      <w:tblGrid>
        <w:gridCol w:w="8000"/>
        <w:gridCol w:w="1200"/>
      </w:tblGrid>
      <w:tr w:rsidR="00D95729" w:rsidRPr="00A4663E" w14:paraId="59E891DA" w14:textId="77777777" w:rsidTr="005A7FE8">
        <w:tc>
          <w:tcPr>
            <w:tcW w:w="8000" w:type="dxa"/>
            <w:shd w:val="clear" w:color="auto" w:fill="auto"/>
            <w:vAlign w:val="center"/>
          </w:tcPr>
          <w:p w14:paraId="01F10FC2" w14:textId="77777777"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lastRenderedPageBreak/>
              <w:t>CONTENTS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7F62B51" w14:textId="77777777"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t>PAGE(S)</w:t>
            </w:r>
          </w:p>
        </w:tc>
      </w:tr>
    </w:tbl>
    <w:p w14:paraId="4A30375B" w14:textId="77777777" w:rsidR="00D95729" w:rsidRDefault="00D95729">
      <w:pPr>
        <w:pStyle w:val="TOC1"/>
        <w:tabs>
          <w:tab w:val="right" w:pos="8630"/>
        </w:tabs>
        <w:rPr>
          <w:rFonts w:cs="Times New Roman"/>
        </w:rPr>
      </w:pPr>
    </w:p>
    <w:p w14:paraId="3200AA65" w14:textId="275311F6" w:rsidR="00AC5AFC" w:rsidRDefault="00D95729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r>
        <w:rPr>
          <w:rFonts w:cs="Times New Roman"/>
        </w:rPr>
        <w:fldChar w:fldCharType="begin"/>
      </w:r>
      <w:r w:rsidRPr="00D95729">
        <w:rPr>
          <w:rFonts w:cs="Times New Roman"/>
        </w:rPr>
        <w:instrText xml:space="preserve"> TOC \o "1-1" \h \z \u \w </w:instrText>
      </w:r>
      <w:r>
        <w:rPr>
          <w:rFonts w:cs="Times New Roman"/>
        </w:rPr>
        <w:fldChar w:fldCharType="separate"/>
      </w:r>
      <w:hyperlink w:anchor="_Toc517734470" w:history="1">
        <w:r w:rsidR="00AC5AFC" w:rsidRPr="009B670E">
          <w:rPr>
            <w:rStyle w:val="Hyperlink"/>
            <w:noProof/>
          </w:rPr>
          <w:t>REPORT OF THE DIRECTOR</w:t>
        </w:r>
        <w:r w:rsidR="00AC5AFC">
          <w:rPr>
            <w:noProof/>
            <w:webHidden/>
          </w:rPr>
          <w:tab/>
        </w:r>
        <w:r w:rsidR="00AC5AFC">
          <w:rPr>
            <w:noProof/>
            <w:webHidden/>
          </w:rPr>
          <w:fldChar w:fldCharType="begin"/>
        </w:r>
        <w:r w:rsidR="00AC5AFC">
          <w:rPr>
            <w:noProof/>
            <w:webHidden/>
          </w:rPr>
          <w:instrText xml:space="preserve"> PAGEREF _Toc517734470 \h </w:instrText>
        </w:r>
        <w:r w:rsidR="00AC5AFC">
          <w:rPr>
            <w:noProof/>
            <w:webHidden/>
          </w:rPr>
        </w:r>
        <w:r w:rsidR="00AC5AFC">
          <w:rPr>
            <w:noProof/>
            <w:webHidden/>
          </w:rPr>
          <w:fldChar w:fldCharType="separate"/>
        </w:r>
        <w:r w:rsidR="00AC5AFC">
          <w:rPr>
            <w:noProof/>
            <w:webHidden/>
          </w:rPr>
          <w:t>1</w:t>
        </w:r>
        <w:r w:rsidR="00AC5AFC">
          <w:rPr>
            <w:noProof/>
            <w:webHidden/>
          </w:rPr>
          <w:fldChar w:fldCharType="end"/>
        </w:r>
      </w:hyperlink>
    </w:p>
    <w:p w14:paraId="5E95B889" w14:textId="5433457A" w:rsidR="00AC5AFC" w:rsidRDefault="00A95903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1" w:history="1">
        <w:r w:rsidR="00AC5AFC" w:rsidRPr="009B670E">
          <w:rPr>
            <w:rStyle w:val="Hyperlink"/>
            <w:noProof/>
          </w:rPr>
          <w:t>INDEPENDENT AUDITORS’ REPORT</w:t>
        </w:r>
        <w:r w:rsidR="00AC5AFC">
          <w:rPr>
            <w:noProof/>
            <w:webHidden/>
          </w:rPr>
          <w:tab/>
        </w:r>
        <w:r w:rsidR="00AC5AFC">
          <w:rPr>
            <w:noProof/>
            <w:webHidden/>
          </w:rPr>
          <w:fldChar w:fldCharType="begin"/>
        </w:r>
        <w:r w:rsidR="00AC5AFC">
          <w:rPr>
            <w:noProof/>
            <w:webHidden/>
          </w:rPr>
          <w:instrText xml:space="preserve"> PAGEREF _Toc517734471 \h </w:instrText>
        </w:r>
        <w:r w:rsidR="00AC5AFC">
          <w:rPr>
            <w:noProof/>
            <w:webHidden/>
          </w:rPr>
        </w:r>
        <w:r w:rsidR="00AC5AFC">
          <w:rPr>
            <w:noProof/>
            <w:webHidden/>
          </w:rPr>
          <w:fldChar w:fldCharType="separate"/>
        </w:r>
        <w:r w:rsidR="00AC5AFC">
          <w:rPr>
            <w:noProof/>
            <w:webHidden/>
          </w:rPr>
          <w:t>2</w:t>
        </w:r>
        <w:r w:rsidR="00AC5AFC">
          <w:rPr>
            <w:noProof/>
            <w:webHidden/>
          </w:rPr>
          <w:fldChar w:fldCharType="end"/>
        </w:r>
      </w:hyperlink>
    </w:p>
    <w:p w14:paraId="30D5436D" w14:textId="361A7EB8" w:rsidR="00AC5AFC" w:rsidRDefault="00A95903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2" w:history="1">
        <w:r w:rsidR="00AC5AFC" w:rsidRPr="009B670E">
          <w:rPr>
            <w:rStyle w:val="Hyperlink"/>
            <w:noProof/>
          </w:rPr>
          <w:t>INCOME STATEMENT</w:t>
        </w:r>
        <w:r w:rsidR="00AC5AFC">
          <w:rPr>
            <w:noProof/>
            <w:webHidden/>
          </w:rPr>
          <w:tab/>
        </w:r>
        <w:r w:rsidR="00AC5AFC">
          <w:rPr>
            <w:noProof/>
            <w:webHidden/>
          </w:rPr>
          <w:fldChar w:fldCharType="begin"/>
        </w:r>
        <w:r w:rsidR="00AC5AFC">
          <w:rPr>
            <w:noProof/>
            <w:webHidden/>
          </w:rPr>
          <w:instrText xml:space="preserve"> PAGEREF _Toc517734472 \h </w:instrText>
        </w:r>
        <w:r w:rsidR="00AC5AFC">
          <w:rPr>
            <w:noProof/>
            <w:webHidden/>
          </w:rPr>
        </w:r>
        <w:r w:rsidR="00AC5AFC">
          <w:rPr>
            <w:noProof/>
            <w:webHidden/>
          </w:rPr>
          <w:fldChar w:fldCharType="separate"/>
        </w:r>
        <w:r w:rsidR="00AC5AFC">
          <w:rPr>
            <w:noProof/>
            <w:webHidden/>
          </w:rPr>
          <w:t>3</w:t>
        </w:r>
        <w:r w:rsidR="00AC5AFC">
          <w:rPr>
            <w:noProof/>
            <w:webHidden/>
          </w:rPr>
          <w:fldChar w:fldCharType="end"/>
        </w:r>
      </w:hyperlink>
    </w:p>
    <w:p w14:paraId="00887668" w14:textId="40632CC3" w:rsidR="00AC5AFC" w:rsidRDefault="00A95903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3" w:history="1">
        <w:r w:rsidR="00AC5AFC" w:rsidRPr="009B670E">
          <w:rPr>
            <w:rStyle w:val="Hyperlink"/>
            <w:noProof/>
          </w:rPr>
          <w:t>STATEMENT OF FINANCIAL POSITION</w:t>
        </w:r>
        <w:r w:rsidR="00AC5AFC">
          <w:rPr>
            <w:noProof/>
            <w:webHidden/>
          </w:rPr>
          <w:tab/>
        </w:r>
        <w:r w:rsidR="00AC5AFC">
          <w:rPr>
            <w:noProof/>
            <w:webHidden/>
          </w:rPr>
          <w:fldChar w:fldCharType="begin"/>
        </w:r>
        <w:r w:rsidR="00AC5AFC">
          <w:rPr>
            <w:noProof/>
            <w:webHidden/>
          </w:rPr>
          <w:instrText xml:space="preserve"> PAGEREF _Toc517734473 \h </w:instrText>
        </w:r>
        <w:r w:rsidR="00AC5AFC">
          <w:rPr>
            <w:noProof/>
            <w:webHidden/>
          </w:rPr>
        </w:r>
        <w:r w:rsidR="00AC5AFC">
          <w:rPr>
            <w:noProof/>
            <w:webHidden/>
          </w:rPr>
          <w:fldChar w:fldCharType="separate"/>
        </w:r>
        <w:r w:rsidR="00AC5AFC">
          <w:rPr>
            <w:noProof/>
            <w:webHidden/>
          </w:rPr>
          <w:t>4</w:t>
        </w:r>
        <w:r w:rsidR="00AC5AFC">
          <w:rPr>
            <w:noProof/>
            <w:webHidden/>
          </w:rPr>
          <w:fldChar w:fldCharType="end"/>
        </w:r>
      </w:hyperlink>
    </w:p>
    <w:p w14:paraId="0E33240A" w14:textId="42266CE9" w:rsidR="00AC5AFC" w:rsidRDefault="00A95903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4" w:history="1">
        <w:r w:rsidR="00AC5AFC" w:rsidRPr="009B670E">
          <w:rPr>
            <w:rStyle w:val="Hyperlink"/>
            <w:noProof/>
          </w:rPr>
          <w:t>STATEMENT OF CHANGES IN EQUITY</w:t>
        </w:r>
        <w:r w:rsidR="00AC5AFC">
          <w:rPr>
            <w:noProof/>
            <w:webHidden/>
          </w:rPr>
          <w:tab/>
        </w:r>
        <w:r w:rsidR="00AC5AFC">
          <w:rPr>
            <w:noProof/>
            <w:webHidden/>
          </w:rPr>
          <w:fldChar w:fldCharType="begin"/>
        </w:r>
        <w:r w:rsidR="00AC5AFC">
          <w:rPr>
            <w:noProof/>
            <w:webHidden/>
          </w:rPr>
          <w:instrText xml:space="preserve"> PAGEREF _Toc517734474 \h </w:instrText>
        </w:r>
        <w:r w:rsidR="00AC5AFC">
          <w:rPr>
            <w:noProof/>
            <w:webHidden/>
          </w:rPr>
        </w:r>
        <w:r w:rsidR="00AC5AFC">
          <w:rPr>
            <w:noProof/>
            <w:webHidden/>
          </w:rPr>
          <w:fldChar w:fldCharType="separate"/>
        </w:r>
        <w:r w:rsidR="00AC5AFC">
          <w:rPr>
            <w:noProof/>
            <w:webHidden/>
          </w:rPr>
          <w:t>5</w:t>
        </w:r>
        <w:r w:rsidR="00AC5AFC">
          <w:rPr>
            <w:noProof/>
            <w:webHidden/>
          </w:rPr>
          <w:fldChar w:fldCharType="end"/>
        </w:r>
      </w:hyperlink>
    </w:p>
    <w:p w14:paraId="5AFA4636" w14:textId="2EC49932" w:rsidR="00AC5AFC" w:rsidRDefault="00A95903">
      <w:pPr>
        <w:pStyle w:val="TOC1"/>
        <w:tabs>
          <w:tab w:val="right" w:pos="8296"/>
        </w:tabs>
        <w:rPr>
          <w:rFonts w:asciiTheme="minorHAnsi" w:hAnsiTheme="minorHAnsi"/>
          <w:noProof/>
          <w:lang w:eastAsia="zh-HK"/>
        </w:rPr>
      </w:pPr>
      <w:hyperlink w:anchor="_Toc517734475" w:history="1">
        <w:r w:rsidR="00AC5AFC" w:rsidRPr="009B670E">
          <w:rPr>
            <w:rStyle w:val="Hyperlink"/>
            <w:noProof/>
          </w:rPr>
          <w:t>NOTES TO THE FINANCIAL STATEMENTS</w:t>
        </w:r>
        <w:r w:rsidR="00AC5AFC">
          <w:rPr>
            <w:noProof/>
            <w:webHidden/>
          </w:rPr>
          <w:tab/>
        </w:r>
        <w:r w:rsidR="00AC5AFC">
          <w:rPr>
            <w:noProof/>
            <w:webHidden/>
          </w:rPr>
          <w:fldChar w:fldCharType="begin"/>
        </w:r>
        <w:r w:rsidR="00AC5AFC">
          <w:rPr>
            <w:noProof/>
            <w:webHidden/>
          </w:rPr>
          <w:instrText xml:space="preserve"> PAGEREF _Toc517734475 \h </w:instrText>
        </w:r>
        <w:r w:rsidR="00AC5AFC">
          <w:rPr>
            <w:noProof/>
            <w:webHidden/>
          </w:rPr>
        </w:r>
        <w:r w:rsidR="00AC5AFC">
          <w:rPr>
            <w:noProof/>
            <w:webHidden/>
          </w:rPr>
          <w:fldChar w:fldCharType="separate"/>
        </w:r>
        <w:r w:rsidR="00AC5AFC">
          <w:rPr>
            <w:noProof/>
            <w:webHidden/>
          </w:rPr>
          <w:t>6</w:t>
        </w:r>
        <w:r w:rsidR="00AC5AFC">
          <w:rPr>
            <w:noProof/>
            <w:webHidden/>
          </w:rPr>
          <w:fldChar w:fldCharType="end"/>
        </w:r>
      </w:hyperlink>
    </w:p>
    <w:p w14:paraId="609D8617" w14:textId="44EF78F8" w:rsidR="001B49EF" w:rsidRPr="001B49EF" w:rsidRDefault="00D95729" w:rsidP="009B1598">
      <w:pPr>
        <w:pStyle w:val="TOC1"/>
        <w:tabs>
          <w:tab w:val="right" w:pos="8630"/>
        </w:tabs>
        <w:rPr>
          <w:rFonts w:cs="Times New Roman"/>
          <w:b/>
          <w:sz w:val="28"/>
          <w:szCs w:val="28"/>
        </w:rPr>
        <w:sectPr w:rsidR="001B49EF" w:rsidRPr="001B49EF" w:rsidSect="00947321">
          <w:headerReference w:type="default" r:id="rId13"/>
          <w:footerReference w:type="default" r:id="rId14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cs="Times New Roman"/>
        </w:rPr>
        <w:fldChar w:fldCharType="end"/>
      </w:r>
    </w:p>
    <w:p w14:paraId="162E04B0" w14:textId="77777777" w:rsidR="001B49EF" w:rsidRPr="00EC7F45" w:rsidRDefault="002E32A5" w:rsidP="00EC7F45">
      <w:pPr>
        <w:pStyle w:val="Heading1"/>
        <w:rPr>
          <w:szCs w:val="2"/>
        </w:rPr>
      </w:pPr>
      <w:bookmarkStart w:id="0" w:name="_Toc517734470"/>
      <w:r w:rsidRPr="00EC7F45">
        <w:rPr>
          <w:szCs w:val="2"/>
        </w:rPr>
        <w:lastRenderedPageBreak/>
        <w:t>REPORT OF THE DIRECTOR</w:t>
      </w:r>
      <w:bookmarkEnd w:id="0"/>
      <w:r w:rsidRPr="00EC7F45">
        <w:rPr>
          <w:szCs w:val="2"/>
        </w:rPr>
        <w:t xml:space="preserve"> </w:t>
      </w:r>
    </w:p>
    <w:p w14:paraId="7E768FBA" w14:textId="77777777" w:rsidR="00D95729" w:rsidRPr="001440CE" w:rsidRDefault="007A3531" w:rsidP="00C93C33">
      <w:pPr>
        <w:spacing w:after="0" w:line="240" w:lineRule="auto"/>
        <w:jc w:val="both"/>
        <w:rPr>
          <w:sz w:val="20"/>
          <w:szCs w:val="20"/>
        </w:rPr>
      </w:pPr>
      <w:r w:rsidRPr="001440CE">
        <w:rPr>
          <w:sz w:val="20"/>
          <w:szCs w:val="20"/>
        </w:rPr>
        <w:t>Section1</w:t>
      </w:r>
    </w:p>
    <w:p w14:paraId="2574D0D4" w14:textId="77777777" w:rsidR="001B49EF" w:rsidRPr="001440CE" w:rsidRDefault="001B49EF" w:rsidP="001440CE">
      <w:pPr>
        <w:spacing w:after="0" w:line="240" w:lineRule="auto"/>
        <w:rPr>
          <w:rFonts w:cs="Times New Roman"/>
          <w:sz w:val="20"/>
          <w:szCs w:val="20"/>
        </w:rPr>
      </w:pPr>
    </w:p>
    <w:p w14:paraId="0D7C0B0B" w14:textId="77777777" w:rsidR="002E32A5" w:rsidRDefault="002E32A5">
      <w:pPr>
        <w:rPr>
          <w:rFonts w:cs="Times New Roman"/>
        </w:rPr>
        <w:sectPr w:rsidR="002E32A5" w:rsidSect="00947321">
          <w:headerReference w:type="default" r:id="rId15"/>
          <w:footerReference w:type="default" r:id="rId16"/>
          <w:pgSz w:w="11906" w:h="16838" w:code="9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6AC0570C" w14:textId="77777777" w:rsidR="001B49EF" w:rsidRDefault="002E32A5" w:rsidP="00D95729">
      <w:pPr>
        <w:pStyle w:val="Heading1"/>
      </w:pPr>
      <w:bookmarkStart w:id="1" w:name="_Toc517734471"/>
      <w:r w:rsidRPr="002E32A5">
        <w:lastRenderedPageBreak/>
        <w:t>INDEPENDENT AUDITORS’ REPORT</w:t>
      </w:r>
      <w:bookmarkEnd w:id="1"/>
    </w:p>
    <w:p w14:paraId="6FD84E15" w14:textId="77777777"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Section2</w:t>
      </w:r>
    </w:p>
    <w:p w14:paraId="58387CF4" w14:textId="77777777" w:rsidR="009B1598" w:rsidRDefault="009B1598" w:rsidP="001440CE">
      <w:pPr>
        <w:spacing w:after="0" w:line="240" w:lineRule="auto"/>
        <w:rPr>
          <w:rFonts w:cs="Times New Roman"/>
        </w:rPr>
      </w:pPr>
    </w:p>
    <w:p w14:paraId="0A1E8A44" w14:textId="77777777" w:rsidR="002E32A5" w:rsidRDefault="002E32A5">
      <w:pPr>
        <w:rPr>
          <w:rFonts w:cs="Times New Roman"/>
        </w:rPr>
        <w:sectPr w:rsidR="002E32A5" w:rsidSect="00947321">
          <w:headerReference w:type="default" r:id="rId17"/>
          <w:footerReference w:type="default" r:id="rId18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50AAFC36" w14:textId="77777777" w:rsidR="002E32A5" w:rsidRDefault="002E32A5" w:rsidP="00D95729">
      <w:pPr>
        <w:pStyle w:val="Heading1"/>
      </w:pPr>
      <w:bookmarkStart w:id="3" w:name="_Toc517734472"/>
      <w:r w:rsidRPr="002E32A5">
        <w:lastRenderedPageBreak/>
        <w:t>INCOME STATEMENT</w:t>
      </w:r>
      <w:bookmarkEnd w:id="3"/>
    </w:p>
    <w:p w14:paraId="4A9A9595" w14:textId="77777777"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Section3</w:t>
      </w:r>
    </w:p>
    <w:p w14:paraId="27695989" w14:textId="77777777" w:rsidR="009B1598" w:rsidRDefault="009B1598" w:rsidP="001440CE">
      <w:pPr>
        <w:spacing w:after="0" w:line="240" w:lineRule="auto"/>
        <w:rPr>
          <w:rFonts w:cs="Times New Roman"/>
        </w:rPr>
      </w:pPr>
    </w:p>
    <w:p w14:paraId="0F9C9F89" w14:textId="77777777" w:rsidR="002E32A5" w:rsidRDefault="002E32A5" w:rsidP="002E32A5">
      <w:pPr>
        <w:rPr>
          <w:rFonts w:cs="Times New Roman"/>
        </w:rPr>
        <w:sectPr w:rsidR="002E32A5" w:rsidSect="00947321">
          <w:headerReference w:type="default" r:id="rId19"/>
          <w:footerReference w:type="default" r:id="rId20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783EF655" w14:textId="7BAED891" w:rsidR="002E32A5" w:rsidRPr="00AC5AFC" w:rsidRDefault="00AC5AFC" w:rsidP="00D95729">
      <w:pPr>
        <w:pStyle w:val="Heading1"/>
      </w:pPr>
      <w:bookmarkStart w:id="4" w:name="_Toc517734473"/>
      <w:r w:rsidRPr="00AC5AFC">
        <w:lastRenderedPageBreak/>
        <w:t>STATEMENT OF FINANCIAL POSITION</w:t>
      </w:r>
      <w:bookmarkEnd w:id="4"/>
    </w:p>
    <w:p w14:paraId="685DB308" w14:textId="298240E0"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Section4</w:t>
      </w:r>
    </w:p>
    <w:p w14:paraId="6DAA2E31" w14:textId="77777777" w:rsidR="009B1598" w:rsidRDefault="009B1598" w:rsidP="001440CE">
      <w:pPr>
        <w:spacing w:after="0" w:line="240" w:lineRule="auto"/>
        <w:rPr>
          <w:rFonts w:cs="Times New Roman"/>
        </w:rPr>
      </w:pPr>
    </w:p>
    <w:p w14:paraId="34BB0A68" w14:textId="77777777" w:rsidR="002E32A5" w:rsidRDefault="002E32A5" w:rsidP="002E32A5">
      <w:pPr>
        <w:rPr>
          <w:rFonts w:cs="Times New Roman"/>
        </w:rPr>
        <w:sectPr w:rsidR="002E32A5" w:rsidSect="00947321">
          <w:headerReference w:type="default" r:id="rId21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068B1452" w14:textId="77777777" w:rsidR="002E32A5" w:rsidRDefault="002E32A5" w:rsidP="00D95729">
      <w:pPr>
        <w:pStyle w:val="Heading1"/>
      </w:pPr>
      <w:bookmarkStart w:id="5" w:name="_Toc517734474"/>
      <w:r w:rsidRPr="002E32A5">
        <w:lastRenderedPageBreak/>
        <w:t>STATEMENT OF CHANGES IN EQUITY</w:t>
      </w:r>
      <w:bookmarkEnd w:id="5"/>
    </w:p>
    <w:p w14:paraId="20974DC8" w14:textId="77777777" w:rsidR="002E32A5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Section5</w:t>
      </w:r>
    </w:p>
    <w:p w14:paraId="678FA9C7" w14:textId="77777777" w:rsidR="009B1598" w:rsidRDefault="009B1598" w:rsidP="001440CE">
      <w:pPr>
        <w:spacing w:after="0" w:line="240" w:lineRule="auto"/>
        <w:rPr>
          <w:rFonts w:cs="Times New Roman"/>
        </w:rPr>
      </w:pPr>
    </w:p>
    <w:p w14:paraId="0D711302" w14:textId="77777777" w:rsidR="002E32A5" w:rsidRDefault="002E32A5" w:rsidP="002E32A5">
      <w:pPr>
        <w:rPr>
          <w:rFonts w:cs="Times New Roman"/>
        </w:rPr>
        <w:sectPr w:rsidR="002E32A5" w:rsidSect="00947321">
          <w:headerReference w:type="default" r:id="rId22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45F2F3CA" w14:textId="77777777" w:rsidR="002E32A5" w:rsidRDefault="002E32A5" w:rsidP="00D95729">
      <w:pPr>
        <w:pStyle w:val="Heading1"/>
      </w:pPr>
      <w:bookmarkStart w:id="6" w:name="_Toc517734475"/>
      <w:r w:rsidRPr="002E32A5">
        <w:lastRenderedPageBreak/>
        <w:t>NOTES TO THE FINANCIAL STATEMENTS</w:t>
      </w:r>
      <w:bookmarkEnd w:id="6"/>
    </w:p>
    <w:p w14:paraId="147F71D7" w14:textId="1AA805DC" w:rsidR="001B49EF" w:rsidRDefault="009B1598" w:rsidP="00C93C33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Section6</w:t>
      </w:r>
    </w:p>
    <w:p w14:paraId="3AF596FF" w14:textId="290D9193" w:rsidR="00AE61E6" w:rsidRDefault="00AE61E6" w:rsidP="00C93C33">
      <w:pPr>
        <w:pBdr>
          <w:bottom w:val="single" w:sz="6" w:space="1" w:color="auto"/>
        </w:pBdr>
        <w:spacing w:after="0" w:line="240" w:lineRule="auto"/>
        <w:jc w:val="both"/>
        <w:rPr>
          <w:rFonts w:cs="Times New Roman"/>
        </w:rPr>
      </w:pPr>
    </w:p>
    <w:p w14:paraId="79A88627" w14:textId="77777777" w:rsidR="00AE61E6" w:rsidRPr="001B49EF" w:rsidRDefault="00AE61E6" w:rsidP="00C93C33">
      <w:pPr>
        <w:spacing w:after="0" w:line="240" w:lineRule="auto"/>
        <w:jc w:val="both"/>
        <w:rPr>
          <w:rFonts w:cs="Times New Roman"/>
        </w:rPr>
      </w:pPr>
    </w:p>
    <w:sectPr w:rsidR="00AE61E6" w:rsidRPr="001B49EF" w:rsidSect="00947321">
      <w:headerReference w:type="default" r:id="rId23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8EA17" w14:textId="77777777" w:rsidR="00A95903" w:rsidRDefault="00A95903" w:rsidP="00654121">
      <w:pPr>
        <w:spacing w:after="0" w:line="240" w:lineRule="auto"/>
      </w:pPr>
      <w:r>
        <w:separator/>
      </w:r>
    </w:p>
  </w:endnote>
  <w:endnote w:type="continuationSeparator" w:id="0">
    <w:p w14:paraId="6D6AA8FE" w14:textId="77777777" w:rsidR="00A95903" w:rsidRDefault="00A95903" w:rsidP="0065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49C65" w14:textId="77777777" w:rsidR="00C200AC" w:rsidRDefault="00C200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8D72E" w14:textId="77777777" w:rsidR="001B49EF" w:rsidRPr="001B49EF" w:rsidRDefault="000423D8" w:rsidP="001B49EF">
    <w:pPr>
      <w:pStyle w:val="Footer"/>
      <w:jc w:val="center"/>
      <w:rPr>
        <w:rFonts w:cs="Times New Roman"/>
        <w:sz w:val="20"/>
        <w:szCs w:val="20"/>
      </w:rPr>
    </w:pPr>
    <w:proofErr w:type="spellStart"/>
    <w:r>
      <w:rPr>
        <w:rFonts w:cs="Times New Roman"/>
        <w:sz w:val="20"/>
        <w:szCs w:val="20"/>
      </w:rPr>
      <w:t>FooterCover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768E3" w14:textId="77777777" w:rsidR="00C200AC" w:rsidRDefault="00C200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87CFA" w14:textId="77777777"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8730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D1151" w14:textId="77777777" w:rsidR="002E32A5" w:rsidRDefault="002E3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CE2C4A" w14:textId="77777777" w:rsidR="001B49EF" w:rsidRPr="001B49EF" w:rsidRDefault="001B49EF" w:rsidP="000423D8">
    <w:pPr>
      <w:pStyle w:val="Footer"/>
      <w:jc w:val="center"/>
      <w:rPr>
        <w:rFonts w:cs="Times New Roman"/>
        <w:sz w:val="20"/>
        <w:szCs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1308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CE341" w14:textId="77777777" w:rsidR="00C93C33" w:rsidRDefault="00C93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6F44E" w14:textId="77777777" w:rsidR="00C93C33" w:rsidRPr="001B49EF" w:rsidRDefault="00C93C33" w:rsidP="000423D8">
    <w:pPr>
      <w:pStyle w:val="Footer"/>
      <w:jc w:val="center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FooterSection2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30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D783C9" w14:textId="77777777" w:rsidR="00C93C33" w:rsidRDefault="00C93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55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7E7B65F" w14:textId="77777777" w:rsidR="00C93C33" w:rsidRPr="001B49EF" w:rsidRDefault="00C93C33" w:rsidP="000423D8">
    <w:pPr>
      <w:pStyle w:val="Footer"/>
      <w:jc w:val="cen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706D7" w14:textId="77777777" w:rsidR="00A95903" w:rsidRDefault="00A95903" w:rsidP="00654121">
      <w:pPr>
        <w:spacing w:after="0" w:line="240" w:lineRule="auto"/>
      </w:pPr>
      <w:r>
        <w:separator/>
      </w:r>
    </w:p>
  </w:footnote>
  <w:footnote w:type="continuationSeparator" w:id="0">
    <w:p w14:paraId="4C23A394" w14:textId="77777777" w:rsidR="00A95903" w:rsidRDefault="00A95903" w:rsidP="0065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002CC" w14:textId="77777777" w:rsidR="00C200AC" w:rsidRDefault="00C200AC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EE71A" w14:textId="77777777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D2157" w14:textId="5C7159F5" w:rsidR="00C200AC" w:rsidRDefault="00C200AC" w:rsidP="001B49EF">
    <w:pPr>
      <w:pStyle w:val="Header"/>
      <w:jc w:val="center"/>
      <w:rPr>
        <w:rFonts w:cs="Times New Roman"/>
        <w:sz w:val="34"/>
        <w:szCs w:val="34"/>
      </w:rPr>
    </w:pPr>
    <w:proofErr w:type="spellStart"/>
    <w:r>
      <w:rPr>
        <w:rFonts w:cs="Times New Roman"/>
        <w:sz w:val="34"/>
        <w:szCs w:val="34"/>
      </w:rPr>
      <w:t>HeaderCoverAuditor</w:t>
    </w:r>
    <w:proofErr w:type="spellEnd"/>
  </w:p>
  <w:p w14:paraId="77E04C3A" w14:textId="3CE3D347" w:rsidR="00654121" w:rsidRPr="001B49EF" w:rsidRDefault="004A53D4" w:rsidP="001B49EF">
    <w:pPr>
      <w:pStyle w:val="Header"/>
      <w:jc w:val="center"/>
      <w:rPr>
        <w:rFonts w:cs="Times New Roman"/>
        <w:sz w:val="34"/>
        <w:szCs w:val="34"/>
      </w:rPr>
    </w:pPr>
    <w:proofErr w:type="spellStart"/>
    <w:r>
      <w:rPr>
        <w:rFonts w:cs="Times New Roman"/>
        <w:sz w:val="34"/>
        <w:szCs w:val="34"/>
      </w:rPr>
      <w:t>HeaderCover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CEB5F" w14:textId="77777777" w:rsidR="00C200AC" w:rsidRDefault="00C200A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16035" w14:textId="77777777" w:rsidR="001B49EF" w:rsidRPr="001B49EF" w:rsidRDefault="00A82557" w:rsidP="001B49EF">
    <w:pPr>
      <w:pStyle w:val="Header"/>
      <w:rPr>
        <w:rFonts w:cs="Times New Roman"/>
        <w:b/>
      </w:rPr>
    </w:pPr>
    <w:proofErr w:type="spellStart"/>
    <w:r>
      <w:rPr>
        <w:rFonts w:cs="Times New Roman"/>
        <w:b/>
      </w:rPr>
      <w:t>HeaderContents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6688" w14:textId="77777777" w:rsidR="00C11808" w:rsidRPr="002E32A5" w:rsidRDefault="003A59C8">
    <w:pPr>
      <w:pStyle w:val="Header"/>
      <w:rPr>
        <w:rFonts w:cs="Times New Roman"/>
        <w:b/>
      </w:rPr>
    </w:pPr>
    <w:r>
      <w:rPr>
        <w:rFonts w:cs="Times New Roman"/>
        <w:b/>
      </w:rPr>
      <w:t>HeaderSection1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512A" w14:textId="24E7F546" w:rsidR="00C200AC" w:rsidRDefault="00C200AC">
    <w:pPr>
      <w:pStyle w:val="Header"/>
      <w:rPr>
        <w:rFonts w:cs="Times New Roman"/>
        <w:b/>
      </w:rPr>
    </w:pPr>
    <w:r>
      <w:rPr>
        <w:rFonts w:cs="Times New Roman"/>
        <w:b/>
      </w:rPr>
      <w:t>HeaderSection2Auditor</w:t>
    </w:r>
    <w:bookmarkStart w:id="2" w:name="_GoBack"/>
    <w:bookmarkEnd w:id="2"/>
  </w:p>
  <w:p w14:paraId="71111B4F" w14:textId="25A2D3F6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82E1D" w14:textId="77777777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16847" w14:textId="77777777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F012C" w14:textId="77777777" w:rsidR="002E32A5" w:rsidRPr="002E32A5" w:rsidRDefault="00FB64F5">
    <w:pPr>
      <w:pStyle w:val="Header"/>
      <w:rPr>
        <w:rFonts w:cs="Times New Roman"/>
        <w:b/>
      </w:rPr>
    </w:pPr>
    <w:r>
      <w:rPr>
        <w:rFonts w:cs="Times New Roman"/>
        <w:b/>
      </w:rPr>
      <w:t>HeaderSection5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121"/>
    <w:rsid w:val="000423D8"/>
    <w:rsid w:val="001440CE"/>
    <w:rsid w:val="00195D2E"/>
    <w:rsid w:val="001B49EF"/>
    <w:rsid w:val="001E2C7C"/>
    <w:rsid w:val="002E32A5"/>
    <w:rsid w:val="003A59C8"/>
    <w:rsid w:val="004A53D4"/>
    <w:rsid w:val="00512A4D"/>
    <w:rsid w:val="005626E1"/>
    <w:rsid w:val="006105F0"/>
    <w:rsid w:val="00654121"/>
    <w:rsid w:val="006B195A"/>
    <w:rsid w:val="007232AD"/>
    <w:rsid w:val="007536F5"/>
    <w:rsid w:val="007A3531"/>
    <w:rsid w:val="007D2D05"/>
    <w:rsid w:val="00892D44"/>
    <w:rsid w:val="00947321"/>
    <w:rsid w:val="009B1598"/>
    <w:rsid w:val="00A8194E"/>
    <w:rsid w:val="00A82557"/>
    <w:rsid w:val="00A95903"/>
    <w:rsid w:val="00AC5AFC"/>
    <w:rsid w:val="00AE61E6"/>
    <w:rsid w:val="00B605C5"/>
    <w:rsid w:val="00C11808"/>
    <w:rsid w:val="00C200AC"/>
    <w:rsid w:val="00C57DB4"/>
    <w:rsid w:val="00C93C33"/>
    <w:rsid w:val="00CF0DE0"/>
    <w:rsid w:val="00D717D8"/>
    <w:rsid w:val="00D95729"/>
    <w:rsid w:val="00DC124D"/>
    <w:rsid w:val="00E749C8"/>
    <w:rsid w:val="00EC5C02"/>
    <w:rsid w:val="00EC7F45"/>
    <w:rsid w:val="00EF4F2D"/>
    <w:rsid w:val="00F66B40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07939"/>
  <w15:docId w15:val="{C71E2AEB-6C3C-440B-8BE8-F4A32F25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0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7036E-53E1-D142-83E6-7F694B6A3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Ketone Maniac</dc:creator>
  <cp:lastModifiedBy>Microsoft Office User</cp:lastModifiedBy>
  <cp:revision>20</cp:revision>
  <dcterms:created xsi:type="dcterms:W3CDTF">2017-11-21T16:25:00Z</dcterms:created>
  <dcterms:modified xsi:type="dcterms:W3CDTF">2021-01-14T14:55:00Z</dcterms:modified>
</cp:coreProperties>
</file>