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20" w:lineRule="exact"/>
        <w:rPr>
          <w:sz w:val="20"/>
          <w:szCs w:val="20"/>
        </w:rPr>
      </w:pPr>
    </w:p>
    <w:p w:rsidR="006E35A7" w:rsidRDefault="006E35A7">
      <w:pPr>
        <w:sectPr w:rsidR="006E35A7">
          <w:pgSz w:w="11900" w:h="16838"/>
          <w:pgMar w:top="481" w:right="1386" w:bottom="639" w:left="1400" w:header="0" w:footer="0" w:gutter="0"/>
          <w:cols w:space="720" w:equalWidth="0">
            <w:col w:w="9120"/>
          </w:cols>
        </w:sectPr>
      </w:pPr>
    </w:p>
    <w:p w:rsidR="006E35A7" w:rsidRDefault="003169BC">
      <w:pPr>
        <w:tabs>
          <w:tab w:val="left" w:pos="7460"/>
        </w:tabs>
        <w:rPr>
          <w:sz w:val="20"/>
          <w:szCs w:val="20"/>
        </w:rPr>
      </w:pPr>
      <w:bookmarkStart w:id="0" w:name="page8"/>
      <w:bookmarkEnd w:id="0"/>
      <w:r>
        <w:rPr>
          <w:rFonts w:ascii="Arial" w:eastAsia="Arial" w:hAnsi="Arial" w:cs="Arial"/>
          <w:b/>
          <w:bCs/>
          <w:sz w:val="23"/>
          <w:szCs w:val="23"/>
        </w:rPr>
        <w:lastRenderedPageBreak/>
        <w:t>Group No</w:t>
      </w:r>
      <w:proofErr w:type="gramStart"/>
      <w:r>
        <w:rPr>
          <w:rFonts w:ascii="Arial" w:eastAsia="Arial" w:hAnsi="Arial" w:cs="Arial"/>
          <w:b/>
          <w:bCs/>
          <w:sz w:val="23"/>
          <w:szCs w:val="23"/>
        </w:rPr>
        <w:t>:3</w:t>
      </w:r>
      <w:proofErr w:type="gramEnd"/>
      <w:r>
        <w:rPr>
          <w:sz w:val="20"/>
          <w:szCs w:val="20"/>
        </w:rPr>
        <w:tab/>
      </w:r>
      <w:r>
        <w:rPr>
          <w:rFonts w:ascii="Arial" w:eastAsia="Arial" w:hAnsi="Arial" w:cs="Arial"/>
          <w:b/>
          <w:bCs/>
          <w:sz w:val="20"/>
          <w:szCs w:val="20"/>
        </w:rPr>
        <w:t>GPS Tracker</w:t>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367" w:lineRule="exact"/>
        <w:rPr>
          <w:sz w:val="20"/>
          <w:szCs w:val="20"/>
        </w:rPr>
      </w:pPr>
    </w:p>
    <w:p w:rsidR="006E35A7" w:rsidRDefault="003169BC">
      <w:pPr>
        <w:ind w:left="2100"/>
        <w:rPr>
          <w:sz w:val="20"/>
          <w:szCs w:val="20"/>
        </w:rPr>
      </w:pPr>
      <w:r>
        <w:rPr>
          <w:rFonts w:ascii="Arial" w:eastAsia="Arial" w:hAnsi="Arial" w:cs="Arial"/>
          <w:b/>
          <w:bCs/>
          <w:sz w:val="31"/>
          <w:szCs w:val="31"/>
        </w:rPr>
        <w:t>Chapter 1. Introduction</w:t>
      </w:r>
    </w:p>
    <w:p w:rsidR="006E35A7" w:rsidRDefault="006E35A7">
      <w:pPr>
        <w:spacing w:line="283" w:lineRule="exact"/>
        <w:rPr>
          <w:sz w:val="20"/>
          <w:szCs w:val="20"/>
        </w:rPr>
      </w:pPr>
    </w:p>
    <w:p w:rsidR="006E35A7" w:rsidRDefault="003169BC">
      <w:pPr>
        <w:rPr>
          <w:sz w:val="20"/>
          <w:szCs w:val="20"/>
        </w:rPr>
      </w:pPr>
      <w:r>
        <w:rPr>
          <w:rFonts w:ascii="Arial" w:eastAsia="Arial" w:hAnsi="Arial" w:cs="Arial"/>
          <w:b/>
          <w:bCs/>
          <w:sz w:val="27"/>
          <w:szCs w:val="27"/>
        </w:rPr>
        <w:t>1.1 Design thinking and it’s importance :</w:t>
      </w:r>
    </w:p>
    <w:p w:rsidR="006E35A7" w:rsidRDefault="006E35A7">
      <w:pPr>
        <w:spacing w:line="283" w:lineRule="exact"/>
        <w:rPr>
          <w:sz w:val="20"/>
          <w:szCs w:val="20"/>
        </w:rPr>
      </w:pPr>
    </w:p>
    <w:p w:rsidR="006E35A7" w:rsidRDefault="003169BC">
      <w:pPr>
        <w:spacing w:line="422" w:lineRule="auto"/>
        <w:jc w:val="both"/>
        <w:rPr>
          <w:sz w:val="20"/>
          <w:szCs w:val="20"/>
        </w:rPr>
      </w:pPr>
      <w:r>
        <w:rPr>
          <w:rFonts w:ascii="Arial" w:eastAsia="Arial" w:hAnsi="Arial" w:cs="Arial"/>
          <w:b/>
          <w:bCs/>
          <w:sz w:val="20"/>
          <w:szCs w:val="20"/>
        </w:rPr>
        <w:t>Design thinking is a process where we are</w:t>
      </w:r>
      <w:r>
        <w:rPr>
          <w:rFonts w:ascii="Arial" w:eastAsia="Arial" w:hAnsi="Arial" w:cs="Arial"/>
          <w:b/>
          <w:bCs/>
          <w:sz w:val="20"/>
          <w:szCs w:val="20"/>
        </w:rPr>
        <w:t xml:space="preserve"> to select a domain to make it better. Better in any sense one would think it could have been better regardless of its importance to one person.</w:t>
      </w:r>
    </w:p>
    <w:p w:rsidR="000247CC" w:rsidRDefault="003169BC" w:rsidP="000247CC">
      <w:pPr>
        <w:spacing w:line="316" w:lineRule="auto"/>
        <w:jc w:val="both"/>
        <w:rPr>
          <w:rFonts w:ascii="Arial" w:eastAsia="Arial" w:hAnsi="Arial" w:cs="Arial"/>
          <w:b/>
          <w:bCs/>
          <w:sz w:val="20"/>
          <w:szCs w:val="20"/>
        </w:rPr>
      </w:pPr>
      <w:r>
        <w:rPr>
          <w:rFonts w:ascii="Arial" w:eastAsia="Arial" w:hAnsi="Arial" w:cs="Arial"/>
          <w:b/>
          <w:bCs/>
          <w:sz w:val="23"/>
          <w:szCs w:val="23"/>
        </w:rPr>
        <w:t xml:space="preserve">Solving complex problem requires analysis and design thinking. There is always room for improvement and hence, </w:t>
      </w:r>
      <w:r>
        <w:rPr>
          <w:rFonts w:ascii="Arial" w:eastAsia="Arial" w:hAnsi="Arial" w:cs="Arial"/>
          <w:b/>
          <w:bCs/>
          <w:sz w:val="23"/>
          <w:szCs w:val="23"/>
        </w:rPr>
        <w:t xml:space="preserve">innovation. Innovation can’t just be done </w:t>
      </w:r>
    </w:p>
    <w:p w:rsidR="006E35A7" w:rsidRDefault="003169BC">
      <w:pPr>
        <w:spacing w:line="364" w:lineRule="auto"/>
        <w:ind w:firstLine="58"/>
        <w:jc w:val="both"/>
        <w:rPr>
          <w:sz w:val="20"/>
          <w:szCs w:val="20"/>
        </w:rPr>
      </w:pPr>
      <w:proofErr w:type="gramStart"/>
      <w:r>
        <w:rPr>
          <w:rFonts w:ascii="Arial" w:eastAsia="Arial" w:hAnsi="Arial" w:cs="Arial"/>
          <w:b/>
          <w:bCs/>
          <w:sz w:val="20"/>
          <w:szCs w:val="20"/>
        </w:rPr>
        <w:t>p</w:t>
      </w:r>
      <w:r>
        <w:rPr>
          <w:rFonts w:ascii="Arial" w:eastAsia="Arial" w:hAnsi="Arial" w:cs="Arial"/>
          <w:b/>
          <w:bCs/>
          <w:sz w:val="20"/>
          <w:szCs w:val="20"/>
        </w:rPr>
        <w:t>roperly</w:t>
      </w:r>
      <w:proofErr w:type="gramEnd"/>
      <w:r>
        <w:rPr>
          <w:rFonts w:ascii="Arial" w:eastAsia="Arial" w:hAnsi="Arial" w:cs="Arial"/>
          <w:b/>
          <w:bCs/>
          <w:sz w:val="20"/>
          <w:szCs w:val="20"/>
        </w:rPr>
        <w:t>. This calls for proper planning as well proper user interaction and considering every aspect and state of system that might fall into.</w:t>
      </w:r>
    </w:p>
    <w:p w:rsidR="006E35A7" w:rsidRDefault="006E35A7">
      <w:pPr>
        <w:spacing w:line="1" w:lineRule="exact"/>
        <w:rPr>
          <w:sz w:val="20"/>
          <w:szCs w:val="20"/>
        </w:rPr>
      </w:pPr>
    </w:p>
    <w:p w:rsidR="006E35A7" w:rsidRDefault="003169BC">
      <w:pPr>
        <w:rPr>
          <w:sz w:val="20"/>
          <w:szCs w:val="20"/>
        </w:rPr>
      </w:pPr>
      <w:r>
        <w:rPr>
          <w:rFonts w:ascii="Arial" w:eastAsia="Arial" w:hAnsi="Arial" w:cs="Arial"/>
          <w:b/>
          <w:bCs/>
          <w:sz w:val="27"/>
          <w:szCs w:val="27"/>
        </w:rPr>
        <w:t>1.2 Project Summary :</w:t>
      </w:r>
    </w:p>
    <w:p w:rsidR="006E35A7" w:rsidRDefault="006E35A7">
      <w:pPr>
        <w:spacing w:line="283" w:lineRule="exact"/>
        <w:rPr>
          <w:sz w:val="20"/>
          <w:szCs w:val="20"/>
        </w:rPr>
      </w:pPr>
    </w:p>
    <w:p w:rsidR="006E35A7" w:rsidRDefault="003169BC" w:rsidP="000247CC">
      <w:pPr>
        <w:spacing w:line="345" w:lineRule="auto"/>
        <w:jc w:val="both"/>
        <w:rPr>
          <w:rFonts w:ascii="Arial" w:eastAsia="Arial" w:hAnsi="Arial" w:cs="Arial"/>
          <w:b/>
          <w:bCs/>
        </w:rPr>
      </w:pPr>
      <w:r>
        <w:rPr>
          <w:rFonts w:ascii="Arial" w:eastAsia="Arial" w:hAnsi="Arial" w:cs="Arial"/>
          <w:b/>
          <w:bCs/>
          <w:sz w:val="21"/>
          <w:szCs w:val="21"/>
        </w:rPr>
        <w:t xml:space="preserve">Distributed Learning has drawn a great deal of attention in the field of distance and </w:t>
      </w:r>
      <w:proofErr w:type="gramStart"/>
      <w:r>
        <w:rPr>
          <w:rFonts w:ascii="Arial" w:eastAsia="Arial" w:hAnsi="Arial" w:cs="Arial"/>
          <w:b/>
          <w:bCs/>
        </w:rPr>
        <w:t>Online</w:t>
      </w:r>
      <w:proofErr w:type="gramEnd"/>
      <w:r>
        <w:rPr>
          <w:rFonts w:ascii="Arial" w:eastAsia="Arial" w:hAnsi="Arial" w:cs="Arial"/>
          <w:b/>
          <w:bCs/>
        </w:rPr>
        <w:t xml:space="preserve"> courses: Many online universities and institutes have been offering online courses for graduation, masters’ studie</w:t>
      </w:r>
      <w:r>
        <w:rPr>
          <w:rFonts w:ascii="Arial" w:eastAsia="Arial" w:hAnsi="Arial" w:cs="Arial"/>
          <w:b/>
          <w:bCs/>
        </w:rPr>
        <w:t>s and diploma programs. This is quite beneficial as the student can learn the subject from the comfort of his home. Further they can take up in their spare time and need not quit their jobs. This way of learning helps them achieve higher educational qualif</w:t>
      </w:r>
      <w:r>
        <w:rPr>
          <w:rFonts w:ascii="Arial" w:eastAsia="Arial" w:hAnsi="Arial" w:cs="Arial"/>
          <w:b/>
          <w:bCs/>
        </w:rPr>
        <w:t>ication and in turn get promotions in jobs.</w:t>
      </w:r>
    </w:p>
    <w:p w:rsidR="006E35A7" w:rsidRDefault="003169BC">
      <w:pPr>
        <w:spacing w:line="605" w:lineRule="auto"/>
        <w:ind w:right="640"/>
        <w:rPr>
          <w:rFonts w:ascii="Arial" w:eastAsia="Arial" w:hAnsi="Arial" w:cs="Arial"/>
          <w:b/>
          <w:bCs/>
        </w:rPr>
      </w:pPr>
      <w:r>
        <w:rPr>
          <w:rFonts w:ascii="Arial" w:eastAsia="Arial" w:hAnsi="Arial" w:cs="Arial"/>
          <w:b/>
          <w:bCs/>
          <w:sz w:val="23"/>
          <w:szCs w:val="23"/>
        </w:rPr>
        <w:t>F</w:t>
      </w:r>
      <w:r>
        <w:rPr>
          <w:rFonts w:ascii="Arial" w:eastAsia="Arial" w:hAnsi="Arial" w:cs="Arial"/>
          <w:b/>
          <w:bCs/>
          <w:sz w:val="23"/>
          <w:szCs w:val="23"/>
        </w:rPr>
        <w:t>urther if a person needs to join some course and is lacking some expertise, he can take up college</w:t>
      </w:r>
    </w:p>
    <w:p w:rsidR="006E35A7" w:rsidRDefault="003169BC">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-13335</wp:posOffset>
            </wp:positionH>
            <wp:positionV relativeFrom="paragraph">
              <wp:posOffset>-179070</wp:posOffset>
            </wp:positionV>
            <wp:extent cx="582168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5821680" cy="8890"/>
                    </a:xfrm>
                    <a:prstGeom prst="rect">
                      <a:avLst/>
                    </a:prstGeom>
                    <a:noFill/>
                  </pic:spPr>
                </pic:pic>
              </a:graphicData>
            </a:graphic>
          </wp:anchor>
        </w:drawing>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360" w:lineRule="exact"/>
        <w:rPr>
          <w:sz w:val="20"/>
          <w:szCs w:val="20"/>
        </w:rPr>
      </w:pPr>
    </w:p>
    <w:p w:rsidR="006E35A7" w:rsidRDefault="003169BC">
      <w:pPr>
        <w:ind w:left="8460"/>
        <w:rPr>
          <w:sz w:val="20"/>
          <w:szCs w:val="20"/>
        </w:rPr>
      </w:pPr>
      <w:r>
        <w:rPr>
          <w:rFonts w:ascii="Arial" w:eastAsia="Arial" w:hAnsi="Arial" w:cs="Arial"/>
          <w:b/>
          <w:bCs/>
          <w:sz w:val="17"/>
          <w:szCs w:val="17"/>
        </w:rPr>
        <w:t>Page | 8</w:t>
      </w:r>
    </w:p>
    <w:p w:rsidR="006E35A7" w:rsidRDefault="006E35A7">
      <w:pPr>
        <w:sectPr w:rsidR="006E35A7">
          <w:pgSz w:w="11900" w:h="16838"/>
          <w:pgMar w:top="481" w:right="1386" w:bottom="662" w:left="1400" w:header="0" w:footer="0" w:gutter="0"/>
          <w:cols w:space="720" w:equalWidth="0">
            <w:col w:w="9120"/>
          </w:cols>
        </w:sectPr>
      </w:pPr>
    </w:p>
    <w:p w:rsidR="006E35A7" w:rsidRDefault="003169BC">
      <w:pPr>
        <w:tabs>
          <w:tab w:val="left" w:pos="7460"/>
        </w:tabs>
        <w:rPr>
          <w:sz w:val="20"/>
          <w:szCs w:val="20"/>
        </w:rPr>
      </w:pPr>
      <w:bookmarkStart w:id="1" w:name="page9"/>
      <w:bookmarkEnd w:id="1"/>
      <w:r>
        <w:rPr>
          <w:rFonts w:ascii="Arial" w:eastAsia="Arial" w:hAnsi="Arial" w:cs="Arial"/>
          <w:b/>
          <w:bCs/>
          <w:sz w:val="23"/>
          <w:szCs w:val="23"/>
        </w:rPr>
        <w:lastRenderedPageBreak/>
        <w:t>Group No:3</w:t>
      </w:r>
      <w:r>
        <w:rPr>
          <w:sz w:val="20"/>
          <w:szCs w:val="20"/>
        </w:rPr>
        <w:tab/>
      </w:r>
      <w:r>
        <w:rPr>
          <w:rFonts w:ascii="Arial" w:eastAsia="Arial" w:hAnsi="Arial" w:cs="Arial"/>
          <w:b/>
          <w:bCs/>
          <w:sz w:val="20"/>
          <w:szCs w:val="20"/>
        </w:rPr>
        <w:t>GPS Tracker</w:t>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87" w:lineRule="exact"/>
        <w:rPr>
          <w:sz w:val="20"/>
          <w:szCs w:val="20"/>
        </w:rPr>
      </w:pPr>
    </w:p>
    <w:p w:rsidR="006E35A7" w:rsidRDefault="003169BC">
      <w:pPr>
        <w:rPr>
          <w:sz w:val="20"/>
          <w:szCs w:val="20"/>
        </w:rPr>
      </w:pPr>
      <w:r>
        <w:rPr>
          <w:rFonts w:ascii="Arial" w:eastAsia="Arial" w:hAnsi="Arial" w:cs="Arial"/>
          <w:b/>
          <w:bCs/>
          <w:sz w:val="23"/>
          <w:szCs w:val="23"/>
        </w:rPr>
        <w:t xml:space="preserve">prep courses online to get ready for regular </w:t>
      </w:r>
      <w:r>
        <w:rPr>
          <w:rFonts w:ascii="Arial" w:eastAsia="Arial" w:hAnsi="Arial" w:cs="Arial"/>
          <w:b/>
          <w:bCs/>
          <w:sz w:val="23"/>
          <w:szCs w:val="23"/>
        </w:rPr>
        <w:t>course.</w:t>
      </w:r>
    </w:p>
    <w:p w:rsidR="006E35A7" w:rsidRDefault="006E35A7">
      <w:pPr>
        <w:spacing w:line="200" w:lineRule="exact"/>
        <w:rPr>
          <w:sz w:val="20"/>
          <w:szCs w:val="20"/>
        </w:rPr>
      </w:pPr>
    </w:p>
    <w:p w:rsidR="006E35A7" w:rsidRDefault="006E35A7">
      <w:pPr>
        <w:spacing w:line="354" w:lineRule="exact"/>
        <w:rPr>
          <w:sz w:val="20"/>
          <w:szCs w:val="20"/>
        </w:rPr>
      </w:pPr>
    </w:p>
    <w:p w:rsidR="006E35A7" w:rsidRDefault="003169BC">
      <w:pPr>
        <w:numPr>
          <w:ilvl w:val="0"/>
          <w:numId w:val="2"/>
        </w:numPr>
        <w:tabs>
          <w:tab w:val="left" w:pos="252"/>
        </w:tabs>
        <w:spacing w:line="524" w:lineRule="auto"/>
        <w:ind w:right="60" w:firstLine="2"/>
        <w:rPr>
          <w:rFonts w:ascii="Arial" w:eastAsia="Arial" w:hAnsi="Arial" w:cs="Arial"/>
          <w:b/>
          <w:bCs/>
          <w:sz w:val="19"/>
          <w:szCs w:val="19"/>
        </w:rPr>
      </w:pPr>
      <w:r>
        <w:rPr>
          <w:rFonts w:ascii="Arial" w:eastAsia="Arial" w:hAnsi="Arial" w:cs="Arial"/>
          <w:b/>
          <w:bCs/>
          <w:sz w:val="19"/>
          <w:szCs w:val="19"/>
        </w:rPr>
        <w:t>Online revisions: Revision is one of the key for daily study and exam preparations. Revision does not need a teaching but a constant grading of performance or updating the knowledge. Performance refers to ability to recall the subject while updat</w:t>
      </w:r>
      <w:r>
        <w:rPr>
          <w:rFonts w:ascii="Arial" w:eastAsia="Arial" w:hAnsi="Arial" w:cs="Arial"/>
          <w:b/>
          <w:bCs/>
          <w:sz w:val="19"/>
          <w:szCs w:val="19"/>
        </w:rPr>
        <w:t>ing refers to improving the current knowledge of a topic from the one already had before. Since students might forget what he heard from teachers in school or college, revision helps him recall and remember that teaching.</w:t>
      </w:r>
    </w:p>
    <w:p w:rsidR="006E35A7" w:rsidRDefault="006E35A7">
      <w:pPr>
        <w:spacing w:line="31" w:lineRule="exact"/>
        <w:rPr>
          <w:rFonts w:ascii="Arial" w:eastAsia="Arial" w:hAnsi="Arial" w:cs="Arial"/>
          <w:b/>
          <w:bCs/>
          <w:sz w:val="19"/>
          <w:szCs w:val="19"/>
        </w:rPr>
      </w:pPr>
    </w:p>
    <w:p w:rsidR="000247CC" w:rsidRDefault="003169BC" w:rsidP="000247CC">
      <w:pPr>
        <w:numPr>
          <w:ilvl w:val="0"/>
          <w:numId w:val="2"/>
        </w:numPr>
        <w:tabs>
          <w:tab w:val="left" w:pos="252"/>
        </w:tabs>
        <w:spacing w:line="400" w:lineRule="auto"/>
        <w:ind w:firstLine="2"/>
        <w:jc w:val="both"/>
        <w:rPr>
          <w:rFonts w:ascii="Arial" w:eastAsia="Arial" w:hAnsi="Arial" w:cs="Arial"/>
          <w:b/>
          <w:bCs/>
          <w:sz w:val="21"/>
          <w:szCs w:val="21"/>
        </w:rPr>
      </w:pPr>
      <w:r>
        <w:rPr>
          <w:rFonts w:ascii="Arial" w:eastAsia="Arial" w:hAnsi="Arial" w:cs="Arial"/>
          <w:b/>
          <w:bCs/>
          <w:sz w:val="21"/>
          <w:szCs w:val="21"/>
        </w:rPr>
        <w:t xml:space="preserve">Online exam: Many times students </w:t>
      </w:r>
      <w:r>
        <w:rPr>
          <w:rFonts w:ascii="Arial" w:eastAsia="Arial" w:hAnsi="Arial" w:cs="Arial"/>
          <w:b/>
          <w:bCs/>
          <w:sz w:val="21"/>
          <w:szCs w:val="21"/>
        </w:rPr>
        <w:t xml:space="preserve">might need to face a competitive exam for an </w:t>
      </w:r>
    </w:p>
    <w:p w:rsidR="006E35A7" w:rsidRDefault="003169BC">
      <w:pPr>
        <w:numPr>
          <w:ilvl w:val="0"/>
          <w:numId w:val="2"/>
        </w:numPr>
        <w:tabs>
          <w:tab w:val="left" w:pos="252"/>
        </w:tabs>
        <w:spacing w:line="535" w:lineRule="auto"/>
        <w:ind w:firstLine="2"/>
        <w:jc w:val="both"/>
        <w:rPr>
          <w:rFonts w:ascii="Arial" w:eastAsia="Arial" w:hAnsi="Arial" w:cs="Arial"/>
          <w:b/>
          <w:bCs/>
          <w:sz w:val="21"/>
          <w:szCs w:val="21"/>
        </w:rPr>
      </w:pPr>
      <w:proofErr w:type="gramStart"/>
      <w:r>
        <w:rPr>
          <w:rFonts w:ascii="Arial" w:eastAsia="Arial" w:hAnsi="Arial" w:cs="Arial"/>
          <w:b/>
          <w:bCs/>
          <w:sz w:val="21"/>
          <w:szCs w:val="21"/>
        </w:rPr>
        <w:t>a</w:t>
      </w:r>
      <w:proofErr w:type="gramEnd"/>
      <w:r>
        <w:rPr>
          <w:rFonts w:ascii="Arial" w:eastAsia="Arial" w:hAnsi="Arial" w:cs="Arial"/>
          <w:b/>
          <w:bCs/>
          <w:sz w:val="21"/>
          <w:szCs w:val="21"/>
        </w:rPr>
        <w:t xml:space="preserve"> part of online education help to solve the problem. One is accessible to unlimited set of journal or books for references.</w:t>
      </w:r>
    </w:p>
    <w:p w:rsidR="006E35A7" w:rsidRDefault="003169BC">
      <w:pPr>
        <w:numPr>
          <w:ilvl w:val="0"/>
          <w:numId w:val="2"/>
        </w:numPr>
        <w:tabs>
          <w:tab w:val="left" w:pos="252"/>
        </w:tabs>
        <w:spacing w:line="605" w:lineRule="auto"/>
        <w:ind w:firstLine="2"/>
        <w:jc w:val="both"/>
        <w:rPr>
          <w:rFonts w:ascii="Arial" w:eastAsia="Arial" w:hAnsi="Arial" w:cs="Arial"/>
          <w:b/>
          <w:bCs/>
          <w:sz w:val="19"/>
          <w:szCs w:val="19"/>
        </w:rPr>
      </w:pPr>
      <w:r>
        <w:rPr>
          <w:rFonts w:ascii="Arial" w:eastAsia="Arial" w:hAnsi="Arial" w:cs="Arial"/>
          <w:b/>
          <w:bCs/>
          <w:sz w:val="19"/>
          <w:szCs w:val="19"/>
        </w:rPr>
        <w:t>Apps: This is another area of development in online education. You might have noticed m</w:t>
      </w:r>
      <w:r>
        <w:rPr>
          <w:rFonts w:ascii="Arial" w:eastAsia="Arial" w:hAnsi="Arial" w:cs="Arial"/>
          <w:b/>
          <w:bCs/>
          <w:sz w:val="19"/>
          <w:szCs w:val="19"/>
        </w:rPr>
        <w:t>any apps to learn English language or any other language. These apps help you learn the foreign languages with ease. Also there are apps as simulation for various science, mathematics and</w:t>
      </w:r>
    </w:p>
    <w:p w:rsidR="006E35A7" w:rsidRDefault="003169BC">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-13335</wp:posOffset>
            </wp:positionH>
            <wp:positionV relativeFrom="paragraph">
              <wp:posOffset>231775</wp:posOffset>
            </wp:positionV>
            <wp:extent cx="5821680" cy="368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blip>
                    <a:srcRect/>
                    <a:stretch>
                      <a:fillRect/>
                    </a:stretch>
                  </pic:blipFill>
                  <pic:spPr bwMode="auto">
                    <a:xfrm>
                      <a:off x="0" y="0"/>
                      <a:ext cx="5821680" cy="36830"/>
                    </a:xfrm>
                    <a:prstGeom prst="rect">
                      <a:avLst/>
                    </a:prstGeom>
                    <a:noFill/>
                  </pic:spPr>
                </pic:pic>
              </a:graphicData>
            </a:graphic>
          </wp:anchor>
        </w:drawing>
      </w:r>
      <w:r>
        <w:rPr>
          <w:noProof/>
          <w:sz w:val="20"/>
          <w:szCs w:val="20"/>
        </w:rPr>
        <w:drawing>
          <wp:anchor distT="0" distB="0" distL="114300" distR="114300" simplePos="0" relativeHeight="251640320" behindDoc="1" locked="0" layoutInCell="0" allowOverlap="1">
            <wp:simplePos x="0" y="0"/>
            <wp:positionH relativeFrom="column">
              <wp:posOffset>-13335</wp:posOffset>
            </wp:positionH>
            <wp:positionV relativeFrom="paragraph">
              <wp:posOffset>277495</wp:posOffset>
            </wp:positionV>
            <wp:extent cx="582168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5821680" cy="8890"/>
                    </a:xfrm>
                    <a:prstGeom prst="rect">
                      <a:avLst/>
                    </a:prstGeom>
                    <a:noFill/>
                  </pic:spPr>
                </pic:pic>
              </a:graphicData>
            </a:graphic>
          </wp:anchor>
        </w:drawing>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22" w:lineRule="exact"/>
        <w:rPr>
          <w:sz w:val="20"/>
          <w:szCs w:val="20"/>
        </w:rPr>
      </w:pPr>
    </w:p>
    <w:p w:rsidR="006E35A7" w:rsidRDefault="003169BC">
      <w:pPr>
        <w:ind w:left="8460"/>
        <w:rPr>
          <w:sz w:val="20"/>
          <w:szCs w:val="20"/>
        </w:rPr>
      </w:pPr>
      <w:r>
        <w:rPr>
          <w:rFonts w:ascii="Arial" w:eastAsia="Arial" w:hAnsi="Arial" w:cs="Arial"/>
          <w:b/>
          <w:bCs/>
          <w:sz w:val="17"/>
          <w:szCs w:val="17"/>
        </w:rPr>
        <w:t>Page | 9</w:t>
      </w:r>
    </w:p>
    <w:p w:rsidR="006E35A7" w:rsidRDefault="006E35A7">
      <w:pPr>
        <w:sectPr w:rsidR="006E35A7">
          <w:pgSz w:w="11900" w:h="16838"/>
          <w:pgMar w:top="481" w:right="1386" w:bottom="662" w:left="1400" w:header="0" w:footer="0" w:gutter="0"/>
          <w:cols w:space="720" w:equalWidth="0">
            <w:col w:w="9120"/>
          </w:cols>
        </w:sectPr>
      </w:pPr>
    </w:p>
    <w:p w:rsidR="006E35A7" w:rsidRDefault="003169BC">
      <w:pPr>
        <w:tabs>
          <w:tab w:val="left" w:pos="7460"/>
        </w:tabs>
        <w:rPr>
          <w:sz w:val="20"/>
          <w:szCs w:val="20"/>
        </w:rPr>
      </w:pPr>
      <w:bookmarkStart w:id="2" w:name="page10"/>
      <w:bookmarkEnd w:id="2"/>
      <w:r>
        <w:rPr>
          <w:rFonts w:ascii="Arial" w:eastAsia="Arial" w:hAnsi="Arial" w:cs="Arial"/>
          <w:b/>
          <w:bCs/>
          <w:sz w:val="23"/>
          <w:szCs w:val="23"/>
        </w:rPr>
        <w:lastRenderedPageBreak/>
        <w:t>Group No:3</w:t>
      </w:r>
      <w:r>
        <w:rPr>
          <w:sz w:val="20"/>
          <w:szCs w:val="20"/>
        </w:rPr>
        <w:tab/>
      </w:r>
      <w:r>
        <w:rPr>
          <w:rFonts w:ascii="Arial" w:eastAsia="Arial" w:hAnsi="Arial" w:cs="Arial"/>
          <w:b/>
          <w:bCs/>
          <w:sz w:val="20"/>
          <w:szCs w:val="20"/>
        </w:rPr>
        <w:t>GPS Tracker</w:t>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99" w:lineRule="exact"/>
        <w:rPr>
          <w:sz w:val="20"/>
          <w:szCs w:val="20"/>
        </w:rPr>
      </w:pPr>
    </w:p>
    <w:p w:rsidR="006E35A7" w:rsidRDefault="003169BC">
      <w:pPr>
        <w:spacing w:line="547" w:lineRule="auto"/>
        <w:ind w:right="180"/>
        <w:rPr>
          <w:sz w:val="20"/>
          <w:szCs w:val="20"/>
        </w:rPr>
      </w:pPr>
      <w:r>
        <w:rPr>
          <w:rFonts w:ascii="Arial" w:eastAsia="Arial" w:hAnsi="Arial" w:cs="Arial"/>
          <w:b/>
          <w:bCs/>
          <w:sz w:val="23"/>
          <w:szCs w:val="23"/>
        </w:rPr>
        <w:t>technology topics. Further these apps can be taken up on one smart phone or tablet to be read at convince like travel or outing etc.</w:t>
      </w:r>
    </w:p>
    <w:p w:rsidR="006E35A7" w:rsidRDefault="006E35A7">
      <w:pPr>
        <w:spacing w:line="2" w:lineRule="exact"/>
        <w:rPr>
          <w:sz w:val="20"/>
          <w:szCs w:val="20"/>
        </w:rPr>
      </w:pPr>
    </w:p>
    <w:p w:rsidR="006E35A7" w:rsidRDefault="003169BC">
      <w:pPr>
        <w:spacing w:line="480" w:lineRule="auto"/>
        <w:jc w:val="both"/>
        <w:rPr>
          <w:sz w:val="20"/>
          <w:szCs w:val="20"/>
        </w:rPr>
      </w:pPr>
      <w:r>
        <w:rPr>
          <w:rFonts w:ascii="Arial" w:eastAsia="Arial" w:hAnsi="Arial" w:cs="Arial"/>
          <w:b/>
          <w:bCs/>
          <w:sz w:val="20"/>
          <w:szCs w:val="20"/>
        </w:rPr>
        <w:t>7) Games: These play another prominent role in education. There are some games to help one learn some topics of study. Thi</w:t>
      </w:r>
      <w:r>
        <w:rPr>
          <w:rFonts w:ascii="Arial" w:eastAsia="Arial" w:hAnsi="Arial" w:cs="Arial"/>
          <w:b/>
          <w:bCs/>
          <w:sz w:val="20"/>
          <w:szCs w:val="20"/>
        </w:rPr>
        <w:t xml:space="preserve">s is a way of play and study liked by many kids. Even many colleges and schools find it difficult to cope up the cost of practical education. So they limit themselves from teaching most advanced methods or discoveries to their students as they are </w:t>
      </w:r>
      <w:r>
        <w:rPr>
          <w:rFonts w:ascii="Arial" w:eastAsia="Arial" w:hAnsi="Arial" w:cs="Arial"/>
          <w:b/>
          <w:bCs/>
          <w:sz w:val="20"/>
          <w:szCs w:val="20"/>
        </w:rPr>
        <w:t>unable t</w:t>
      </w:r>
      <w:r>
        <w:rPr>
          <w:rFonts w:ascii="Arial" w:eastAsia="Arial" w:hAnsi="Arial" w:cs="Arial"/>
          <w:b/>
          <w:bCs/>
          <w:sz w:val="20"/>
          <w:szCs w:val="20"/>
        </w:rPr>
        <w:t>o afford the cost. For them online education comes as a solution. This is because they can get to see virtual practical experiments using online simulations and lab videos.</w:t>
      </w:r>
    </w:p>
    <w:p w:rsidR="006E35A7" w:rsidRDefault="006E35A7">
      <w:pPr>
        <w:spacing w:line="63" w:lineRule="exact"/>
        <w:rPr>
          <w:sz w:val="20"/>
          <w:szCs w:val="20"/>
        </w:rPr>
      </w:pPr>
    </w:p>
    <w:p w:rsidR="006E35A7" w:rsidRDefault="003169BC">
      <w:pPr>
        <w:spacing w:line="384" w:lineRule="auto"/>
        <w:jc w:val="both"/>
        <w:rPr>
          <w:sz w:val="20"/>
          <w:szCs w:val="20"/>
        </w:rPr>
      </w:pPr>
      <w:r>
        <w:rPr>
          <w:rFonts w:ascii="Arial" w:eastAsia="Arial" w:hAnsi="Arial" w:cs="Arial"/>
          <w:b/>
          <w:bCs/>
        </w:rPr>
        <w:t xml:space="preserve">8) Online research paper writing services: This is another area where many people </w:t>
      </w:r>
      <w:r>
        <w:rPr>
          <w:rFonts w:ascii="Arial" w:eastAsia="Arial" w:hAnsi="Arial" w:cs="Arial"/>
          <w:b/>
          <w:bCs/>
        </w:rPr>
        <w:t>try to outsource their writing work. Though it might seem taking help in writing a research paper is not good. Still it saves time for students to utilize in other productive works.</w:t>
      </w:r>
    </w:p>
    <w:p w:rsidR="006E35A7" w:rsidRDefault="006E35A7">
      <w:pPr>
        <w:spacing w:line="3" w:lineRule="exact"/>
        <w:rPr>
          <w:sz w:val="20"/>
          <w:szCs w:val="20"/>
        </w:rPr>
      </w:pPr>
    </w:p>
    <w:p w:rsidR="006E35A7" w:rsidRDefault="003169BC">
      <w:pPr>
        <w:spacing w:line="512" w:lineRule="auto"/>
        <w:ind w:right="260"/>
        <w:rPr>
          <w:sz w:val="20"/>
          <w:szCs w:val="20"/>
        </w:rPr>
      </w:pPr>
      <w:r>
        <w:rPr>
          <w:rFonts w:ascii="Arial" w:eastAsia="Arial" w:hAnsi="Arial" w:cs="Arial"/>
          <w:b/>
          <w:bCs/>
          <w:sz w:val="21"/>
          <w:szCs w:val="21"/>
        </w:rPr>
        <w:t>Thus the scope of online education has ability to be taken up even in rem</w:t>
      </w:r>
      <w:r>
        <w:rPr>
          <w:rFonts w:ascii="Arial" w:eastAsia="Arial" w:hAnsi="Arial" w:cs="Arial"/>
          <w:b/>
          <w:bCs/>
          <w:sz w:val="21"/>
          <w:szCs w:val="21"/>
        </w:rPr>
        <w:t>ote parts of the world and also by economically disadvantaged schools and colleges</w:t>
      </w:r>
    </w:p>
    <w:p w:rsidR="006E35A7" w:rsidRDefault="003169BC">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-13335</wp:posOffset>
            </wp:positionH>
            <wp:positionV relativeFrom="paragraph">
              <wp:posOffset>4203700</wp:posOffset>
            </wp:positionV>
            <wp:extent cx="5821680" cy="38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5821680" cy="3810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simplePos x="0" y="0"/>
            <wp:positionH relativeFrom="column">
              <wp:posOffset>-13335</wp:posOffset>
            </wp:positionH>
            <wp:positionV relativeFrom="paragraph">
              <wp:posOffset>4249420</wp:posOffset>
            </wp:positionV>
            <wp:extent cx="5821680"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5821680" cy="8890"/>
                    </a:xfrm>
                    <a:prstGeom prst="rect">
                      <a:avLst/>
                    </a:prstGeom>
                    <a:noFill/>
                  </pic:spPr>
                </pic:pic>
              </a:graphicData>
            </a:graphic>
          </wp:anchor>
        </w:drawing>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74" w:lineRule="exact"/>
        <w:rPr>
          <w:sz w:val="20"/>
          <w:szCs w:val="20"/>
        </w:rPr>
      </w:pPr>
    </w:p>
    <w:p w:rsidR="006E35A7" w:rsidRDefault="003169BC">
      <w:pPr>
        <w:ind w:left="8360"/>
        <w:rPr>
          <w:sz w:val="20"/>
          <w:szCs w:val="20"/>
        </w:rPr>
      </w:pPr>
      <w:r>
        <w:rPr>
          <w:rFonts w:ascii="Arial" w:eastAsia="Arial" w:hAnsi="Arial" w:cs="Arial"/>
          <w:b/>
          <w:bCs/>
          <w:sz w:val="17"/>
          <w:szCs w:val="17"/>
        </w:rPr>
        <w:t>Page | 10</w:t>
      </w:r>
    </w:p>
    <w:p w:rsidR="006E35A7" w:rsidRDefault="006E35A7">
      <w:pPr>
        <w:sectPr w:rsidR="006E35A7">
          <w:pgSz w:w="11900" w:h="16838"/>
          <w:pgMar w:top="481" w:right="1386" w:bottom="662" w:left="1400" w:header="0" w:footer="0" w:gutter="0"/>
          <w:cols w:space="720" w:equalWidth="0">
            <w:col w:w="9120"/>
          </w:cols>
        </w:sectPr>
      </w:pPr>
    </w:p>
    <w:p w:rsidR="006E35A7" w:rsidRDefault="006E35A7">
      <w:pPr>
        <w:spacing w:line="200" w:lineRule="exact"/>
        <w:rPr>
          <w:sz w:val="20"/>
          <w:szCs w:val="20"/>
        </w:rPr>
      </w:pPr>
      <w:bookmarkStart w:id="3" w:name="page11"/>
      <w:bookmarkStart w:id="4" w:name="_GoBack"/>
      <w:bookmarkEnd w:id="3"/>
      <w:bookmarkEnd w:id="4"/>
    </w:p>
    <w:p w:rsidR="006E35A7" w:rsidRDefault="006E35A7">
      <w:pPr>
        <w:spacing w:line="389" w:lineRule="exact"/>
        <w:rPr>
          <w:sz w:val="20"/>
          <w:szCs w:val="20"/>
        </w:rPr>
      </w:pPr>
    </w:p>
    <w:p w:rsidR="006E35A7" w:rsidRDefault="003169BC">
      <w:pPr>
        <w:ind w:left="1120"/>
        <w:rPr>
          <w:sz w:val="20"/>
          <w:szCs w:val="20"/>
        </w:rPr>
      </w:pPr>
      <w:r>
        <w:rPr>
          <w:rFonts w:ascii="Arial" w:eastAsia="Arial" w:hAnsi="Arial" w:cs="Arial"/>
          <w:b/>
          <w:bCs/>
          <w:sz w:val="31"/>
          <w:szCs w:val="31"/>
        </w:rPr>
        <w:t>Chapter 2. Literature Review / Secondary Research</w:t>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1" w:lineRule="exact"/>
        <w:rPr>
          <w:sz w:val="20"/>
          <w:szCs w:val="20"/>
        </w:rPr>
      </w:pPr>
    </w:p>
    <w:p w:rsidR="006E35A7" w:rsidRDefault="003169BC">
      <w:pPr>
        <w:rPr>
          <w:sz w:val="20"/>
          <w:szCs w:val="20"/>
        </w:rPr>
      </w:pPr>
      <w:r>
        <w:rPr>
          <w:rFonts w:ascii="Arial" w:eastAsia="Arial" w:hAnsi="Arial" w:cs="Arial"/>
          <w:b/>
          <w:bCs/>
          <w:sz w:val="27"/>
          <w:szCs w:val="27"/>
        </w:rPr>
        <w:t xml:space="preserve">2.1 Literature </w:t>
      </w:r>
      <w:r>
        <w:rPr>
          <w:rFonts w:ascii="Arial" w:eastAsia="Arial" w:hAnsi="Arial" w:cs="Arial"/>
          <w:b/>
          <w:bCs/>
          <w:sz w:val="27"/>
          <w:szCs w:val="27"/>
        </w:rPr>
        <w:t>Review</w:t>
      </w:r>
    </w:p>
    <w:p w:rsidR="006E35A7" w:rsidRDefault="006E35A7">
      <w:pPr>
        <w:spacing w:line="283" w:lineRule="exact"/>
        <w:rPr>
          <w:sz w:val="20"/>
          <w:szCs w:val="20"/>
        </w:rPr>
      </w:pPr>
    </w:p>
    <w:p w:rsidR="00BE6573" w:rsidRDefault="003169BC" w:rsidP="00BE6573">
      <w:pPr>
        <w:spacing w:line="328" w:lineRule="auto"/>
        <w:jc w:val="both"/>
        <w:rPr>
          <w:rFonts w:ascii="Arial" w:eastAsia="Arial" w:hAnsi="Arial" w:cs="Arial"/>
          <w:b/>
          <w:bCs/>
          <w:color w:val="222222"/>
        </w:rPr>
      </w:pPr>
      <w:r>
        <w:rPr>
          <w:rFonts w:ascii="Arial" w:eastAsia="Arial" w:hAnsi="Arial" w:cs="Arial"/>
          <w:b/>
          <w:bCs/>
          <w:color w:val="111111"/>
          <w:sz w:val="21"/>
          <w:szCs w:val="21"/>
        </w:rPr>
        <w:t>Online learning has a number of potential benefits, not least of which is the ability to overcome the temporal and spatial restrictions of traditional educational settings (Bates, 2005). Freedom from constraint may also be seen as a defining featur</w:t>
      </w:r>
      <w:r>
        <w:rPr>
          <w:rFonts w:ascii="Arial" w:eastAsia="Arial" w:hAnsi="Arial" w:cs="Arial"/>
          <w:b/>
          <w:bCs/>
          <w:color w:val="111111"/>
          <w:sz w:val="21"/>
          <w:szCs w:val="21"/>
        </w:rPr>
        <w:t>e of distance learning, for example freedom of content, space, medium, access (Paulsen, 1993), and relationship development (Anderson, 2006). Notwithstanding the advantages that online learning offers, a variety of factors have been identified as crucial t</w:t>
      </w:r>
      <w:r>
        <w:rPr>
          <w:rFonts w:ascii="Arial" w:eastAsia="Arial" w:hAnsi="Arial" w:cs="Arial"/>
          <w:b/>
          <w:bCs/>
          <w:color w:val="111111"/>
          <w:sz w:val="21"/>
          <w:szCs w:val="21"/>
        </w:rPr>
        <w:t>o the success of online courses (McIsaac &amp; Gunawardena, 1996). Motivation is one such factor (Bekele, 2010). Just as motivation is a key factor in learning and achievement in face -to -face educational</w:t>
      </w:r>
    </w:p>
    <w:p w:rsidR="006E35A7" w:rsidRDefault="003169BC">
      <w:pPr>
        <w:ind w:left="360"/>
        <w:rPr>
          <w:sz w:val="20"/>
          <w:szCs w:val="20"/>
        </w:rPr>
      </w:pPr>
      <w:r>
        <w:rPr>
          <w:rFonts w:ascii="Arial" w:eastAsia="Arial" w:hAnsi="Arial" w:cs="Arial"/>
          <w:b/>
          <w:bCs/>
          <w:color w:val="222222"/>
        </w:rPr>
        <w:t>.</w:t>
      </w:r>
    </w:p>
    <w:p w:rsidR="006E35A7" w:rsidRDefault="003169BC">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-13335</wp:posOffset>
            </wp:positionH>
            <wp:positionV relativeFrom="paragraph">
              <wp:posOffset>1257935</wp:posOffset>
            </wp:positionV>
            <wp:extent cx="5821680" cy="368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blip>
                    <a:srcRect/>
                    <a:stretch>
                      <a:fillRect/>
                    </a:stretch>
                  </pic:blipFill>
                  <pic:spPr bwMode="auto">
                    <a:xfrm>
                      <a:off x="0" y="0"/>
                      <a:ext cx="5821680" cy="36830"/>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simplePos x="0" y="0"/>
            <wp:positionH relativeFrom="column">
              <wp:posOffset>-13335</wp:posOffset>
            </wp:positionH>
            <wp:positionV relativeFrom="paragraph">
              <wp:posOffset>1303655</wp:posOffset>
            </wp:positionV>
            <wp:extent cx="5821680"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blip>
                    <a:srcRect/>
                    <a:stretch>
                      <a:fillRect/>
                    </a:stretch>
                  </pic:blipFill>
                  <pic:spPr bwMode="auto">
                    <a:xfrm>
                      <a:off x="0" y="0"/>
                      <a:ext cx="5821680" cy="8890"/>
                    </a:xfrm>
                    <a:prstGeom prst="rect">
                      <a:avLst/>
                    </a:prstGeom>
                    <a:noFill/>
                  </pic:spPr>
                </pic:pic>
              </a:graphicData>
            </a:graphic>
          </wp:anchor>
        </w:drawing>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E531C1" w:rsidP="00E531C1">
      <w:pPr>
        <w:tabs>
          <w:tab w:val="left" w:pos="6695"/>
        </w:tabs>
        <w:spacing w:line="200" w:lineRule="exact"/>
        <w:rPr>
          <w:sz w:val="20"/>
          <w:szCs w:val="20"/>
        </w:rPr>
      </w:pPr>
      <w:r>
        <w:rPr>
          <w:sz w:val="20"/>
          <w:szCs w:val="20"/>
        </w:rPr>
        <w:tab/>
      </w:r>
    </w:p>
    <w:p w:rsidR="006E35A7" w:rsidRDefault="006E35A7">
      <w:pPr>
        <w:spacing w:line="231" w:lineRule="exact"/>
        <w:rPr>
          <w:sz w:val="20"/>
          <w:szCs w:val="20"/>
        </w:rPr>
      </w:pPr>
    </w:p>
    <w:p w:rsidR="006E35A7" w:rsidRDefault="006E35A7">
      <w:pPr>
        <w:ind w:left="8360"/>
        <w:rPr>
          <w:sz w:val="20"/>
          <w:szCs w:val="20"/>
        </w:rPr>
      </w:pPr>
    </w:p>
    <w:p w:rsidR="00E531C1" w:rsidRDefault="00E531C1" w:rsidP="00E531C1">
      <w:pPr>
        <w:tabs>
          <w:tab w:val="left" w:pos="7933"/>
        </w:tabs>
      </w:pPr>
      <w:r>
        <w:tab/>
      </w:r>
    </w:p>
    <w:p w:rsidR="006E35A7" w:rsidRPr="00E531C1" w:rsidRDefault="00E531C1" w:rsidP="00E531C1">
      <w:pPr>
        <w:tabs>
          <w:tab w:val="left" w:pos="7933"/>
        </w:tabs>
        <w:sectPr w:rsidR="006E35A7" w:rsidRPr="00E531C1">
          <w:pgSz w:w="11900" w:h="16838"/>
          <w:pgMar w:top="481" w:right="1386" w:bottom="662" w:left="1400" w:header="0" w:footer="0" w:gutter="0"/>
          <w:cols w:space="720" w:equalWidth="0">
            <w:col w:w="9120"/>
          </w:cols>
        </w:sectPr>
      </w:pPr>
      <w:r>
        <w:tab/>
      </w:r>
    </w:p>
    <w:p w:rsidR="006E35A7" w:rsidRDefault="006E35A7">
      <w:pPr>
        <w:spacing w:line="200" w:lineRule="exact"/>
        <w:rPr>
          <w:sz w:val="20"/>
          <w:szCs w:val="20"/>
        </w:rPr>
      </w:pPr>
      <w:bookmarkStart w:id="5" w:name="page12"/>
      <w:bookmarkEnd w:id="5"/>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346" w:lineRule="exact"/>
        <w:rPr>
          <w:sz w:val="20"/>
          <w:szCs w:val="20"/>
        </w:rPr>
      </w:pPr>
    </w:p>
    <w:p w:rsidR="006E35A7" w:rsidRDefault="003169BC">
      <w:pPr>
        <w:spacing w:line="340" w:lineRule="auto"/>
        <w:ind w:right="4200"/>
        <w:rPr>
          <w:sz w:val="20"/>
          <w:szCs w:val="20"/>
        </w:rPr>
      </w:pPr>
      <w:r>
        <w:rPr>
          <w:rFonts w:ascii="Arial" w:eastAsia="Arial" w:hAnsi="Arial" w:cs="Arial"/>
          <w:b/>
          <w:bCs/>
          <w:sz w:val="23"/>
          <w:szCs w:val="23"/>
        </w:rPr>
        <w:t>ADD ON FEATURE AND FUNCTIONALITY :-Free Courses</w:t>
      </w:r>
    </w:p>
    <w:p w:rsidR="006E35A7" w:rsidRDefault="006E35A7">
      <w:pPr>
        <w:spacing w:line="2" w:lineRule="exact"/>
        <w:rPr>
          <w:sz w:val="20"/>
          <w:szCs w:val="20"/>
        </w:rPr>
      </w:pPr>
    </w:p>
    <w:p w:rsidR="006E35A7" w:rsidRDefault="003169BC">
      <w:pPr>
        <w:ind w:left="360"/>
        <w:rPr>
          <w:sz w:val="20"/>
          <w:szCs w:val="20"/>
        </w:rPr>
      </w:pPr>
      <w:r>
        <w:rPr>
          <w:rFonts w:ascii="Arial" w:eastAsia="Arial" w:hAnsi="Arial" w:cs="Arial"/>
          <w:b/>
          <w:bCs/>
        </w:rPr>
        <w:t>Online Certification</w:t>
      </w:r>
    </w:p>
    <w:p w:rsidR="006E35A7" w:rsidRDefault="006E35A7">
      <w:pPr>
        <w:spacing w:line="73" w:lineRule="exact"/>
        <w:rPr>
          <w:sz w:val="20"/>
          <w:szCs w:val="20"/>
        </w:rPr>
      </w:pPr>
    </w:p>
    <w:p w:rsidR="006E35A7" w:rsidRDefault="003169BC">
      <w:pPr>
        <w:ind w:left="360"/>
        <w:rPr>
          <w:sz w:val="20"/>
          <w:szCs w:val="20"/>
        </w:rPr>
      </w:pPr>
      <w:r>
        <w:rPr>
          <w:rFonts w:ascii="Arial" w:eastAsia="Arial" w:hAnsi="Arial" w:cs="Arial"/>
          <w:b/>
          <w:bCs/>
        </w:rPr>
        <w:t>Varity Courses</w:t>
      </w:r>
    </w:p>
    <w:p w:rsidR="006E35A7" w:rsidRDefault="006E35A7">
      <w:pPr>
        <w:spacing w:line="61" w:lineRule="exact"/>
        <w:rPr>
          <w:sz w:val="20"/>
          <w:szCs w:val="20"/>
        </w:rPr>
      </w:pPr>
    </w:p>
    <w:p w:rsidR="006E35A7" w:rsidRDefault="003169BC">
      <w:pPr>
        <w:rPr>
          <w:sz w:val="20"/>
          <w:szCs w:val="20"/>
        </w:rPr>
      </w:pPr>
      <w:r>
        <w:rPr>
          <w:rFonts w:ascii="Arial" w:eastAsia="Arial" w:hAnsi="Arial" w:cs="Arial"/>
          <w:b/>
          <w:bCs/>
          <w:sz w:val="23"/>
          <w:szCs w:val="23"/>
        </w:rPr>
        <w:t>Feedback</w:t>
      </w:r>
    </w:p>
    <w:p w:rsidR="006E35A7" w:rsidRDefault="006E35A7">
      <w:pPr>
        <w:spacing w:line="72" w:lineRule="exact"/>
        <w:rPr>
          <w:sz w:val="20"/>
          <w:szCs w:val="20"/>
        </w:rPr>
      </w:pPr>
    </w:p>
    <w:p w:rsidR="006E35A7" w:rsidRDefault="003169BC">
      <w:pPr>
        <w:ind w:left="360"/>
        <w:rPr>
          <w:sz w:val="20"/>
          <w:szCs w:val="20"/>
        </w:rPr>
      </w:pPr>
      <w:r>
        <w:rPr>
          <w:rFonts w:ascii="Arial" w:eastAsia="Arial" w:hAnsi="Arial" w:cs="Arial"/>
          <w:b/>
          <w:bCs/>
          <w:sz w:val="23"/>
          <w:szCs w:val="23"/>
        </w:rPr>
        <w:t>Personal communication between student and experts</w:t>
      </w:r>
    </w:p>
    <w:p w:rsidR="006E35A7" w:rsidRDefault="006E35A7">
      <w:pPr>
        <w:spacing w:line="52" w:lineRule="exact"/>
        <w:rPr>
          <w:sz w:val="20"/>
          <w:szCs w:val="20"/>
        </w:rPr>
      </w:pPr>
    </w:p>
    <w:p w:rsidR="006E35A7" w:rsidRDefault="003169BC">
      <w:pPr>
        <w:ind w:left="360"/>
        <w:rPr>
          <w:sz w:val="20"/>
          <w:szCs w:val="20"/>
        </w:rPr>
      </w:pPr>
      <w:r>
        <w:rPr>
          <w:rFonts w:ascii="Arial" w:eastAsia="Arial" w:hAnsi="Arial" w:cs="Arial"/>
          <w:b/>
          <w:bCs/>
          <w:sz w:val="23"/>
          <w:szCs w:val="23"/>
        </w:rPr>
        <w:t>Live video tutorials</w:t>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317" w:lineRule="exact"/>
        <w:rPr>
          <w:sz w:val="20"/>
          <w:szCs w:val="20"/>
        </w:rPr>
      </w:pPr>
    </w:p>
    <w:p w:rsidR="006E35A7" w:rsidRDefault="003169BC">
      <w:pPr>
        <w:rPr>
          <w:sz w:val="20"/>
          <w:szCs w:val="20"/>
        </w:rPr>
      </w:pPr>
      <w:r>
        <w:rPr>
          <w:rFonts w:ascii="Arial" w:eastAsia="Arial" w:hAnsi="Arial" w:cs="Arial"/>
          <w:b/>
          <w:bCs/>
          <w:sz w:val="27"/>
          <w:szCs w:val="27"/>
        </w:rPr>
        <w:t>2.2 Technology and Tools</w:t>
      </w:r>
    </w:p>
    <w:p w:rsidR="006E35A7" w:rsidRDefault="006E35A7">
      <w:pPr>
        <w:spacing w:line="283" w:lineRule="exact"/>
        <w:rPr>
          <w:sz w:val="20"/>
          <w:szCs w:val="20"/>
        </w:rPr>
      </w:pPr>
    </w:p>
    <w:p w:rsidR="006E35A7" w:rsidRDefault="003169BC">
      <w:pPr>
        <w:spacing w:line="315" w:lineRule="auto"/>
        <w:jc w:val="both"/>
        <w:rPr>
          <w:sz w:val="20"/>
          <w:szCs w:val="20"/>
        </w:rPr>
      </w:pPr>
      <w:r>
        <w:rPr>
          <w:rFonts w:ascii="Arial" w:eastAsia="Arial" w:hAnsi="Arial" w:cs="Arial"/>
          <w:b/>
          <w:bCs/>
          <w:sz w:val="23"/>
          <w:szCs w:val="23"/>
        </w:rPr>
        <w:t>Distributed leaning makes good use of database and cms (content management system) technologies. These two work hand in hand to store your course content, test results and student records. The data is stored in the database and the cms provides a user inte</w:t>
      </w:r>
      <w:r>
        <w:rPr>
          <w:rFonts w:ascii="Arial" w:eastAsia="Arial" w:hAnsi="Arial" w:cs="Arial"/>
          <w:b/>
          <w:bCs/>
          <w:sz w:val="23"/>
          <w:szCs w:val="23"/>
        </w:rPr>
        <w:t>rface for you to add, update and delete data. A good lms will often provide reporting tools to generate and store progress reports.</w:t>
      </w:r>
    </w:p>
    <w:p w:rsidR="006E35A7" w:rsidRDefault="006E35A7">
      <w:pPr>
        <w:spacing w:line="2" w:lineRule="exact"/>
        <w:rPr>
          <w:sz w:val="20"/>
          <w:szCs w:val="20"/>
        </w:rPr>
      </w:pPr>
    </w:p>
    <w:p w:rsidR="006E35A7" w:rsidRDefault="003169BC">
      <w:pPr>
        <w:spacing w:line="356" w:lineRule="auto"/>
        <w:jc w:val="both"/>
        <w:rPr>
          <w:sz w:val="20"/>
          <w:szCs w:val="20"/>
        </w:rPr>
      </w:pPr>
      <w:r>
        <w:rPr>
          <w:rFonts w:ascii="Arial" w:eastAsia="Arial" w:hAnsi="Arial" w:cs="Arial"/>
          <w:b/>
          <w:bCs/>
          <w:sz w:val="20"/>
          <w:szCs w:val="20"/>
        </w:rPr>
        <w:t xml:space="preserve">Distributed leaning tools and technologies used to improve the quality of content are manifold. Software such as flash and </w:t>
      </w:r>
      <w:r>
        <w:rPr>
          <w:rFonts w:ascii="Arial" w:eastAsia="Arial" w:hAnsi="Arial" w:cs="Arial"/>
          <w:b/>
          <w:bCs/>
          <w:sz w:val="20"/>
          <w:szCs w:val="20"/>
        </w:rPr>
        <w:t>powerpoint will help you make your presentations slick and interesting, with high quality, graphically rich content. There are word processing packages and html editors available these days that make formatting your text or web pages a breeze, removing a l</w:t>
      </w:r>
      <w:r>
        <w:rPr>
          <w:rFonts w:ascii="Arial" w:eastAsia="Arial" w:hAnsi="Arial" w:cs="Arial"/>
          <w:b/>
          <w:bCs/>
          <w:sz w:val="20"/>
          <w:szCs w:val="20"/>
        </w:rPr>
        <w:t>ot of the complexity. There are also lots of online services available that you can use to create interactive elements for your courses such as quizzes and games.</w:t>
      </w:r>
    </w:p>
    <w:p w:rsidR="006E35A7" w:rsidRDefault="006E35A7">
      <w:pPr>
        <w:spacing w:line="5" w:lineRule="exact"/>
        <w:rPr>
          <w:sz w:val="20"/>
          <w:szCs w:val="20"/>
        </w:rPr>
      </w:pPr>
    </w:p>
    <w:p w:rsidR="00BE6573" w:rsidRDefault="003169BC" w:rsidP="00BE6573">
      <w:pPr>
        <w:spacing w:line="319" w:lineRule="auto"/>
        <w:jc w:val="both"/>
        <w:rPr>
          <w:rFonts w:ascii="Arial" w:eastAsia="Arial" w:hAnsi="Arial" w:cs="Arial"/>
          <w:b/>
          <w:bCs/>
          <w:sz w:val="20"/>
          <w:szCs w:val="20"/>
        </w:rPr>
      </w:pPr>
      <w:r>
        <w:rPr>
          <w:rFonts w:ascii="Arial" w:eastAsia="Arial" w:hAnsi="Arial" w:cs="Arial"/>
          <w:b/>
          <w:bCs/>
        </w:rPr>
        <w:t>The key to having a truly interactive and engaging e-learning course is using the various mu</w:t>
      </w:r>
      <w:r>
        <w:rPr>
          <w:rFonts w:ascii="Arial" w:eastAsia="Arial" w:hAnsi="Arial" w:cs="Arial"/>
          <w:b/>
          <w:bCs/>
        </w:rPr>
        <w:t xml:space="preserve">ltimedia resources that are available today. In our technological age, we </w:t>
      </w:r>
    </w:p>
    <w:p w:rsidR="006E35A7" w:rsidRDefault="003169BC">
      <w:pPr>
        <w:spacing w:line="621" w:lineRule="auto"/>
        <w:jc w:val="both"/>
        <w:rPr>
          <w:sz w:val="20"/>
          <w:szCs w:val="20"/>
        </w:rPr>
      </w:pPr>
      <w:proofErr w:type="gramStart"/>
      <w:r>
        <w:rPr>
          <w:rFonts w:ascii="Arial" w:eastAsia="Arial" w:hAnsi="Arial" w:cs="Arial"/>
          <w:b/>
          <w:bCs/>
          <w:sz w:val="20"/>
          <w:szCs w:val="20"/>
        </w:rPr>
        <w:t>n</w:t>
      </w:r>
      <w:r>
        <w:rPr>
          <w:rFonts w:ascii="Arial" w:eastAsia="Arial" w:hAnsi="Arial" w:cs="Arial"/>
          <w:b/>
          <w:bCs/>
          <w:sz w:val="20"/>
          <w:szCs w:val="20"/>
        </w:rPr>
        <w:t>etworks</w:t>
      </w:r>
      <w:proofErr w:type="gramEnd"/>
      <w:r>
        <w:rPr>
          <w:rFonts w:ascii="Arial" w:eastAsia="Arial" w:hAnsi="Arial" w:cs="Arial"/>
          <w:b/>
          <w:bCs/>
          <w:sz w:val="20"/>
          <w:szCs w:val="20"/>
        </w:rPr>
        <w:t>, servers, storage, applications, and services) that can offer a range of benefits.</w:t>
      </w:r>
    </w:p>
    <w:p w:rsidR="006E35A7" w:rsidRDefault="003169BC">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-13335</wp:posOffset>
            </wp:positionH>
            <wp:positionV relativeFrom="paragraph">
              <wp:posOffset>700405</wp:posOffset>
            </wp:positionV>
            <wp:extent cx="5821680" cy="38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blip>
                    <a:srcRect/>
                    <a:stretch>
                      <a:fillRect/>
                    </a:stretch>
                  </pic:blipFill>
                  <pic:spPr bwMode="auto">
                    <a:xfrm>
                      <a:off x="0" y="0"/>
                      <a:ext cx="5821680" cy="38100"/>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simplePos x="0" y="0"/>
            <wp:positionH relativeFrom="column">
              <wp:posOffset>-13335</wp:posOffset>
            </wp:positionH>
            <wp:positionV relativeFrom="paragraph">
              <wp:posOffset>746125</wp:posOffset>
            </wp:positionV>
            <wp:extent cx="5821680"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blip>
                    <a:srcRect/>
                    <a:stretch>
                      <a:fillRect/>
                    </a:stretch>
                  </pic:blipFill>
                  <pic:spPr bwMode="auto">
                    <a:xfrm>
                      <a:off x="0" y="0"/>
                      <a:ext cx="5821680" cy="8890"/>
                    </a:xfrm>
                    <a:prstGeom prst="rect">
                      <a:avLst/>
                    </a:prstGeom>
                    <a:noFill/>
                  </pic:spPr>
                </pic:pic>
              </a:graphicData>
            </a:graphic>
          </wp:anchor>
        </w:drawing>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ind w:left="8360"/>
        <w:rPr>
          <w:sz w:val="20"/>
          <w:szCs w:val="20"/>
        </w:rPr>
      </w:pPr>
    </w:p>
    <w:p w:rsidR="006E35A7" w:rsidRPr="00E531C1" w:rsidRDefault="00E531C1" w:rsidP="00E531C1">
      <w:pPr>
        <w:tabs>
          <w:tab w:val="left" w:pos="7983"/>
        </w:tabs>
        <w:sectPr w:rsidR="006E35A7" w:rsidRPr="00E531C1">
          <w:pgSz w:w="11900" w:h="16838"/>
          <w:pgMar w:top="481" w:right="1386" w:bottom="662" w:left="1400" w:header="0" w:footer="0" w:gutter="0"/>
          <w:cols w:space="720" w:equalWidth="0">
            <w:col w:w="9120"/>
          </w:cols>
        </w:sectPr>
      </w:pPr>
      <w:r>
        <w:tab/>
      </w:r>
      <w:r>
        <w:tab/>
      </w:r>
    </w:p>
    <w:p w:rsidR="006E35A7" w:rsidRDefault="003169BC">
      <w:pPr>
        <w:tabs>
          <w:tab w:val="left" w:pos="7460"/>
        </w:tabs>
        <w:rPr>
          <w:sz w:val="20"/>
          <w:szCs w:val="20"/>
        </w:rPr>
      </w:pPr>
      <w:bookmarkStart w:id="6" w:name="page13"/>
      <w:bookmarkEnd w:id="6"/>
      <w:r>
        <w:rPr>
          <w:rFonts w:ascii="Arial" w:eastAsia="Arial" w:hAnsi="Arial" w:cs="Arial"/>
          <w:b/>
          <w:bCs/>
          <w:sz w:val="23"/>
          <w:szCs w:val="23"/>
        </w:rPr>
        <w:lastRenderedPageBreak/>
        <w:t>Group No:3</w:t>
      </w:r>
      <w:r>
        <w:rPr>
          <w:sz w:val="20"/>
          <w:szCs w:val="20"/>
        </w:rPr>
        <w:tab/>
      </w:r>
      <w:r>
        <w:rPr>
          <w:rFonts w:ascii="Arial" w:eastAsia="Arial" w:hAnsi="Arial" w:cs="Arial"/>
          <w:b/>
          <w:bCs/>
          <w:sz w:val="20"/>
          <w:szCs w:val="20"/>
        </w:rPr>
        <w:t>GPS Tracker</w:t>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237" w:lineRule="exact"/>
        <w:rPr>
          <w:sz w:val="20"/>
          <w:szCs w:val="20"/>
        </w:rPr>
      </w:pPr>
    </w:p>
    <w:p w:rsidR="006E35A7" w:rsidRDefault="003169BC">
      <w:pPr>
        <w:ind w:left="2380"/>
        <w:rPr>
          <w:sz w:val="20"/>
          <w:szCs w:val="20"/>
        </w:rPr>
      </w:pPr>
      <w:r>
        <w:rPr>
          <w:rFonts w:ascii="Arial" w:eastAsia="Arial" w:hAnsi="Arial" w:cs="Arial"/>
          <w:b/>
          <w:bCs/>
          <w:sz w:val="31"/>
          <w:szCs w:val="31"/>
        </w:rPr>
        <w:t>Chapter 3.</w:t>
      </w:r>
      <w:r>
        <w:rPr>
          <w:rFonts w:ascii="Arial" w:eastAsia="Arial" w:hAnsi="Arial" w:cs="Arial"/>
          <w:b/>
          <w:bCs/>
          <w:sz w:val="31"/>
          <w:szCs w:val="31"/>
        </w:rPr>
        <w:t xml:space="preserve"> Design Consideration</w:t>
      </w:r>
    </w:p>
    <w:p w:rsidR="006E35A7" w:rsidRDefault="006E35A7">
      <w:pPr>
        <w:spacing w:line="200" w:lineRule="exact"/>
        <w:rPr>
          <w:sz w:val="20"/>
          <w:szCs w:val="20"/>
        </w:rPr>
      </w:pPr>
    </w:p>
    <w:p w:rsidR="006E35A7" w:rsidRDefault="006E35A7">
      <w:pPr>
        <w:spacing w:line="200" w:lineRule="exact"/>
        <w:rPr>
          <w:sz w:val="20"/>
          <w:szCs w:val="20"/>
        </w:rPr>
      </w:pPr>
    </w:p>
    <w:p w:rsidR="006E35A7" w:rsidRDefault="006E35A7">
      <w:pPr>
        <w:spacing w:line="385" w:lineRule="exact"/>
        <w:rPr>
          <w:sz w:val="20"/>
          <w:szCs w:val="20"/>
        </w:rPr>
      </w:pPr>
    </w:p>
    <w:p w:rsidR="006E35A7" w:rsidRDefault="003169BC">
      <w:pPr>
        <w:rPr>
          <w:sz w:val="20"/>
          <w:szCs w:val="20"/>
        </w:rPr>
      </w:pPr>
      <w:r>
        <w:rPr>
          <w:rFonts w:ascii="Arial" w:eastAsia="Arial" w:hAnsi="Arial" w:cs="Arial"/>
          <w:b/>
          <w:bCs/>
          <w:sz w:val="27"/>
          <w:szCs w:val="27"/>
        </w:rPr>
        <w:t>3.1 Design for Performance, Safety And Reliability:-</w:t>
      </w:r>
    </w:p>
    <w:p w:rsidR="006E35A7" w:rsidRDefault="006E35A7">
      <w:pPr>
        <w:spacing w:line="200" w:lineRule="exact"/>
        <w:rPr>
          <w:sz w:val="20"/>
          <w:szCs w:val="20"/>
        </w:rPr>
      </w:pPr>
    </w:p>
    <w:p w:rsidR="006E35A7" w:rsidRDefault="006E35A7">
      <w:pPr>
        <w:spacing w:line="392" w:lineRule="exact"/>
        <w:rPr>
          <w:sz w:val="20"/>
          <w:szCs w:val="20"/>
        </w:rPr>
      </w:pPr>
    </w:p>
    <w:p w:rsidR="006E35A7" w:rsidRDefault="003169BC">
      <w:pPr>
        <w:spacing w:line="389" w:lineRule="auto"/>
        <w:ind w:right="40"/>
        <w:rPr>
          <w:sz w:val="20"/>
          <w:szCs w:val="20"/>
        </w:rPr>
      </w:pPr>
      <w:r>
        <w:rPr>
          <w:rFonts w:ascii="Arial" w:eastAsia="Arial" w:hAnsi="Arial" w:cs="Arial"/>
          <w:b/>
          <w:bCs/>
          <w:sz w:val="20"/>
          <w:szCs w:val="20"/>
        </w:rPr>
        <w:t xml:space="preserve">Performance points:-The performance of the System is very efficient. It consumes very less internet data for reading document and videos are available in different </w:t>
      </w:r>
      <w:r>
        <w:rPr>
          <w:rFonts w:ascii="Arial" w:eastAsia="Arial" w:hAnsi="Arial" w:cs="Arial"/>
          <w:b/>
          <w:bCs/>
          <w:sz w:val="20"/>
          <w:szCs w:val="20"/>
        </w:rPr>
        <w:t>quality.Network traffic is reduced by web caching so it contains less time to response the request.</w:t>
      </w:r>
    </w:p>
    <w:p w:rsidR="006E35A7" w:rsidRDefault="003169BC" w:rsidP="00E531C1">
      <w:pPr>
        <w:spacing w:line="373" w:lineRule="auto"/>
        <w:jc w:val="both"/>
        <w:rPr>
          <w:sz w:val="20"/>
          <w:szCs w:val="20"/>
        </w:rPr>
      </w:pPr>
      <w:proofErr w:type="gramStart"/>
      <w:r>
        <w:rPr>
          <w:rFonts w:ascii="Arial" w:eastAsia="Arial" w:hAnsi="Arial" w:cs="Arial"/>
          <w:b/>
          <w:bCs/>
          <w:sz w:val="20"/>
          <w:szCs w:val="20"/>
        </w:rPr>
        <w:t>Safety :-</w:t>
      </w:r>
      <w:proofErr w:type="gramEnd"/>
      <w:r>
        <w:rPr>
          <w:rFonts w:ascii="Arial" w:eastAsia="Arial" w:hAnsi="Arial" w:cs="Arial"/>
          <w:b/>
          <w:bCs/>
          <w:sz w:val="20"/>
          <w:szCs w:val="20"/>
        </w:rPr>
        <w:t xml:space="preserve"> By Creating restricted areas within the Learning course itself, so that only those with permission to be allowed to access more sensitive or </w:t>
      </w:r>
    </w:p>
    <w:p w:rsidR="006E35A7" w:rsidRDefault="006E35A7">
      <w:pPr>
        <w:spacing w:line="200" w:lineRule="exact"/>
        <w:rPr>
          <w:sz w:val="20"/>
          <w:szCs w:val="20"/>
        </w:rPr>
      </w:pPr>
    </w:p>
    <w:sectPr w:rsidR="006E35A7" w:rsidSect="00E531C1">
      <w:pgSz w:w="11900" w:h="16838"/>
      <w:pgMar w:top="481" w:right="1386" w:bottom="639" w:left="1400" w:header="0" w:footer="0" w:gutter="0"/>
      <w:cols w:space="720" w:equalWidth="0">
        <w:col w:w="91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9BC" w:rsidRDefault="003169BC" w:rsidP="001675CE">
      <w:r>
        <w:separator/>
      </w:r>
    </w:p>
  </w:endnote>
  <w:endnote w:type="continuationSeparator" w:id="0">
    <w:p w:rsidR="003169BC" w:rsidRDefault="003169BC" w:rsidP="00167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9BC" w:rsidRDefault="003169BC" w:rsidP="001675CE">
      <w:r>
        <w:separator/>
      </w:r>
    </w:p>
  </w:footnote>
  <w:footnote w:type="continuationSeparator" w:id="0">
    <w:p w:rsidR="003169BC" w:rsidRDefault="003169BC" w:rsidP="001675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E1F29"/>
    <w:multiLevelType w:val="hybridMultilevel"/>
    <w:tmpl w:val="D062E6C6"/>
    <w:lvl w:ilvl="0" w:tplc="D860757E">
      <w:start w:val="1"/>
      <w:numFmt w:val="decimal"/>
      <w:lvlText w:val="%1)"/>
      <w:lvlJc w:val="left"/>
    </w:lvl>
    <w:lvl w:ilvl="1" w:tplc="08C49F16">
      <w:numFmt w:val="decimal"/>
      <w:lvlText w:val=""/>
      <w:lvlJc w:val="left"/>
    </w:lvl>
    <w:lvl w:ilvl="2" w:tplc="76CC12D6">
      <w:numFmt w:val="decimal"/>
      <w:lvlText w:val=""/>
      <w:lvlJc w:val="left"/>
    </w:lvl>
    <w:lvl w:ilvl="3" w:tplc="02B88E68">
      <w:numFmt w:val="decimal"/>
      <w:lvlText w:val=""/>
      <w:lvlJc w:val="left"/>
    </w:lvl>
    <w:lvl w:ilvl="4" w:tplc="D71E4818">
      <w:numFmt w:val="decimal"/>
      <w:lvlText w:val=""/>
      <w:lvlJc w:val="left"/>
    </w:lvl>
    <w:lvl w:ilvl="5" w:tplc="17124E32">
      <w:numFmt w:val="decimal"/>
      <w:lvlText w:val=""/>
      <w:lvlJc w:val="left"/>
    </w:lvl>
    <w:lvl w:ilvl="6" w:tplc="679A0704">
      <w:numFmt w:val="decimal"/>
      <w:lvlText w:val=""/>
      <w:lvlJc w:val="left"/>
    </w:lvl>
    <w:lvl w:ilvl="7" w:tplc="98242FF8">
      <w:numFmt w:val="decimal"/>
      <w:lvlText w:val=""/>
      <w:lvlJc w:val="left"/>
    </w:lvl>
    <w:lvl w:ilvl="8" w:tplc="AD10EB06">
      <w:numFmt w:val="decimal"/>
      <w:lvlText w:val=""/>
      <w:lvlJc w:val="left"/>
    </w:lvl>
  </w:abstractNum>
  <w:abstractNum w:abstractNumId="1">
    <w:nsid w:val="2EB141F2"/>
    <w:multiLevelType w:val="hybridMultilevel"/>
    <w:tmpl w:val="B2563BC2"/>
    <w:lvl w:ilvl="0" w:tplc="15E2D9AE">
      <w:start w:val="5"/>
      <w:numFmt w:val="decimal"/>
      <w:lvlText w:val="(%1)"/>
      <w:lvlJc w:val="left"/>
    </w:lvl>
    <w:lvl w:ilvl="1" w:tplc="9F04091C">
      <w:numFmt w:val="decimal"/>
      <w:lvlText w:val=""/>
      <w:lvlJc w:val="left"/>
    </w:lvl>
    <w:lvl w:ilvl="2" w:tplc="FBDE38E4">
      <w:numFmt w:val="decimal"/>
      <w:lvlText w:val=""/>
      <w:lvlJc w:val="left"/>
    </w:lvl>
    <w:lvl w:ilvl="3" w:tplc="DFA8F0A8">
      <w:numFmt w:val="decimal"/>
      <w:lvlText w:val=""/>
      <w:lvlJc w:val="left"/>
    </w:lvl>
    <w:lvl w:ilvl="4" w:tplc="DEEA461C">
      <w:numFmt w:val="decimal"/>
      <w:lvlText w:val=""/>
      <w:lvlJc w:val="left"/>
    </w:lvl>
    <w:lvl w:ilvl="5" w:tplc="F948FE56">
      <w:numFmt w:val="decimal"/>
      <w:lvlText w:val=""/>
      <w:lvlJc w:val="left"/>
    </w:lvl>
    <w:lvl w:ilvl="6" w:tplc="C6740160">
      <w:numFmt w:val="decimal"/>
      <w:lvlText w:val=""/>
      <w:lvlJc w:val="left"/>
    </w:lvl>
    <w:lvl w:ilvl="7" w:tplc="286072D2">
      <w:numFmt w:val="decimal"/>
      <w:lvlText w:val=""/>
      <w:lvlJc w:val="left"/>
    </w:lvl>
    <w:lvl w:ilvl="8" w:tplc="652CD794">
      <w:numFmt w:val="decimal"/>
      <w:lvlText w:val=""/>
      <w:lvlJc w:val="left"/>
    </w:lvl>
  </w:abstractNum>
  <w:abstractNum w:abstractNumId="2">
    <w:nsid w:val="3D1B58BA"/>
    <w:multiLevelType w:val="hybridMultilevel"/>
    <w:tmpl w:val="6974EF80"/>
    <w:lvl w:ilvl="0" w:tplc="AF1AF916">
      <w:start w:val="1"/>
      <w:numFmt w:val="decimal"/>
      <w:lvlText w:val="%1."/>
      <w:lvlJc w:val="left"/>
    </w:lvl>
    <w:lvl w:ilvl="1" w:tplc="72C0BAFC">
      <w:numFmt w:val="decimal"/>
      <w:lvlText w:val=""/>
      <w:lvlJc w:val="left"/>
    </w:lvl>
    <w:lvl w:ilvl="2" w:tplc="ED06BBA2">
      <w:numFmt w:val="decimal"/>
      <w:lvlText w:val=""/>
      <w:lvlJc w:val="left"/>
    </w:lvl>
    <w:lvl w:ilvl="3" w:tplc="B1C0B088">
      <w:numFmt w:val="decimal"/>
      <w:lvlText w:val=""/>
      <w:lvlJc w:val="left"/>
    </w:lvl>
    <w:lvl w:ilvl="4" w:tplc="D352A184">
      <w:numFmt w:val="decimal"/>
      <w:lvlText w:val=""/>
      <w:lvlJc w:val="left"/>
    </w:lvl>
    <w:lvl w:ilvl="5" w:tplc="DE74A062">
      <w:numFmt w:val="decimal"/>
      <w:lvlText w:val=""/>
      <w:lvlJc w:val="left"/>
    </w:lvl>
    <w:lvl w:ilvl="6" w:tplc="445ABD20">
      <w:numFmt w:val="decimal"/>
      <w:lvlText w:val=""/>
      <w:lvlJc w:val="left"/>
    </w:lvl>
    <w:lvl w:ilvl="7" w:tplc="F0DE170C">
      <w:numFmt w:val="decimal"/>
      <w:lvlText w:val=""/>
      <w:lvlJc w:val="left"/>
    </w:lvl>
    <w:lvl w:ilvl="8" w:tplc="A59E5096">
      <w:numFmt w:val="decimal"/>
      <w:lvlText w:val=""/>
      <w:lvlJc w:val="left"/>
    </w:lvl>
  </w:abstractNum>
  <w:abstractNum w:abstractNumId="3">
    <w:nsid w:val="41B71EFB"/>
    <w:multiLevelType w:val="hybridMultilevel"/>
    <w:tmpl w:val="DD08137C"/>
    <w:lvl w:ilvl="0" w:tplc="C53AF9D8">
      <w:start w:val="6"/>
      <w:numFmt w:val="decimal"/>
      <w:lvlText w:val="(%1)"/>
      <w:lvlJc w:val="left"/>
    </w:lvl>
    <w:lvl w:ilvl="1" w:tplc="5B4A886C">
      <w:numFmt w:val="decimal"/>
      <w:lvlText w:val=""/>
      <w:lvlJc w:val="left"/>
    </w:lvl>
    <w:lvl w:ilvl="2" w:tplc="033A1FDC">
      <w:numFmt w:val="decimal"/>
      <w:lvlText w:val=""/>
      <w:lvlJc w:val="left"/>
    </w:lvl>
    <w:lvl w:ilvl="3" w:tplc="C2AA9F92">
      <w:numFmt w:val="decimal"/>
      <w:lvlText w:val=""/>
      <w:lvlJc w:val="left"/>
    </w:lvl>
    <w:lvl w:ilvl="4" w:tplc="38CAE4BC">
      <w:numFmt w:val="decimal"/>
      <w:lvlText w:val=""/>
      <w:lvlJc w:val="left"/>
    </w:lvl>
    <w:lvl w:ilvl="5" w:tplc="7CB49DF6">
      <w:numFmt w:val="decimal"/>
      <w:lvlText w:val=""/>
      <w:lvlJc w:val="left"/>
    </w:lvl>
    <w:lvl w:ilvl="6" w:tplc="6C50D864">
      <w:numFmt w:val="decimal"/>
      <w:lvlText w:val=""/>
      <w:lvlJc w:val="left"/>
    </w:lvl>
    <w:lvl w:ilvl="7" w:tplc="0660093A">
      <w:numFmt w:val="decimal"/>
      <w:lvlText w:val=""/>
      <w:lvlJc w:val="left"/>
    </w:lvl>
    <w:lvl w:ilvl="8" w:tplc="400220E8">
      <w:numFmt w:val="decimal"/>
      <w:lvlText w:val=""/>
      <w:lvlJc w:val="left"/>
    </w:lvl>
  </w:abstractNum>
  <w:abstractNum w:abstractNumId="4">
    <w:nsid w:val="46E87CCD"/>
    <w:multiLevelType w:val="hybridMultilevel"/>
    <w:tmpl w:val="EF02A566"/>
    <w:lvl w:ilvl="0" w:tplc="DBE696F4">
      <w:start w:val="2"/>
      <w:numFmt w:val="decimal"/>
      <w:lvlText w:val="%1)"/>
      <w:lvlJc w:val="left"/>
    </w:lvl>
    <w:lvl w:ilvl="1" w:tplc="9B709940">
      <w:numFmt w:val="decimal"/>
      <w:lvlText w:val=""/>
      <w:lvlJc w:val="left"/>
    </w:lvl>
    <w:lvl w:ilvl="2" w:tplc="B288B80E">
      <w:numFmt w:val="decimal"/>
      <w:lvlText w:val=""/>
      <w:lvlJc w:val="left"/>
    </w:lvl>
    <w:lvl w:ilvl="3" w:tplc="8B62AFF4">
      <w:numFmt w:val="decimal"/>
      <w:lvlText w:val=""/>
      <w:lvlJc w:val="left"/>
    </w:lvl>
    <w:lvl w:ilvl="4" w:tplc="A8C4D0F2">
      <w:numFmt w:val="decimal"/>
      <w:lvlText w:val=""/>
      <w:lvlJc w:val="left"/>
    </w:lvl>
    <w:lvl w:ilvl="5" w:tplc="90EAED58">
      <w:numFmt w:val="decimal"/>
      <w:lvlText w:val=""/>
      <w:lvlJc w:val="left"/>
    </w:lvl>
    <w:lvl w:ilvl="6" w:tplc="EB5E32AC">
      <w:numFmt w:val="decimal"/>
      <w:lvlText w:val=""/>
      <w:lvlJc w:val="left"/>
    </w:lvl>
    <w:lvl w:ilvl="7" w:tplc="78A4B72C">
      <w:numFmt w:val="decimal"/>
      <w:lvlText w:val=""/>
      <w:lvlJc w:val="left"/>
    </w:lvl>
    <w:lvl w:ilvl="8" w:tplc="87488002">
      <w:numFmt w:val="decimal"/>
      <w:lvlText w:val=""/>
      <w:lvlJc w:val="left"/>
    </w:lvl>
  </w:abstractNum>
  <w:abstractNum w:abstractNumId="5">
    <w:nsid w:val="507ED7AB"/>
    <w:multiLevelType w:val="hybridMultilevel"/>
    <w:tmpl w:val="0F826F6E"/>
    <w:lvl w:ilvl="0" w:tplc="49B2B0B6">
      <w:start w:val="4"/>
      <w:numFmt w:val="decimal"/>
      <w:lvlText w:val="(%1)"/>
      <w:lvlJc w:val="left"/>
    </w:lvl>
    <w:lvl w:ilvl="1" w:tplc="C0D43EC6">
      <w:numFmt w:val="decimal"/>
      <w:lvlText w:val=""/>
      <w:lvlJc w:val="left"/>
    </w:lvl>
    <w:lvl w:ilvl="2" w:tplc="AAEA569A">
      <w:numFmt w:val="decimal"/>
      <w:lvlText w:val=""/>
      <w:lvlJc w:val="left"/>
    </w:lvl>
    <w:lvl w:ilvl="3" w:tplc="DE3EA54C">
      <w:numFmt w:val="decimal"/>
      <w:lvlText w:val=""/>
      <w:lvlJc w:val="left"/>
    </w:lvl>
    <w:lvl w:ilvl="4" w:tplc="DFA09626">
      <w:numFmt w:val="decimal"/>
      <w:lvlText w:val=""/>
      <w:lvlJc w:val="left"/>
    </w:lvl>
    <w:lvl w:ilvl="5" w:tplc="DC621FFE">
      <w:numFmt w:val="decimal"/>
      <w:lvlText w:val=""/>
      <w:lvlJc w:val="left"/>
    </w:lvl>
    <w:lvl w:ilvl="6" w:tplc="B9E89E6E">
      <w:numFmt w:val="decimal"/>
      <w:lvlText w:val=""/>
      <w:lvlJc w:val="left"/>
    </w:lvl>
    <w:lvl w:ilvl="7" w:tplc="7690E6E6">
      <w:numFmt w:val="decimal"/>
      <w:lvlText w:val=""/>
      <w:lvlJc w:val="left"/>
    </w:lvl>
    <w:lvl w:ilvl="8" w:tplc="A0C07826">
      <w:numFmt w:val="decimal"/>
      <w:lvlText w:val=""/>
      <w:lvlJc w:val="left"/>
    </w:lvl>
  </w:abstractNum>
  <w:abstractNum w:abstractNumId="6">
    <w:nsid w:val="7545E146"/>
    <w:multiLevelType w:val="hybridMultilevel"/>
    <w:tmpl w:val="FED6DB42"/>
    <w:lvl w:ilvl="0" w:tplc="EB1C3004">
      <w:start w:val="1"/>
      <w:numFmt w:val="bullet"/>
      <w:lvlText w:val="•"/>
      <w:lvlJc w:val="left"/>
    </w:lvl>
    <w:lvl w:ilvl="1" w:tplc="975AC4F0">
      <w:numFmt w:val="decimal"/>
      <w:lvlText w:val=""/>
      <w:lvlJc w:val="left"/>
    </w:lvl>
    <w:lvl w:ilvl="2" w:tplc="DEDE8762">
      <w:numFmt w:val="decimal"/>
      <w:lvlText w:val=""/>
      <w:lvlJc w:val="left"/>
    </w:lvl>
    <w:lvl w:ilvl="3" w:tplc="5C82767C">
      <w:numFmt w:val="decimal"/>
      <w:lvlText w:val=""/>
      <w:lvlJc w:val="left"/>
    </w:lvl>
    <w:lvl w:ilvl="4" w:tplc="FD5C7172">
      <w:numFmt w:val="decimal"/>
      <w:lvlText w:val=""/>
      <w:lvlJc w:val="left"/>
    </w:lvl>
    <w:lvl w:ilvl="5" w:tplc="BAA4CDB6">
      <w:numFmt w:val="decimal"/>
      <w:lvlText w:val=""/>
      <w:lvlJc w:val="left"/>
    </w:lvl>
    <w:lvl w:ilvl="6" w:tplc="6BDA0886">
      <w:numFmt w:val="decimal"/>
      <w:lvlText w:val=""/>
      <w:lvlJc w:val="left"/>
    </w:lvl>
    <w:lvl w:ilvl="7" w:tplc="5912A15A">
      <w:numFmt w:val="decimal"/>
      <w:lvlText w:val=""/>
      <w:lvlJc w:val="left"/>
    </w:lvl>
    <w:lvl w:ilvl="8" w:tplc="6A9E8EA6">
      <w:numFmt w:val="decimal"/>
      <w:lvlText w:val=""/>
      <w:lvlJc w:val="left"/>
    </w:lvl>
  </w:abstractNum>
  <w:abstractNum w:abstractNumId="7">
    <w:nsid w:val="79E2A9E3"/>
    <w:multiLevelType w:val="hybridMultilevel"/>
    <w:tmpl w:val="B9C662BA"/>
    <w:lvl w:ilvl="0" w:tplc="ECE8468E">
      <w:start w:val="1"/>
      <w:numFmt w:val="bullet"/>
      <w:lvlText w:val="•"/>
      <w:lvlJc w:val="left"/>
    </w:lvl>
    <w:lvl w:ilvl="1" w:tplc="1D0A7726">
      <w:numFmt w:val="decimal"/>
      <w:lvlText w:val=""/>
      <w:lvlJc w:val="left"/>
    </w:lvl>
    <w:lvl w:ilvl="2" w:tplc="47D425A2">
      <w:numFmt w:val="decimal"/>
      <w:lvlText w:val=""/>
      <w:lvlJc w:val="left"/>
    </w:lvl>
    <w:lvl w:ilvl="3" w:tplc="0D6E9242">
      <w:numFmt w:val="decimal"/>
      <w:lvlText w:val=""/>
      <w:lvlJc w:val="left"/>
    </w:lvl>
    <w:lvl w:ilvl="4" w:tplc="9300F72A">
      <w:numFmt w:val="decimal"/>
      <w:lvlText w:val=""/>
      <w:lvlJc w:val="left"/>
    </w:lvl>
    <w:lvl w:ilvl="5" w:tplc="A82AD90A">
      <w:numFmt w:val="decimal"/>
      <w:lvlText w:val=""/>
      <w:lvlJc w:val="left"/>
    </w:lvl>
    <w:lvl w:ilvl="6" w:tplc="DC2628B0">
      <w:numFmt w:val="decimal"/>
      <w:lvlText w:val=""/>
      <w:lvlJc w:val="left"/>
    </w:lvl>
    <w:lvl w:ilvl="7" w:tplc="43209462">
      <w:numFmt w:val="decimal"/>
      <w:lvlText w:val=""/>
      <w:lvlJc w:val="left"/>
    </w:lvl>
    <w:lvl w:ilvl="8" w:tplc="F4309A60">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5A7"/>
    <w:rsid w:val="000247CC"/>
    <w:rsid w:val="000A5EF8"/>
    <w:rsid w:val="001675CE"/>
    <w:rsid w:val="00192864"/>
    <w:rsid w:val="0026195D"/>
    <w:rsid w:val="002A34A4"/>
    <w:rsid w:val="002C20DD"/>
    <w:rsid w:val="003169BC"/>
    <w:rsid w:val="003424C5"/>
    <w:rsid w:val="003C6B0E"/>
    <w:rsid w:val="004B218A"/>
    <w:rsid w:val="005663EB"/>
    <w:rsid w:val="00600408"/>
    <w:rsid w:val="00623440"/>
    <w:rsid w:val="00665E65"/>
    <w:rsid w:val="00671E4F"/>
    <w:rsid w:val="006E35A7"/>
    <w:rsid w:val="007209C5"/>
    <w:rsid w:val="009925E4"/>
    <w:rsid w:val="00AC3E88"/>
    <w:rsid w:val="00B97FF5"/>
    <w:rsid w:val="00BE6573"/>
    <w:rsid w:val="00E4406C"/>
    <w:rsid w:val="00E531C1"/>
    <w:rsid w:val="00F40F8F"/>
    <w:rsid w:val="00FD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F6D38-02C0-4B15-BE09-34205116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5CE"/>
    <w:pPr>
      <w:tabs>
        <w:tab w:val="center" w:pos="4680"/>
        <w:tab w:val="right" w:pos="9360"/>
      </w:tabs>
    </w:pPr>
  </w:style>
  <w:style w:type="character" w:customStyle="1" w:styleId="HeaderChar">
    <w:name w:val="Header Char"/>
    <w:basedOn w:val="DefaultParagraphFont"/>
    <w:link w:val="Header"/>
    <w:uiPriority w:val="99"/>
    <w:rsid w:val="001675CE"/>
  </w:style>
  <w:style w:type="paragraph" w:styleId="Footer">
    <w:name w:val="footer"/>
    <w:basedOn w:val="Normal"/>
    <w:link w:val="FooterChar"/>
    <w:uiPriority w:val="99"/>
    <w:unhideWhenUsed/>
    <w:rsid w:val="001675CE"/>
    <w:pPr>
      <w:tabs>
        <w:tab w:val="center" w:pos="4680"/>
        <w:tab w:val="right" w:pos="9360"/>
      </w:tabs>
    </w:pPr>
  </w:style>
  <w:style w:type="character" w:customStyle="1" w:styleId="FooterChar">
    <w:name w:val="Footer Char"/>
    <w:basedOn w:val="DefaultParagraphFont"/>
    <w:link w:val="Footer"/>
    <w:uiPriority w:val="99"/>
    <w:rsid w:val="0016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patel ket dashrathbhai</cp:lastModifiedBy>
  <cp:revision>40</cp:revision>
  <dcterms:created xsi:type="dcterms:W3CDTF">2018-10-17T12:02:00Z</dcterms:created>
  <dcterms:modified xsi:type="dcterms:W3CDTF">2018-10-17T16:40:00Z</dcterms:modified>
</cp:coreProperties>
</file>