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92887" w14:textId="77777777" w:rsidR="00B40AFA" w:rsidRPr="00B40AFA" w:rsidRDefault="00B40AFA" w:rsidP="00B40AF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40A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LISTAGEM DE ELIMINAÇÃO DOCUMENTAL</w:t>
      </w:r>
    </w:p>
    <w:p w14:paraId="0764C74C" w14:textId="77777777" w:rsidR="00B40AFA" w:rsidRPr="00B40AFA" w:rsidRDefault="00B40AFA" w:rsidP="00B40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0AFA">
        <w:rPr>
          <w:rFonts w:ascii="Times New Roman" w:eastAsia="Times New Roman" w:hAnsi="Times New Roman" w:cs="Times New Roman"/>
          <w:sz w:val="24"/>
          <w:szCs w:val="24"/>
          <w:lang w:eastAsia="pt-BR"/>
        </w:rPr>
        <w:t>Órgão: UDESC – [Unidade/Centro]</w:t>
      </w:r>
      <w:r w:rsidRPr="00B40AF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Data: </w:t>
      </w:r>
      <w:r w:rsidRPr="00B40A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</w:t>
      </w:r>
      <w:r w:rsidRPr="00B40AFA">
        <w:rPr>
          <w:rFonts w:ascii="Times New Roman" w:eastAsia="Times New Roman" w:hAnsi="Times New Roman" w:cs="Times New Roman"/>
          <w:sz w:val="24"/>
          <w:szCs w:val="24"/>
          <w:lang w:eastAsia="pt-BR"/>
        </w:rPr>
        <w:t>/____</w:t>
      </w:r>
    </w:p>
    <w:tbl>
      <w:tblPr>
        <w:tblW w:w="1456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"/>
        <w:gridCol w:w="2507"/>
        <w:gridCol w:w="3803"/>
        <w:gridCol w:w="1333"/>
        <w:gridCol w:w="1840"/>
        <w:gridCol w:w="1200"/>
        <w:gridCol w:w="2141"/>
        <w:gridCol w:w="1389"/>
      </w:tblGrid>
      <w:tr w:rsidR="00B40AFA" w:rsidRPr="00B40AFA" w14:paraId="20EE19E9" w14:textId="77777777" w:rsidTr="00445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E52A6" w14:textId="77777777" w:rsidR="00B40AFA" w:rsidRPr="00B40AFA" w:rsidRDefault="00B40AFA" w:rsidP="00B40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40A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Nº</w:t>
            </w:r>
          </w:p>
        </w:tc>
        <w:tc>
          <w:tcPr>
            <w:tcW w:w="0" w:type="auto"/>
            <w:vAlign w:val="center"/>
            <w:hideMark/>
          </w:tcPr>
          <w:p w14:paraId="31F5924E" w14:textId="77777777" w:rsidR="00B40AFA" w:rsidRPr="00B40AFA" w:rsidRDefault="00B40AFA" w:rsidP="00B40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40A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Código de Classificação</w:t>
            </w:r>
          </w:p>
        </w:tc>
        <w:tc>
          <w:tcPr>
            <w:tcW w:w="3773" w:type="dxa"/>
            <w:vAlign w:val="center"/>
            <w:hideMark/>
          </w:tcPr>
          <w:p w14:paraId="34FA98AC" w14:textId="77777777" w:rsidR="00B40AFA" w:rsidRPr="00B40AFA" w:rsidRDefault="00B40AFA" w:rsidP="00B40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40A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Documental</w:t>
            </w:r>
          </w:p>
        </w:tc>
        <w:tc>
          <w:tcPr>
            <w:tcW w:w="0" w:type="auto"/>
            <w:vAlign w:val="center"/>
            <w:hideMark/>
          </w:tcPr>
          <w:p w14:paraId="0CBFCC43" w14:textId="77777777" w:rsidR="00B40AFA" w:rsidRPr="00B40AFA" w:rsidRDefault="00B40AFA" w:rsidP="00B40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40A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Datas-limite</w:t>
            </w:r>
          </w:p>
        </w:tc>
        <w:tc>
          <w:tcPr>
            <w:tcW w:w="0" w:type="auto"/>
            <w:vAlign w:val="center"/>
            <w:hideMark/>
          </w:tcPr>
          <w:p w14:paraId="350BEEA6" w14:textId="77777777" w:rsidR="00B40AFA" w:rsidRPr="00B40AFA" w:rsidRDefault="00B40AFA" w:rsidP="00B40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40A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Prazo de Guarda</w:t>
            </w:r>
          </w:p>
        </w:tc>
        <w:tc>
          <w:tcPr>
            <w:tcW w:w="0" w:type="auto"/>
            <w:vAlign w:val="center"/>
            <w:hideMark/>
          </w:tcPr>
          <w:p w14:paraId="25CF14A6" w14:textId="77777777" w:rsidR="00B40AFA" w:rsidRPr="00B40AFA" w:rsidRDefault="00B40AFA" w:rsidP="00B40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40A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Destinação</w:t>
            </w:r>
          </w:p>
        </w:tc>
        <w:tc>
          <w:tcPr>
            <w:tcW w:w="0" w:type="auto"/>
            <w:vAlign w:val="center"/>
            <w:hideMark/>
          </w:tcPr>
          <w:p w14:paraId="1457DC94" w14:textId="77777777" w:rsidR="00B40AFA" w:rsidRPr="00B40AFA" w:rsidRDefault="00B40AFA" w:rsidP="00B40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40A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Quantidade (caixas)</w:t>
            </w:r>
          </w:p>
        </w:tc>
        <w:tc>
          <w:tcPr>
            <w:tcW w:w="0" w:type="auto"/>
            <w:vAlign w:val="center"/>
            <w:hideMark/>
          </w:tcPr>
          <w:p w14:paraId="09B5DD0E" w14:textId="77777777" w:rsidR="00B40AFA" w:rsidRPr="00B40AFA" w:rsidRDefault="00B40AFA" w:rsidP="00B40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40A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Observações</w:t>
            </w:r>
          </w:p>
        </w:tc>
      </w:tr>
      <w:tr w:rsidR="00B40AFA" w:rsidRPr="00B40AFA" w14:paraId="6828AF8F" w14:textId="77777777" w:rsidTr="00445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4BF7B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40AF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5912C898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3773" w:type="dxa"/>
            <w:vAlign w:val="center"/>
            <w:hideMark/>
          </w:tcPr>
          <w:p w14:paraId="40A6532C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47D1A4A9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50A6D3E4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2B1BAC45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40AF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Eliminação</w:t>
            </w:r>
          </w:p>
        </w:tc>
        <w:tc>
          <w:tcPr>
            <w:tcW w:w="0" w:type="auto"/>
            <w:vAlign w:val="center"/>
            <w:hideMark/>
          </w:tcPr>
          <w:p w14:paraId="5FAC8FC2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7A13E442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40AFA" w:rsidRPr="00B40AFA" w14:paraId="2B46DBD4" w14:textId="77777777" w:rsidTr="00445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3FD40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40AF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74778D90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3773" w:type="dxa"/>
            <w:vAlign w:val="center"/>
            <w:hideMark/>
          </w:tcPr>
          <w:p w14:paraId="297EBD55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7E322EA1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633E500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FE51D6B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40AF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Eliminação</w:t>
            </w:r>
          </w:p>
        </w:tc>
        <w:tc>
          <w:tcPr>
            <w:tcW w:w="0" w:type="auto"/>
            <w:vAlign w:val="center"/>
            <w:hideMark/>
          </w:tcPr>
          <w:p w14:paraId="43A68BB4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74A5FB7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40AFA" w:rsidRPr="00B40AFA" w14:paraId="27152843" w14:textId="77777777" w:rsidTr="00445808">
        <w:trPr>
          <w:tblCellSpacing w:w="15" w:type="dxa"/>
        </w:trPr>
        <w:tc>
          <w:tcPr>
            <w:tcW w:w="0" w:type="auto"/>
            <w:vAlign w:val="center"/>
          </w:tcPr>
          <w:p w14:paraId="79A18DC6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45C8D014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3773" w:type="dxa"/>
            <w:vAlign w:val="center"/>
          </w:tcPr>
          <w:p w14:paraId="43E35F84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04D4130A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56EB1011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12D4472D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74BB4B82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504CA2FA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40AFA" w:rsidRPr="00B40AFA" w14:paraId="4BF91D8B" w14:textId="77777777" w:rsidTr="00445808">
        <w:trPr>
          <w:tblCellSpacing w:w="15" w:type="dxa"/>
        </w:trPr>
        <w:tc>
          <w:tcPr>
            <w:tcW w:w="0" w:type="auto"/>
            <w:vAlign w:val="center"/>
          </w:tcPr>
          <w:p w14:paraId="11CCF50C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7EE18208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3773" w:type="dxa"/>
            <w:vAlign w:val="center"/>
          </w:tcPr>
          <w:p w14:paraId="2C466159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2311514D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6A68B2C3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4D9EE118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632E3207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7E422E5A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40AFA" w:rsidRPr="00B40AFA" w14:paraId="040F781E" w14:textId="77777777" w:rsidTr="00445808">
        <w:trPr>
          <w:tblCellSpacing w:w="15" w:type="dxa"/>
        </w:trPr>
        <w:tc>
          <w:tcPr>
            <w:tcW w:w="0" w:type="auto"/>
            <w:vAlign w:val="center"/>
          </w:tcPr>
          <w:p w14:paraId="17BA374A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5DE7D6BE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3773" w:type="dxa"/>
            <w:vAlign w:val="center"/>
          </w:tcPr>
          <w:p w14:paraId="22260E18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28F764BE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35E0A571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0637A06B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1F11DD79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0B6A3211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40AFA" w:rsidRPr="00B40AFA" w14:paraId="09939F56" w14:textId="77777777" w:rsidTr="00445808">
        <w:trPr>
          <w:tblCellSpacing w:w="15" w:type="dxa"/>
        </w:trPr>
        <w:tc>
          <w:tcPr>
            <w:tcW w:w="0" w:type="auto"/>
            <w:vAlign w:val="center"/>
          </w:tcPr>
          <w:p w14:paraId="4F823AF9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521D3F84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3773" w:type="dxa"/>
            <w:vAlign w:val="center"/>
          </w:tcPr>
          <w:p w14:paraId="471A9BB8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62D4C9D8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185041CE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59F9499C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4B89D457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01A3F250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40AFA" w:rsidRPr="00B40AFA" w14:paraId="2E1D9A2A" w14:textId="77777777" w:rsidTr="00445808">
        <w:trPr>
          <w:tblCellSpacing w:w="15" w:type="dxa"/>
        </w:trPr>
        <w:tc>
          <w:tcPr>
            <w:tcW w:w="0" w:type="auto"/>
            <w:vAlign w:val="center"/>
          </w:tcPr>
          <w:p w14:paraId="35D9286A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66F0392E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3773" w:type="dxa"/>
            <w:vAlign w:val="center"/>
          </w:tcPr>
          <w:p w14:paraId="28CE8F46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175B4A0C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24346B21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09FE9062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05F5A658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3BFB2DEC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40AFA" w:rsidRPr="00B40AFA" w14:paraId="0F08471B" w14:textId="77777777" w:rsidTr="00445808">
        <w:trPr>
          <w:tblCellSpacing w:w="15" w:type="dxa"/>
        </w:trPr>
        <w:tc>
          <w:tcPr>
            <w:tcW w:w="0" w:type="auto"/>
            <w:vAlign w:val="center"/>
          </w:tcPr>
          <w:p w14:paraId="0DDC714F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5CF3A0EA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3773" w:type="dxa"/>
            <w:vAlign w:val="center"/>
          </w:tcPr>
          <w:p w14:paraId="09711A36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53073DFE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57E211D6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16D33369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3F67EF81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115BEFB9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40AFA" w:rsidRPr="00B40AFA" w14:paraId="4453CD28" w14:textId="77777777" w:rsidTr="00445808">
        <w:trPr>
          <w:tblCellSpacing w:w="15" w:type="dxa"/>
        </w:trPr>
        <w:tc>
          <w:tcPr>
            <w:tcW w:w="0" w:type="auto"/>
            <w:vAlign w:val="center"/>
          </w:tcPr>
          <w:p w14:paraId="4306B865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73DCC997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3773" w:type="dxa"/>
            <w:vAlign w:val="center"/>
          </w:tcPr>
          <w:p w14:paraId="782E89F5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2C6F6F9F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4A19E4BA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5E6895BA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6D44D875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0531032F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40AFA" w:rsidRPr="00B40AFA" w14:paraId="3C3F856E" w14:textId="77777777" w:rsidTr="00445808">
        <w:trPr>
          <w:tblCellSpacing w:w="15" w:type="dxa"/>
        </w:trPr>
        <w:tc>
          <w:tcPr>
            <w:tcW w:w="0" w:type="auto"/>
            <w:vAlign w:val="center"/>
          </w:tcPr>
          <w:p w14:paraId="525DE793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7789C6EB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3773" w:type="dxa"/>
            <w:vAlign w:val="center"/>
          </w:tcPr>
          <w:p w14:paraId="7BA12160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6F8A5164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28614A5D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376E8DF4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27489E03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27E2A0CC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40AFA" w:rsidRPr="00B40AFA" w14:paraId="7E72F527" w14:textId="77777777" w:rsidTr="00445808">
        <w:trPr>
          <w:tblCellSpacing w:w="15" w:type="dxa"/>
        </w:trPr>
        <w:tc>
          <w:tcPr>
            <w:tcW w:w="0" w:type="auto"/>
            <w:vAlign w:val="center"/>
          </w:tcPr>
          <w:p w14:paraId="2F65F547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757F74D0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3773" w:type="dxa"/>
            <w:vAlign w:val="center"/>
          </w:tcPr>
          <w:p w14:paraId="35B14F77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6E426477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04151A14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389613A9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707CFC2E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05E35CFC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40AFA" w:rsidRPr="00B40AFA" w14:paraId="238BD31C" w14:textId="77777777" w:rsidTr="00445808">
        <w:trPr>
          <w:tblCellSpacing w:w="15" w:type="dxa"/>
        </w:trPr>
        <w:tc>
          <w:tcPr>
            <w:tcW w:w="0" w:type="auto"/>
            <w:vAlign w:val="center"/>
          </w:tcPr>
          <w:p w14:paraId="6491C965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47E81191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3773" w:type="dxa"/>
            <w:vAlign w:val="center"/>
          </w:tcPr>
          <w:p w14:paraId="2CF6B467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0F73AD43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63CA8EA6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6CCF4FB1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68312DE3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41BA4F95" w14:textId="77777777" w:rsidR="00B40AFA" w:rsidRPr="00B40AFA" w:rsidRDefault="00B40AFA" w:rsidP="00B40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14:paraId="586C2084" w14:textId="77777777" w:rsidR="00B40AFA" w:rsidRPr="00B40AFA" w:rsidRDefault="00B40AFA" w:rsidP="00B40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0AFA">
        <w:rPr>
          <w:rFonts w:ascii="Times New Roman" w:eastAsia="Times New Roman" w:hAnsi="Times New Roman" w:cs="Times New Roman"/>
          <w:sz w:val="24"/>
          <w:szCs w:val="24"/>
          <w:lang w:eastAsia="pt-BR"/>
        </w:rPr>
        <w:t>Declaração:</w:t>
      </w:r>
    </w:p>
    <w:p w14:paraId="47285340" w14:textId="77777777" w:rsidR="00B40AFA" w:rsidRPr="00B40AFA" w:rsidRDefault="00B40AFA" w:rsidP="00B40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0AFA">
        <w:rPr>
          <w:rFonts w:ascii="Times New Roman" w:eastAsia="Times New Roman" w:hAnsi="Times New Roman" w:cs="Times New Roman"/>
          <w:sz w:val="24"/>
          <w:szCs w:val="24"/>
          <w:lang w:eastAsia="pt-BR"/>
        </w:rPr>
        <w:t>Declaramos que os documentos relacionados nesta listagem foram avaliados conforme a Tabela de Temporalidade da UDESC e estão aptos para eliminação.</w:t>
      </w:r>
    </w:p>
    <w:p w14:paraId="710E9C48" w14:textId="77777777" w:rsidR="00B40AFA" w:rsidRPr="00B40AFA" w:rsidRDefault="00B40AFA" w:rsidP="00B40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0AFA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técnico (Arquivista): __________________________</w:t>
      </w:r>
    </w:p>
    <w:p w14:paraId="588E74C9" w14:textId="77777777" w:rsidR="00B40AFA" w:rsidRPr="00B40AFA" w:rsidRDefault="00B40AFA" w:rsidP="00B40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0AFA">
        <w:rPr>
          <w:rFonts w:ascii="Times New Roman" w:eastAsia="Times New Roman" w:hAnsi="Times New Roman" w:cs="Times New Roman"/>
          <w:sz w:val="24"/>
          <w:szCs w:val="24"/>
          <w:lang w:eastAsia="pt-BR"/>
        </w:rPr>
        <w:t>Fiscal do contrato: __________________________</w:t>
      </w:r>
    </w:p>
    <w:p w14:paraId="6C231BF5" w14:textId="77777777" w:rsidR="00B40AFA" w:rsidRPr="00B40AFA" w:rsidRDefault="00B40AFA" w:rsidP="00B40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0AFA">
        <w:rPr>
          <w:rFonts w:ascii="Times New Roman" w:eastAsia="Times New Roman" w:hAnsi="Times New Roman" w:cs="Times New Roman"/>
          <w:sz w:val="24"/>
          <w:szCs w:val="24"/>
          <w:lang w:eastAsia="pt-BR"/>
        </w:rPr>
        <w:t>Aprovação institucional: __________________________</w:t>
      </w:r>
    </w:p>
    <w:p w14:paraId="19F47726" w14:textId="77777777" w:rsidR="00B40AFA" w:rsidRPr="00B40AFA" w:rsidRDefault="00B40AFA" w:rsidP="00B40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0AF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Data: </w:t>
      </w:r>
      <w:r w:rsidRPr="00B40A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</w:t>
      </w:r>
      <w:r w:rsidRPr="00B40AFA">
        <w:rPr>
          <w:rFonts w:ascii="Times New Roman" w:eastAsia="Times New Roman" w:hAnsi="Times New Roman" w:cs="Times New Roman"/>
          <w:sz w:val="24"/>
          <w:szCs w:val="24"/>
          <w:lang w:eastAsia="pt-BR"/>
        </w:rPr>
        <w:t>/____</w:t>
      </w:r>
    </w:p>
    <w:p w14:paraId="1B6AEFE2" w14:textId="77777777" w:rsidR="0042234B" w:rsidRDefault="0042234B"/>
    <w:sectPr w:rsidR="0042234B" w:rsidSect="00B40AFA">
      <w:pgSz w:w="16838" w:h="11906" w:orient="landscape"/>
      <w:pgMar w:top="568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AFA"/>
    <w:rsid w:val="0042234B"/>
    <w:rsid w:val="00445808"/>
    <w:rsid w:val="00B40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EB0C8"/>
  <w15:chartTrackingRefBased/>
  <w15:docId w15:val="{D761EC19-6D9D-42A2-A608-DAC098B21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0A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40A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44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103</Words>
  <Characters>558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KETRY GORETE FARIAS DOS PASSOS</dc:creator>
  <cp:keywords/>
  <dc:description/>
  <cp:lastModifiedBy>KETRY GORETE FARIAS DOS PASSOS</cp:lastModifiedBy>
  <cp:revision>2</cp:revision>
  <dcterms:created xsi:type="dcterms:W3CDTF">2026-03-18T13:50:00Z</dcterms:created>
  <dcterms:modified xsi:type="dcterms:W3CDTF">2026-03-18T13:51:00Z</dcterms:modified>
</cp:coreProperties>
</file>