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77DA8" w14:textId="328AD999" w:rsidR="009C1E31" w:rsidRPr="00FB3927" w:rsidRDefault="00B103DB" w:rsidP="000E40CF">
      <w:pPr>
        <w:pStyle w:val="Heading1"/>
        <w:jc w:val="center"/>
      </w:pPr>
      <w:r>
        <w:t>Projektni zadatak iz predmeta Sistemi bazirani na znanju</w:t>
      </w:r>
    </w:p>
    <w:p w14:paraId="29EB12DF" w14:textId="78181212" w:rsidR="009C1E31" w:rsidRPr="00FB3927" w:rsidRDefault="009C1E31" w:rsidP="000E40CF">
      <w:pPr>
        <w:jc w:val="center"/>
        <w:rPr>
          <w:i/>
          <w:iCs/>
        </w:rPr>
      </w:pPr>
      <w:r w:rsidRPr="00FB3927">
        <w:rPr>
          <w:i/>
          <w:iCs/>
        </w:rPr>
        <w:t>Katarina Tukelić SW58/2016</w:t>
      </w:r>
    </w:p>
    <w:p w14:paraId="520F2888" w14:textId="3F64EB00" w:rsidR="003E3234" w:rsidRDefault="00B103DB" w:rsidP="000E40CF">
      <w:pPr>
        <w:jc w:val="both"/>
      </w:pPr>
      <w:r>
        <w:t>Ovaj projekat predstavlja program za pomoć dermatolozima. Program (</w:t>
      </w:r>
      <w:r w:rsidRPr="00B103DB">
        <w:rPr>
          <w:i/>
          <w:iCs/>
        </w:rPr>
        <w:t>Blisskin</w:t>
      </w:r>
      <w:r>
        <w:t xml:space="preserve">) je implementiran upotrebom Rule-Based ekspertskog sistema, i pruža podršku pri procesu pronalaženja najbolje </w:t>
      </w:r>
      <w:r w:rsidR="000D3B70">
        <w:t>rutine za negu kože (terapije)</w:t>
      </w:r>
      <w:r>
        <w:t xml:space="preserve"> za pacijenta</w:t>
      </w:r>
      <w:r w:rsidR="00060312">
        <w:t xml:space="preserve">, </w:t>
      </w:r>
      <w:r w:rsidR="00C05D1F">
        <w:t>izveštavanju i praćenju stanja pacijenata.</w:t>
      </w:r>
    </w:p>
    <w:p w14:paraId="4AD6F583" w14:textId="3AD563FA" w:rsidR="008878AF" w:rsidRDefault="00432E1D" w:rsidP="000E40CF">
      <w:pPr>
        <w:jc w:val="both"/>
      </w:pPr>
      <w:r>
        <w:t>Korisnici u sistemu: Administrator, Dermatolog i Pacijent.</w:t>
      </w:r>
    </w:p>
    <w:p w14:paraId="27695419" w14:textId="77777777" w:rsidR="00B66821" w:rsidRDefault="00B66821" w:rsidP="000E40CF">
      <w:pPr>
        <w:jc w:val="both"/>
      </w:pPr>
    </w:p>
    <w:p w14:paraId="42599C68" w14:textId="5808D5F8" w:rsidR="008878AF" w:rsidRDefault="00E149CB" w:rsidP="008878AF">
      <w:pPr>
        <w:pStyle w:val="Heading4"/>
      </w:pPr>
      <w:r>
        <w:t>Preporučivanje</w:t>
      </w:r>
      <w:r w:rsidR="000D3B70">
        <w:t xml:space="preserve"> terapije</w:t>
      </w:r>
    </w:p>
    <w:p w14:paraId="34F4D192" w14:textId="4A687B82" w:rsidR="008878AF" w:rsidRDefault="008878AF" w:rsidP="008878AF">
      <w:pPr>
        <w:spacing w:line="240" w:lineRule="auto"/>
      </w:pPr>
    </w:p>
    <w:p w14:paraId="36EE8D91" w14:textId="20E2D74D" w:rsidR="00AA2782" w:rsidRPr="002F6419" w:rsidRDefault="000D3B70" w:rsidP="002A3B6F">
      <w:r>
        <w:t>Na osnovu unesenih parametara, pacijentu se preporučuje terapija koja se sastoji od četiri grupe sastojaka</w:t>
      </w:r>
      <w:r w:rsidR="00AA2782">
        <w:t xml:space="preserve">: </w:t>
      </w:r>
      <w:r w:rsidR="00AA2782">
        <w:rPr>
          <w:i/>
          <w:iCs/>
        </w:rPr>
        <w:t>Hydration, Exfoliation, Antioxidant, Skin restoring</w:t>
      </w:r>
      <w:r w:rsidR="00AA2782">
        <w:t>.</w:t>
      </w:r>
      <w:r w:rsidR="00362999">
        <w:t xml:space="preserve"> </w:t>
      </w:r>
      <w:r w:rsidR="00362999" w:rsidRPr="00432E1D">
        <w:rPr>
          <w:highlight w:val="yellow"/>
        </w:rPr>
        <w:t>Iz svake grupe preporučuje se po jedan sastojak</w:t>
      </w:r>
      <w:r w:rsidR="00DB6F7A">
        <w:rPr>
          <w:highlight w:val="yellow"/>
        </w:rPr>
        <w:t xml:space="preserve"> (tzv. </w:t>
      </w:r>
      <w:r w:rsidR="00DB6F7A">
        <w:rPr>
          <w:i/>
          <w:iCs/>
          <w:highlight w:val="yellow"/>
        </w:rPr>
        <w:t>OTC – Over the counter</w:t>
      </w:r>
      <w:r w:rsidR="00DB6F7A">
        <w:rPr>
          <w:highlight w:val="yellow"/>
        </w:rPr>
        <w:t xml:space="preserve"> sastojci, za koje nije potreban recept)</w:t>
      </w:r>
      <w:r w:rsidR="00362999" w:rsidRPr="00432E1D">
        <w:rPr>
          <w:highlight w:val="yellow"/>
        </w:rPr>
        <w:t xml:space="preserve"> koji najviše odgova</w:t>
      </w:r>
      <w:r w:rsidR="00AC5EC9" w:rsidRPr="00432E1D">
        <w:rPr>
          <w:highlight w:val="yellow"/>
        </w:rPr>
        <w:t>ra pacijentu u odnosu na ostale sastojke iz iste grupe.</w:t>
      </w:r>
      <w:r w:rsidR="00432E1D">
        <w:t xml:space="preserve"> </w:t>
      </w:r>
      <w:r w:rsidR="00432E1D">
        <w:rPr>
          <w:b/>
          <w:bCs/>
        </w:rPr>
        <w:t>(Da li da se dodaju konflikti ako postoje između sastojaka)</w:t>
      </w:r>
      <w:r w:rsidR="002F6419">
        <w:rPr>
          <w:b/>
          <w:bCs/>
        </w:rPr>
        <w:t xml:space="preserve">. </w:t>
      </w:r>
      <w:r w:rsidR="002F6419">
        <w:t>Osim toga, u terapiju se može uvrstiti i lek koji se može dobiti samo na recept (</w:t>
      </w:r>
      <w:r w:rsidR="002F6419">
        <w:rPr>
          <w:i/>
          <w:iCs/>
        </w:rPr>
        <w:t>Prescription drug</w:t>
      </w:r>
      <w:r w:rsidR="002F6419">
        <w:t>)</w:t>
      </w:r>
      <w:r w:rsidR="00045B4A">
        <w:t>.</w:t>
      </w:r>
      <w:r w:rsidR="00695345">
        <w:t xml:space="preserve"> Lekovi pripadaju određenoj grupi (</w:t>
      </w:r>
      <w:r w:rsidR="00695345">
        <w:rPr>
          <w:i/>
          <w:iCs/>
        </w:rPr>
        <w:t>Antifungal</w:t>
      </w:r>
      <w:r w:rsidR="00695345">
        <w:t xml:space="preserve">, </w:t>
      </w:r>
      <w:r w:rsidR="00695345">
        <w:rPr>
          <w:i/>
          <w:iCs/>
        </w:rPr>
        <w:t xml:space="preserve">Retinoid, </w:t>
      </w:r>
      <w:r w:rsidR="001F72DC">
        <w:rPr>
          <w:i/>
          <w:iCs/>
        </w:rPr>
        <w:t>Antibiotic, Corticosteroid, Other)</w:t>
      </w:r>
      <w:r w:rsidR="00695345">
        <w:t xml:space="preserve"> </w:t>
      </w:r>
      <w:r w:rsidR="00361AAA">
        <w:t>.</w:t>
      </w:r>
    </w:p>
    <w:p w14:paraId="05612B58" w14:textId="45568299" w:rsidR="001B00DC" w:rsidRDefault="00432E1D" w:rsidP="002A3B6F">
      <w:r>
        <w:t>Pacijent, koji može biti već postojeći, stari pacijent, dolazi kod dermatologa. Ako je u pitanju novi pacijent, dermatolog unosi njegove lične podatke i dodeljuje mu</w:t>
      </w:r>
      <w:r w:rsidR="002A3B6F">
        <w:t xml:space="preserve"> korisničko ime</w:t>
      </w:r>
      <w:r w:rsidR="002A3B6F">
        <w:rPr>
          <w:i/>
          <w:iCs/>
        </w:rPr>
        <w:t xml:space="preserve"> </w:t>
      </w:r>
      <w:r w:rsidR="002A3B6F">
        <w:t>i lozinku</w:t>
      </w:r>
      <w:r w:rsidR="002A3B6F">
        <w:rPr>
          <w:i/>
          <w:iCs/>
        </w:rPr>
        <w:t>.</w:t>
      </w:r>
      <w:r w:rsidR="001B00DC">
        <w:t xml:space="preserve"> Zatim unosi podatke koji utiču na proces rezonovanja.</w:t>
      </w:r>
    </w:p>
    <w:p w14:paraId="37171817" w14:textId="7E527DB2" w:rsidR="00432E1D" w:rsidRDefault="001B00DC" w:rsidP="002A3B6F">
      <w:r>
        <w:t>Podaci koje daje pacijent:</w:t>
      </w:r>
    </w:p>
    <w:p w14:paraId="3DAD01F0" w14:textId="6B93A4CF" w:rsidR="001B00DC" w:rsidRDefault="004F2074" w:rsidP="004F2074">
      <w:pPr>
        <w:pStyle w:val="ListParagraph"/>
        <w:numPr>
          <w:ilvl w:val="0"/>
          <w:numId w:val="13"/>
        </w:numPr>
      </w:pPr>
      <w:r>
        <w:t>Godine</w:t>
      </w:r>
    </w:p>
    <w:p w14:paraId="1A2692BC" w14:textId="3E1BFD18" w:rsidR="004F2074" w:rsidRDefault="004F2074" w:rsidP="004F2074">
      <w:pPr>
        <w:pStyle w:val="ListParagraph"/>
        <w:numPr>
          <w:ilvl w:val="0"/>
          <w:numId w:val="13"/>
        </w:numPr>
      </w:pPr>
      <w:r>
        <w:t>Uticaj okoline u kojoj žive (</w:t>
      </w:r>
      <w:r w:rsidRPr="004F2074">
        <w:rPr>
          <w:highlight w:val="yellow"/>
        </w:rPr>
        <w:t>Dodati tačno šta</w:t>
      </w:r>
      <w:r>
        <w:t>)</w:t>
      </w:r>
    </w:p>
    <w:p w14:paraId="5923B02E" w14:textId="001FA050" w:rsidR="004F2074" w:rsidRDefault="004F2074" w:rsidP="004F2074">
      <w:pPr>
        <w:pStyle w:val="ListParagraph"/>
        <w:numPr>
          <w:ilvl w:val="0"/>
          <w:numId w:val="13"/>
        </w:numPr>
      </w:pPr>
      <w:r>
        <w:t>Prethodne reakcije na neke od ponuđenih sastojaka (ako postoje)</w:t>
      </w:r>
    </w:p>
    <w:p w14:paraId="04C3EE1A" w14:textId="3A5F9D75" w:rsidR="004F2074" w:rsidRDefault="004F2074" w:rsidP="004F2074">
      <w:r>
        <w:t>Podaci koje procenjuje dermatolog na osnovu pregleda kože pacijenta:</w:t>
      </w:r>
    </w:p>
    <w:p w14:paraId="01285791" w14:textId="33AE9D11" w:rsidR="004F2074" w:rsidRPr="004F2074" w:rsidRDefault="004F2074" w:rsidP="004F2074">
      <w:pPr>
        <w:pStyle w:val="ListParagraph"/>
        <w:numPr>
          <w:ilvl w:val="0"/>
          <w:numId w:val="15"/>
        </w:numPr>
      </w:pPr>
      <w:r>
        <w:t xml:space="preserve">Vidljivi problemi na koži – </w:t>
      </w:r>
      <w:r w:rsidRPr="00DB6F7A">
        <w:rPr>
          <w:i/>
          <w:iCs/>
          <w:u w:val="single"/>
        </w:rPr>
        <w:t>Skin issues</w:t>
      </w:r>
      <w:r w:rsidR="00133DA3">
        <w:rPr>
          <w:i/>
          <w:iCs/>
        </w:rPr>
        <w:t>.</w:t>
      </w:r>
      <w:r w:rsidR="00133DA3">
        <w:t xml:space="preserve"> Dermatolog može da izabere nijedan ili više problema iz ponuđene liste.</w:t>
      </w:r>
    </w:p>
    <w:p w14:paraId="47D8B6EB" w14:textId="67DDD75E" w:rsidR="004F2074" w:rsidRDefault="00133DA3" w:rsidP="004F2074">
      <w:pPr>
        <w:pStyle w:val="ListParagraph"/>
        <w:numPr>
          <w:ilvl w:val="0"/>
          <w:numId w:val="15"/>
        </w:numPr>
      </w:pPr>
      <w:r>
        <w:t xml:space="preserve">Osobine kože – </w:t>
      </w:r>
      <w:r w:rsidRPr="00DB6F7A">
        <w:rPr>
          <w:i/>
          <w:iCs/>
          <w:u w:val="single"/>
        </w:rPr>
        <w:t>Skin properties</w:t>
      </w:r>
      <w:r>
        <w:t>. (</w:t>
      </w:r>
      <w:r w:rsidRPr="00133DA3">
        <w:rPr>
          <w:highlight w:val="yellow"/>
        </w:rPr>
        <w:t>Dodati šta tačno</w:t>
      </w:r>
      <w:r>
        <w:t>)</w:t>
      </w:r>
    </w:p>
    <w:p w14:paraId="18E62475" w14:textId="77777777" w:rsidR="00DB6F7A" w:rsidRDefault="00DB6F7A" w:rsidP="00DB6F7A"/>
    <w:p w14:paraId="449C0CF0" w14:textId="22B51B54" w:rsidR="00DB6F7A" w:rsidRDefault="00DB6F7A" w:rsidP="00DB6F7A">
      <w:r>
        <w:t>Dermatolog zatim može da izabere neku od sledećih opcija:</w:t>
      </w:r>
    </w:p>
    <w:p w14:paraId="795627C4" w14:textId="28556B42" w:rsidR="00DB6F7A" w:rsidRDefault="00DB6F7A" w:rsidP="00DB6F7A">
      <w:pPr>
        <w:pStyle w:val="ListParagraph"/>
        <w:numPr>
          <w:ilvl w:val="0"/>
          <w:numId w:val="16"/>
        </w:numPr>
      </w:pPr>
      <w:r>
        <w:t xml:space="preserve">Pokretanje rezonera koji će preporučiti najbolju </w:t>
      </w:r>
      <w:r w:rsidR="00045B4A">
        <w:t>terapiju</w:t>
      </w:r>
      <w:r>
        <w:t xml:space="preserve"> za pacijenta. </w:t>
      </w:r>
      <w:r w:rsidR="00045B4A">
        <w:t>Terapija</w:t>
      </w:r>
      <w:r>
        <w:t xml:space="preserve"> se sastoji od po jednog sastojka iz svake od četiri prethodno navedene grupe</w:t>
      </w:r>
      <w:r w:rsidR="00045B4A">
        <w:t xml:space="preserve">. Takođe, </w:t>
      </w:r>
      <w:r w:rsidR="00045B4A" w:rsidRPr="00D037F9">
        <w:t>u terapiji može biti prepisan 0 ili 1 lek na recept, koji rezoner preporučuje na osnovu prethodnih terapija pacijenta</w:t>
      </w:r>
      <w:r w:rsidR="00045B4A">
        <w:t>.</w:t>
      </w:r>
      <w:r w:rsidR="00AF767C">
        <w:t xml:space="preserve"> </w:t>
      </w:r>
    </w:p>
    <w:p w14:paraId="70007A6C" w14:textId="27E6B3A8" w:rsidR="00AF767C" w:rsidRPr="00B3284E" w:rsidRDefault="00AF767C" w:rsidP="00DB6F7A">
      <w:pPr>
        <w:pStyle w:val="ListParagraph"/>
        <w:numPr>
          <w:ilvl w:val="0"/>
          <w:numId w:val="16"/>
        </w:numPr>
      </w:pPr>
      <w:r w:rsidRPr="00B3284E">
        <w:t>Pokretanje upita ka sistemu koji će mu prikazati sve sastojke koji su dobri za unesene kožne probleme (sortirane po broju povezanih problema)</w:t>
      </w:r>
    </w:p>
    <w:p w14:paraId="58870CAC" w14:textId="68FF5B12" w:rsidR="00AF767C" w:rsidRPr="00003976" w:rsidRDefault="00AF767C" w:rsidP="00DB6F7A">
      <w:pPr>
        <w:pStyle w:val="ListParagraph"/>
        <w:numPr>
          <w:ilvl w:val="0"/>
          <w:numId w:val="16"/>
        </w:numPr>
      </w:pPr>
      <w:r w:rsidRPr="00003976">
        <w:t xml:space="preserve">Pokretanje upita ka sistemu koji će prikazati sve karakteristike </w:t>
      </w:r>
      <w:r w:rsidR="00B3284E" w:rsidRPr="00003976">
        <w:t>odabranog</w:t>
      </w:r>
      <w:r w:rsidRPr="00003976">
        <w:t xml:space="preserve"> sastojka</w:t>
      </w:r>
    </w:p>
    <w:p w14:paraId="1244022D" w14:textId="03F560B2" w:rsidR="00AF767C" w:rsidRDefault="00AF767C" w:rsidP="00AF767C">
      <w:r>
        <w:lastRenderedPageBreak/>
        <w:t xml:space="preserve">Nakon što je dobio preporuku za najbolju terapiju, dermatolog ima mogućnost da </w:t>
      </w:r>
      <w:r w:rsidRPr="00B66821">
        <w:rPr>
          <w:highlight w:val="green"/>
        </w:rPr>
        <w:t>je potvrdi, izmeni njen deo, ili prepiše u potpunosti novu terapiju</w:t>
      </w:r>
      <w:r>
        <w:t>.</w:t>
      </w:r>
    </w:p>
    <w:p w14:paraId="778B3319" w14:textId="32344D41" w:rsidR="009E68E6" w:rsidRDefault="009E68E6" w:rsidP="00AF767C"/>
    <w:p w14:paraId="1B84842B" w14:textId="38ACCF74" w:rsidR="009E68E6" w:rsidRDefault="009E68E6" w:rsidP="009E68E6">
      <w:pPr>
        <w:pStyle w:val="Heading4"/>
      </w:pPr>
      <w:r>
        <w:t>Monitoring</w:t>
      </w:r>
    </w:p>
    <w:p w14:paraId="589F708D" w14:textId="77ADC223" w:rsidR="009E68E6" w:rsidRDefault="009E68E6" w:rsidP="009E68E6"/>
    <w:p w14:paraId="5B181F2E" w14:textId="77777777" w:rsidR="00C939FE" w:rsidRDefault="009E68E6" w:rsidP="009E68E6">
      <w:r>
        <w:t>Nakon prve posete, pacijent dobija jedinstvene kredencijale za prijavljivanje na sistem</w:t>
      </w:r>
      <w:r w:rsidR="00E957F8">
        <w:t>. Ako spada u grupu pacijenata čijoj koži je potreban stalni nadzor</w:t>
      </w:r>
      <w:r w:rsidR="006A04A7">
        <w:t xml:space="preserve"> (</w:t>
      </w:r>
      <w:r w:rsidR="006A04A7">
        <w:rPr>
          <w:i/>
          <w:iCs/>
        </w:rPr>
        <w:t>Closely supervised patients</w:t>
      </w:r>
      <w:r w:rsidR="006A04A7">
        <w:t>)</w:t>
      </w:r>
      <w:r w:rsidR="00E957F8">
        <w:t>, pacijent je dužan da</w:t>
      </w:r>
      <w:r w:rsidR="006A04A7">
        <w:t xml:space="preserve"> unosi</w:t>
      </w:r>
      <w:r w:rsidR="00E957F8">
        <w:t xml:space="preserve"> podatke</w:t>
      </w:r>
      <w:r w:rsidR="006A04A7">
        <w:t xml:space="preserve"> o svojoj koži onoliko često koliko mu dermatolog naloži (</w:t>
      </w:r>
      <w:r w:rsidR="006A04A7">
        <w:t>svaki dan, jednom nedeljno i sl.</w:t>
      </w:r>
      <w:r w:rsidR="006A04A7">
        <w:t>)</w:t>
      </w:r>
      <w:r w:rsidR="00E957F8">
        <w:t>.</w:t>
      </w:r>
      <w:r w:rsidR="00BF66C7">
        <w:t xml:space="preserve"> U </w:t>
      </w:r>
      <w:r w:rsidR="00BF66C7" w:rsidRPr="00C939FE">
        <w:rPr>
          <w:i/>
          <w:iCs/>
        </w:rPr>
        <w:t>Closely Supervised Patients</w:t>
      </w:r>
      <w:r w:rsidR="00BF66C7">
        <w:t xml:space="preserve"> spadaju pacijenti kojima su prepisani lekovi jake potencije.</w:t>
      </w:r>
      <w:r w:rsidR="00C939FE">
        <w:t xml:space="preserve"> </w:t>
      </w:r>
    </w:p>
    <w:p w14:paraId="2A75E68C" w14:textId="1EDF3CDB" w:rsidR="00BF66C7" w:rsidRDefault="00C939FE" w:rsidP="009E68E6">
      <w:r w:rsidRPr="00C939FE">
        <w:rPr>
          <w:highlight w:val="yellow"/>
        </w:rPr>
        <w:t>ToDo Tacnije o formi koju pacijent popunjava</w:t>
      </w:r>
      <w:r w:rsidR="00E957F8">
        <w:t xml:space="preserve"> </w:t>
      </w:r>
    </w:p>
    <w:p w14:paraId="4396A440" w14:textId="390C5DC3" w:rsidR="00003976" w:rsidRDefault="000E4B0C" w:rsidP="009E68E6">
      <w:r>
        <w:t>Na osnovu definisanih pravila, dermatologu koji je prepisao terapiju stiže notifikacija koja ga obaveštava ako je došlo do nekog problema.</w:t>
      </w:r>
    </w:p>
    <w:p w14:paraId="247247BC" w14:textId="081A4122" w:rsidR="00003976" w:rsidRDefault="00003976" w:rsidP="009E68E6">
      <w:r>
        <w:t xml:space="preserve">U ovom projektu monitoring je simuliran. </w:t>
      </w:r>
    </w:p>
    <w:p w14:paraId="081F5351" w14:textId="3FAF17E3" w:rsidR="00A052ED" w:rsidRDefault="00A052ED" w:rsidP="009E68E6">
      <w:r w:rsidRPr="00855FB4">
        <w:t>Mogući problemi:</w:t>
      </w:r>
      <w:r w:rsidR="00855FB4">
        <w:tab/>
      </w:r>
      <w:r w:rsidR="00855FB4" w:rsidRPr="00855FB4">
        <w:rPr>
          <w:highlight w:val="yellow"/>
        </w:rPr>
        <w:t>ToDo Testirati svaki posebno</w:t>
      </w:r>
    </w:p>
    <w:p w14:paraId="3A129603" w14:textId="5EBE84F9" w:rsidR="00C939FE" w:rsidRDefault="00C939FE" w:rsidP="00C939FE">
      <w:pPr>
        <w:pStyle w:val="ListParagraph"/>
        <w:numPr>
          <w:ilvl w:val="0"/>
          <w:numId w:val="16"/>
        </w:numPr>
      </w:pPr>
      <w:r>
        <w:t>Negativna reakcija kože na kortikosteroide</w:t>
      </w:r>
    </w:p>
    <w:p w14:paraId="4E001E25" w14:textId="14FB21EF" w:rsidR="00564B2E" w:rsidRDefault="00564B2E" w:rsidP="00564B2E">
      <w:pPr>
        <w:pStyle w:val="ListParagraph"/>
        <w:numPr>
          <w:ilvl w:val="0"/>
          <w:numId w:val="17"/>
        </w:numPr>
      </w:pPr>
      <w:r>
        <w:rPr>
          <w:i/>
          <w:iCs/>
        </w:rPr>
        <w:t>Steroid induced skin atrophy</w:t>
      </w:r>
      <w:r>
        <w:t xml:space="preserve"> – ako pacijent registruje pojavu ljubičastih tačaka (purpura) ili pojavu modrica 3 puta u nizu</w:t>
      </w:r>
    </w:p>
    <w:p w14:paraId="39AE0B6D" w14:textId="65793C10" w:rsidR="00564B2E" w:rsidRDefault="00564B2E" w:rsidP="00564B2E">
      <w:pPr>
        <w:pStyle w:val="ListParagraph"/>
        <w:numPr>
          <w:ilvl w:val="0"/>
          <w:numId w:val="17"/>
        </w:numPr>
      </w:pPr>
      <w:r>
        <w:rPr>
          <w:i/>
          <w:iCs/>
        </w:rPr>
        <w:t>Steroid rosacea</w:t>
      </w:r>
      <w:r>
        <w:t xml:space="preserve"> – pojačano crvenilo koje prati svrab registrovano poslednja 4 puta</w:t>
      </w:r>
    </w:p>
    <w:p w14:paraId="62F2B848" w14:textId="0B27C40F" w:rsidR="00A052ED" w:rsidRDefault="00564B2E" w:rsidP="00A052ED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Negativna reakcija na antifungalne lekove</w:t>
      </w:r>
    </w:p>
    <w:p w14:paraId="0F9930F8" w14:textId="39B8FBE0" w:rsidR="00564B2E" w:rsidRDefault="00FA0B7F" w:rsidP="00564B2E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ako se crvenilo i/ili ljuštenje kože nije smanjilo u poslednjih 6 unosa pacijenta</w:t>
      </w:r>
    </w:p>
    <w:p w14:paraId="4692FC52" w14:textId="714007CB" w:rsidR="00FA0B7F" w:rsidRPr="007B3BBE" w:rsidRDefault="00FA0B7F" w:rsidP="00564B2E">
      <w:pPr>
        <w:pStyle w:val="ListParagraph"/>
        <w:numPr>
          <w:ilvl w:val="0"/>
          <w:numId w:val="17"/>
        </w:numPr>
        <w:rPr>
          <w:lang w:val="sr-Latn-RS"/>
        </w:rPr>
      </w:pPr>
      <w:r w:rsidRPr="007B3BBE">
        <w:rPr>
          <w:lang w:val="sr-Latn-RS"/>
        </w:rPr>
        <w:t>pojava sitnih ispupčenja (pimple-like bumps) i njihovo ne nestajanje poslednja 4 unosa</w:t>
      </w:r>
    </w:p>
    <w:p w14:paraId="7FE36647" w14:textId="72536614" w:rsidR="00A052ED" w:rsidRPr="00736BD1" w:rsidRDefault="00FA0B7F" w:rsidP="00A052ED">
      <w:pPr>
        <w:pStyle w:val="ListParagraph"/>
        <w:numPr>
          <w:ilvl w:val="0"/>
          <w:numId w:val="16"/>
        </w:numPr>
        <w:rPr>
          <w:i/>
          <w:iCs/>
          <w:lang w:val="sr-Latn-RS"/>
        </w:rPr>
      </w:pPr>
      <w:r>
        <w:rPr>
          <w:lang w:val="sr-Latn-RS"/>
        </w:rPr>
        <w:t xml:space="preserve">Moguća </w:t>
      </w:r>
      <w:r>
        <w:rPr>
          <w:i/>
          <w:iCs/>
          <w:lang w:val="sr-Latn-RS"/>
        </w:rPr>
        <w:t xml:space="preserve">photoallergy </w:t>
      </w:r>
      <w:r>
        <w:rPr>
          <w:lang w:val="sr-Latn-RS"/>
        </w:rPr>
        <w:t xml:space="preserve">i/ili </w:t>
      </w:r>
      <w:r>
        <w:rPr>
          <w:i/>
          <w:iCs/>
          <w:lang w:val="sr-Latn-RS"/>
        </w:rPr>
        <w:t>phototoxicity</w:t>
      </w:r>
      <w:r w:rsidR="00736BD1">
        <w:rPr>
          <w:i/>
          <w:iCs/>
          <w:lang w:val="sr-Latn-RS"/>
        </w:rPr>
        <w:t xml:space="preserve"> </w:t>
      </w:r>
      <w:r w:rsidR="00736BD1">
        <w:rPr>
          <w:lang w:val="sr-Latn-RS"/>
        </w:rPr>
        <w:t>prilikom korišćenja antibiotika</w:t>
      </w:r>
    </w:p>
    <w:p w14:paraId="6BEC5893" w14:textId="2FCA79B9" w:rsidR="00736BD1" w:rsidRPr="00736BD1" w:rsidRDefault="00736BD1" w:rsidP="00736BD1">
      <w:pPr>
        <w:pStyle w:val="ListParagraph"/>
        <w:numPr>
          <w:ilvl w:val="0"/>
          <w:numId w:val="17"/>
        </w:numPr>
        <w:rPr>
          <w:i/>
          <w:iCs/>
          <w:lang w:val="sr-Latn-RS"/>
        </w:rPr>
      </w:pPr>
      <w:r>
        <w:rPr>
          <w:lang w:val="sr-Latn-RS"/>
        </w:rPr>
        <w:t>pojava i širenje osipa koji podseća na ekcem</w:t>
      </w:r>
      <w:r w:rsidR="00E90E8B">
        <w:rPr>
          <w:lang w:val="sr-Latn-RS"/>
        </w:rPr>
        <w:t xml:space="preserve"> poslednja 3 puta</w:t>
      </w:r>
    </w:p>
    <w:p w14:paraId="7FD723D0" w14:textId="1CF0FDA6" w:rsidR="00736BD1" w:rsidRPr="00FA0B7F" w:rsidRDefault="00736BD1" w:rsidP="00736BD1">
      <w:pPr>
        <w:pStyle w:val="ListParagraph"/>
        <w:numPr>
          <w:ilvl w:val="0"/>
          <w:numId w:val="17"/>
        </w:numPr>
        <w:rPr>
          <w:i/>
          <w:iCs/>
          <w:lang w:val="sr-Latn-RS"/>
        </w:rPr>
      </w:pPr>
      <w:r>
        <w:rPr>
          <w:lang w:val="sr-Latn-RS"/>
        </w:rPr>
        <w:t>bolno crvenilo poslednj</w:t>
      </w:r>
      <w:r w:rsidR="00B07691">
        <w:rPr>
          <w:lang w:val="sr-Latn-RS"/>
        </w:rPr>
        <w:t>a</w:t>
      </w:r>
      <w:r>
        <w:rPr>
          <w:lang w:val="sr-Latn-RS"/>
        </w:rPr>
        <w:t xml:space="preserve"> 4 unosa</w:t>
      </w:r>
    </w:p>
    <w:p w14:paraId="6CF45740" w14:textId="74C43299" w:rsidR="009E68E6" w:rsidRDefault="009E68E6" w:rsidP="009E68E6"/>
    <w:p w14:paraId="25D61DA1" w14:textId="047AFFE5" w:rsidR="009E68E6" w:rsidRDefault="009E68E6" w:rsidP="009E68E6">
      <w:pPr>
        <w:pStyle w:val="Heading4"/>
      </w:pPr>
      <w:r>
        <w:t>Izveštavanje</w:t>
      </w:r>
    </w:p>
    <w:p w14:paraId="7DB7A6C4" w14:textId="09859E59" w:rsidR="009E68E6" w:rsidRDefault="009E68E6" w:rsidP="009E68E6"/>
    <w:p w14:paraId="66187A98" w14:textId="5E3E58E2" w:rsidR="009E68E6" w:rsidRDefault="00EB4E14" w:rsidP="009E68E6">
      <w:r>
        <w:t>Dermatolog može da dobije sledeće izveštaje:</w:t>
      </w:r>
    </w:p>
    <w:p w14:paraId="52D0BD24" w14:textId="4A7D7386" w:rsidR="00EB4E14" w:rsidRDefault="00EB4E14" w:rsidP="00EB4E14">
      <w:r w:rsidRPr="00EB4E14">
        <w:rPr>
          <w:highlight w:val="green"/>
        </w:rPr>
        <w:t>ToD Koje izveštaje?</w:t>
      </w:r>
    </w:p>
    <w:p w14:paraId="49C5CAF3" w14:textId="44079C00" w:rsidR="00EB4E14" w:rsidRDefault="00EB4E14" w:rsidP="00EB4E14"/>
    <w:p w14:paraId="72F89007" w14:textId="1BC53BBE" w:rsidR="00EB4E14" w:rsidRDefault="00EB4E14" w:rsidP="00EB4E14">
      <w:pPr>
        <w:pStyle w:val="Heading4"/>
      </w:pPr>
      <w:r>
        <w:t>Administratorska prava</w:t>
      </w:r>
    </w:p>
    <w:p w14:paraId="7891B306" w14:textId="088DE691" w:rsidR="00EB4E14" w:rsidRDefault="00EB4E14" w:rsidP="00EB4E14"/>
    <w:p w14:paraId="46D3060B" w14:textId="0D4D5745" w:rsidR="00EB4E14" w:rsidRDefault="00EB4E14" w:rsidP="00EB4E14">
      <w:r w:rsidRPr="00EB4E14">
        <w:rPr>
          <w:highlight w:val="green"/>
        </w:rPr>
        <w:t>ToDo Koja prava ima administrator?</w:t>
      </w:r>
    </w:p>
    <w:p w14:paraId="6B19B739" w14:textId="181D07E7" w:rsidR="00E07B50" w:rsidRDefault="00E07B50" w:rsidP="00E07B50">
      <w:pPr>
        <w:pStyle w:val="ListParagraph"/>
        <w:numPr>
          <w:ilvl w:val="0"/>
          <w:numId w:val="17"/>
        </w:numPr>
      </w:pPr>
      <w:r>
        <w:t xml:space="preserve">dodavanje pravila </w:t>
      </w:r>
    </w:p>
    <w:p w14:paraId="2CC4E4B6" w14:textId="0FE32F3D" w:rsidR="00E07B50" w:rsidRPr="00E07B50" w:rsidRDefault="00E07B50" w:rsidP="00E07B50">
      <w:pPr>
        <w:pStyle w:val="ListParagraph"/>
        <w:numPr>
          <w:ilvl w:val="0"/>
          <w:numId w:val="17"/>
        </w:numPr>
        <w:rPr>
          <w:highlight w:val="yellow"/>
        </w:rPr>
      </w:pPr>
      <w:r w:rsidRPr="00E07B50">
        <w:rPr>
          <w:highlight w:val="yellow"/>
        </w:rPr>
        <w:lastRenderedPageBreak/>
        <w:t>dodavanje dermatologa</w:t>
      </w:r>
    </w:p>
    <w:p w14:paraId="1997EDA3" w14:textId="4F1C5181" w:rsidR="00E07B50" w:rsidRPr="00E07B50" w:rsidRDefault="00E07B50" w:rsidP="00E07B50">
      <w:pPr>
        <w:pStyle w:val="ListParagraph"/>
        <w:numPr>
          <w:ilvl w:val="0"/>
          <w:numId w:val="17"/>
        </w:numPr>
        <w:rPr>
          <w:highlight w:val="yellow"/>
        </w:rPr>
      </w:pPr>
      <w:r w:rsidRPr="00E07B50">
        <w:rPr>
          <w:highlight w:val="yellow"/>
        </w:rPr>
        <w:t>dodavanje sastojaka</w:t>
      </w:r>
    </w:p>
    <w:p w14:paraId="0C6F98B5" w14:textId="2359F3F9" w:rsidR="00E07B50" w:rsidRPr="00E07B50" w:rsidRDefault="00E07B50" w:rsidP="00E07B50">
      <w:pPr>
        <w:pStyle w:val="ListParagraph"/>
        <w:numPr>
          <w:ilvl w:val="0"/>
          <w:numId w:val="17"/>
        </w:numPr>
        <w:rPr>
          <w:highlight w:val="yellow"/>
        </w:rPr>
      </w:pPr>
      <w:r w:rsidRPr="00E07B50">
        <w:rPr>
          <w:highlight w:val="yellow"/>
        </w:rPr>
        <w:t>dodavanje skin issues</w:t>
      </w:r>
    </w:p>
    <w:sectPr w:rsidR="00E07B50" w:rsidRPr="00E07B50" w:rsidSect="00DE2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2BDB"/>
    <w:multiLevelType w:val="hybridMultilevel"/>
    <w:tmpl w:val="EB12B0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01B9B"/>
    <w:multiLevelType w:val="hybridMultilevel"/>
    <w:tmpl w:val="BA3E52CC"/>
    <w:lvl w:ilvl="0" w:tplc="804C54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342D0A"/>
    <w:multiLevelType w:val="hybridMultilevel"/>
    <w:tmpl w:val="0DFE4D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896FAD"/>
    <w:multiLevelType w:val="hybridMultilevel"/>
    <w:tmpl w:val="044AE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65284"/>
    <w:multiLevelType w:val="hybridMultilevel"/>
    <w:tmpl w:val="99BEA156"/>
    <w:lvl w:ilvl="0" w:tplc="A0BCC04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5D98"/>
    <w:multiLevelType w:val="hybridMultilevel"/>
    <w:tmpl w:val="90DCCA24"/>
    <w:lvl w:ilvl="0" w:tplc="A0BCC04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7BA"/>
    <w:multiLevelType w:val="hybridMultilevel"/>
    <w:tmpl w:val="FEE6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5B19EB"/>
    <w:multiLevelType w:val="hybridMultilevel"/>
    <w:tmpl w:val="F1F28AC4"/>
    <w:lvl w:ilvl="0" w:tplc="721E57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E4A02"/>
    <w:multiLevelType w:val="hybridMultilevel"/>
    <w:tmpl w:val="E5707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03E3C"/>
    <w:multiLevelType w:val="hybridMultilevel"/>
    <w:tmpl w:val="DB3415D4"/>
    <w:lvl w:ilvl="0" w:tplc="721E57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C5E39"/>
    <w:multiLevelType w:val="hybridMultilevel"/>
    <w:tmpl w:val="9B88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266E7"/>
    <w:multiLevelType w:val="hybridMultilevel"/>
    <w:tmpl w:val="E6FE35D8"/>
    <w:lvl w:ilvl="0" w:tplc="D6CE33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7962EC"/>
    <w:multiLevelType w:val="hybridMultilevel"/>
    <w:tmpl w:val="9A9239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BE0646B"/>
    <w:multiLevelType w:val="hybridMultilevel"/>
    <w:tmpl w:val="CB94A79C"/>
    <w:lvl w:ilvl="0" w:tplc="386CDF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CDE6AD8"/>
    <w:multiLevelType w:val="hybridMultilevel"/>
    <w:tmpl w:val="B93E0182"/>
    <w:lvl w:ilvl="0" w:tplc="E0C6CB3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6E103D"/>
    <w:multiLevelType w:val="hybridMultilevel"/>
    <w:tmpl w:val="606C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80A7D"/>
    <w:multiLevelType w:val="hybridMultilevel"/>
    <w:tmpl w:val="2730B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11"/>
  </w:num>
  <w:num w:numId="5">
    <w:abstractNumId w:val="5"/>
  </w:num>
  <w:num w:numId="6">
    <w:abstractNumId w:val="4"/>
  </w:num>
  <w:num w:numId="7">
    <w:abstractNumId w:val="6"/>
  </w:num>
  <w:num w:numId="8">
    <w:abstractNumId w:val="16"/>
  </w:num>
  <w:num w:numId="9">
    <w:abstractNumId w:val="12"/>
  </w:num>
  <w:num w:numId="10">
    <w:abstractNumId w:val="2"/>
  </w:num>
  <w:num w:numId="11">
    <w:abstractNumId w:val="1"/>
  </w:num>
  <w:num w:numId="12">
    <w:abstractNumId w:val="7"/>
  </w:num>
  <w:num w:numId="13">
    <w:abstractNumId w:val="8"/>
  </w:num>
  <w:num w:numId="14">
    <w:abstractNumId w:val="9"/>
  </w:num>
  <w:num w:numId="15">
    <w:abstractNumId w:val="0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31D3"/>
    <w:rsid w:val="00003976"/>
    <w:rsid w:val="00006126"/>
    <w:rsid w:val="00013DAE"/>
    <w:rsid w:val="00026D06"/>
    <w:rsid w:val="000417C6"/>
    <w:rsid w:val="00045B4A"/>
    <w:rsid w:val="00052665"/>
    <w:rsid w:val="00060312"/>
    <w:rsid w:val="00062D36"/>
    <w:rsid w:val="00063569"/>
    <w:rsid w:val="000B5C00"/>
    <w:rsid w:val="000C1499"/>
    <w:rsid w:val="000C6FDB"/>
    <w:rsid w:val="000D0F5F"/>
    <w:rsid w:val="000D3B70"/>
    <w:rsid w:val="000E40CF"/>
    <w:rsid w:val="000E4B0C"/>
    <w:rsid w:val="000F4D05"/>
    <w:rsid w:val="00102884"/>
    <w:rsid w:val="001107AD"/>
    <w:rsid w:val="0011713C"/>
    <w:rsid w:val="00125CA5"/>
    <w:rsid w:val="00133DA3"/>
    <w:rsid w:val="00137F24"/>
    <w:rsid w:val="001425C5"/>
    <w:rsid w:val="00160815"/>
    <w:rsid w:val="00177E58"/>
    <w:rsid w:val="00190634"/>
    <w:rsid w:val="00191F86"/>
    <w:rsid w:val="001A5B7E"/>
    <w:rsid w:val="001B00DC"/>
    <w:rsid w:val="001C0976"/>
    <w:rsid w:val="001E55FD"/>
    <w:rsid w:val="001F51AE"/>
    <w:rsid w:val="001F72DC"/>
    <w:rsid w:val="0020383C"/>
    <w:rsid w:val="00230288"/>
    <w:rsid w:val="00250C2E"/>
    <w:rsid w:val="002960A5"/>
    <w:rsid w:val="002A3B6F"/>
    <w:rsid w:val="002F6419"/>
    <w:rsid w:val="00304111"/>
    <w:rsid w:val="00320141"/>
    <w:rsid w:val="003612BA"/>
    <w:rsid w:val="00361AAA"/>
    <w:rsid w:val="00362999"/>
    <w:rsid w:val="003A0377"/>
    <w:rsid w:val="003E032A"/>
    <w:rsid w:val="003E3234"/>
    <w:rsid w:val="003F26BE"/>
    <w:rsid w:val="003F6824"/>
    <w:rsid w:val="00400F89"/>
    <w:rsid w:val="00404E7F"/>
    <w:rsid w:val="00405F72"/>
    <w:rsid w:val="004126F5"/>
    <w:rsid w:val="0041302A"/>
    <w:rsid w:val="00432A9A"/>
    <w:rsid w:val="00432E1D"/>
    <w:rsid w:val="00444058"/>
    <w:rsid w:val="004524CF"/>
    <w:rsid w:val="004675E4"/>
    <w:rsid w:val="00473840"/>
    <w:rsid w:val="004E4544"/>
    <w:rsid w:val="004E767F"/>
    <w:rsid w:val="004F2074"/>
    <w:rsid w:val="005072C0"/>
    <w:rsid w:val="00512748"/>
    <w:rsid w:val="00516A50"/>
    <w:rsid w:val="005377CB"/>
    <w:rsid w:val="00556BF2"/>
    <w:rsid w:val="00564B2E"/>
    <w:rsid w:val="005669E3"/>
    <w:rsid w:val="00583F1D"/>
    <w:rsid w:val="00596A35"/>
    <w:rsid w:val="00597F12"/>
    <w:rsid w:val="005B3F14"/>
    <w:rsid w:val="005D3EA3"/>
    <w:rsid w:val="005E6C31"/>
    <w:rsid w:val="005F668D"/>
    <w:rsid w:val="006000FC"/>
    <w:rsid w:val="00602F29"/>
    <w:rsid w:val="00607C9C"/>
    <w:rsid w:val="006246E8"/>
    <w:rsid w:val="00637F22"/>
    <w:rsid w:val="006478E8"/>
    <w:rsid w:val="00647D4A"/>
    <w:rsid w:val="0066475A"/>
    <w:rsid w:val="006722EC"/>
    <w:rsid w:val="00695345"/>
    <w:rsid w:val="00695F95"/>
    <w:rsid w:val="00696348"/>
    <w:rsid w:val="006A04A7"/>
    <w:rsid w:val="006B6A48"/>
    <w:rsid w:val="006B7138"/>
    <w:rsid w:val="006C2790"/>
    <w:rsid w:val="006C4DC0"/>
    <w:rsid w:val="006D3151"/>
    <w:rsid w:val="006F7507"/>
    <w:rsid w:val="007040D4"/>
    <w:rsid w:val="00705615"/>
    <w:rsid w:val="0070737C"/>
    <w:rsid w:val="00726EBB"/>
    <w:rsid w:val="00736BD1"/>
    <w:rsid w:val="00737D6F"/>
    <w:rsid w:val="0075613A"/>
    <w:rsid w:val="00760B7F"/>
    <w:rsid w:val="007851D2"/>
    <w:rsid w:val="00790FC1"/>
    <w:rsid w:val="00795E44"/>
    <w:rsid w:val="007B2C99"/>
    <w:rsid w:val="007B3BBE"/>
    <w:rsid w:val="007E5BC1"/>
    <w:rsid w:val="007F1FA6"/>
    <w:rsid w:val="00855FB4"/>
    <w:rsid w:val="00856171"/>
    <w:rsid w:val="00857ECA"/>
    <w:rsid w:val="008878AF"/>
    <w:rsid w:val="00897171"/>
    <w:rsid w:val="008B0E7E"/>
    <w:rsid w:val="008D2EFF"/>
    <w:rsid w:val="008E6301"/>
    <w:rsid w:val="008F478E"/>
    <w:rsid w:val="0090161A"/>
    <w:rsid w:val="009147F1"/>
    <w:rsid w:val="00942AF7"/>
    <w:rsid w:val="00954384"/>
    <w:rsid w:val="00995FBF"/>
    <w:rsid w:val="009A00D2"/>
    <w:rsid w:val="009C1E31"/>
    <w:rsid w:val="009C4037"/>
    <w:rsid w:val="009E68E6"/>
    <w:rsid w:val="009F00B8"/>
    <w:rsid w:val="009F55DF"/>
    <w:rsid w:val="009F5EC2"/>
    <w:rsid w:val="00A017EA"/>
    <w:rsid w:val="00A052ED"/>
    <w:rsid w:val="00A33180"/>
    <w:rsid w:val="00A674FB"/>
    <w:rsid w:val="00A9559B"/>
    <w:rsid w:val="00AA2782"/>
    <w:rsid w:val="00AA7794"/>
    <w:rsid w:val="00AB31D3"/>
    <w:rsid w:val="00AC5EC9"/>
    <w:rsid w:val="00AD461F"/>
    <w:rsid w:val="00AD72ED"/>
    <w:rsid w:val="00AE68B8"/>
    <w:rsid w:val="00AF3299"/>
    <w:rsid w:val="00AF3480"/>
    <w:rsid w:val="00AF6B23"/>
    <w:rsid w:val="00AF767C"/>
    <w:rsid w:val="00B07691"/>
    <w:rsid w:val="00B103DB"/>
    <w:rsid w:val="00B10D62"/>
    <w:rsid w:val="00B113D2"/>
    <w:rsid w:val="00B14E88"/>
    <w:rsid w:val="00B3284E"/>
    <w:rsid w:val="00B41941"/>
    <w:rsid w:val="00B42B3C"/>
    <w:rsid w:val="00B6296D"/>
    <w:rsid w:val="00B66821"/>
    <w:rsid w:val="00B8528E"/>
    <w:rsid w:val="00B877FA"/>
    <w:rsid w:val="00B91730"/>
    <w:rsid w:val="00BF66C7"/>
    <w:rsid w:val="00C05D1F"/>
    <w:rsid w:val="00C17880"/>
    <w:rsid w:val="00C26138"/>
    <w:rsid w:val="00C33FFA"/>
    <w:rsid w:val="00C431D9"/>
    <w:rsid w:val="00C54672"/>
    <w:rsid w:val="00C85097"/>
    <w:rsid w:val="00C939FE"/>
    <w:rsid w:val="00C9736C"/>
    <w:rsid w:val="00CA6CA4"/>
    <w:rsid w:val="00CB233A"/>
    <w:rsid w:val="00CF6A21"/>
    <w:rsid w:val="00D037F9"/>
    <w:rsid w:val="00D04423"/>
    <w:rsid w:val="00D21123"/>
    <w:rsid w:val="00D25CEF"/>
    <w:rsid w:val="00D278E0"/>
    <w:rsid w:val="00D314DC"/>
    <w:rsid w:val="00D453ED"/>
    <w:rsid w:val="00D56D36"/>
    <w:rsid w:val="00D57E4C"/>
    <w:rsid w:val="00D71CCB"/>
    <w:rsid w:val="00DB6F7A"/>
    <w:rsid w:val="00DE2055"/>
    <w:rsid w:val="00E00FC6"/>
    <w:rsid w:val="00E07B50"/>
    <w:rsid w:val="00E149CB"/>
    <w:rsid w:val="00E22389"/>
    <w:rsid w:val="00E30FBB"/>
    <w:rsid w:val="00E3778D"/>
    <w:rsid w:val="00E74669"/>
    <w:rsid w:val="00E90E8B"/>
    <w:rsid w:val="00E9243B"/>
    <w:rsid w:val="00E957F8"/>
    <w:rsid w:val="00E96F95"/>
    <w:rsid w:val="00EB4E14"/>
    <w:rsid w:val="00ED312A"/>
    <w:rsid w:val="00EE6CE6"/>
    <w:rsid w:val="00F23C1E"/>
    <w:rsid w:val="00F41B56"/>
    <w:rsid w:val="00F60424"/>
    <w:rsid w:val="00F64BA3"/>
    <w:rsid w:val="00F83B5F"/>
    <w:rsid w:val="00F9576A"/>
    <w:rsid w:val="00FA0095"/>
    <w:rsid w:val="00FA0B7F"/>
    <w:rsid w:val="00FA6263"/>
    <w:rsid w:val="00FB3927"/>
    <w:rsid w:val="00FC2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EB42"/>
  <w15:chartTrackingRefBased/>
  <w15:docId w15:val="{BAF0C8F5-F8DC-4832-8ECB-E3FDDD56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3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234"/>
    <w:pPr>
      <w:keepNext/>
      <w:keepLines/>
      <w:pBdr>
        <w:bottom w:val="single" w:sz="4" w:space="2" w:color="8784C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23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784C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2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14DAA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323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3472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3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514DAA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3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3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63472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3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63472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3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63472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323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234"/>
    <w:rPr>
      <w:rFonts w:asciiTheme="majorHAnsi" w:eastAsiaTheme="majorEastAsia" w:hAnsiTheme="majorHAnsi" w:cstheme="majorBidi"/>
      <w:color w:val="8784C7" w:themeColor="accent2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F1F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3234"/>
    <w:rPr>
      <w:rFonts w:asciiTheme="majorHAnsi" w:eastAsiaTheme="majorEastAsia" w:hAnsiTheme="majorHAnsi" w:cstheme="majorBidi"/>
      <w:color w:val="514DAA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3234"/>
    <w:rPr>
      <w:rFonts w:asciiTheme="majorHAnsi" w:eastAsiaTheme="majorEastAsia" w:hAnsiTheme="majorHAnsi" w:cstheme="majorBidi"/>
      <w:i/>
      <w:iCs/>
      <w:color w:val="363472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34"/>
    <w:rPr>
      <w:rFonts w:asciiTheme="majorHAnsi" w:eastAsiaTheme="majorEastAsia" w:hAnsiTheme="majorHAnsi" w:cstheme="majorBidi"/>
      <w:color w:val="514DAA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34"/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34"/>
    <w:rPr>
      <w:rFonts w:asciiTheme="majorHAnsi" w:eastAsiaTheme="majorEastAsia" w:hAnsiTheme="majorHAnsi" w:cstheme="majorBidi"/>
      <w:b/>
      <w:bCs/>
      <w:color w:val="363472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34"/>
    <w:rPr>
      <w:rFonts w:asciiTheme="majorHAnsi" w:eastAsiaTheme="majorEastAsia" w:hAnsiTheme="majorHAnsi" w:cstheme="majorBidi"/>
      <w:color w:val="363472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34"/>
    <w:rPr>
      <w:rFonts w:asciiTheme="majorHAnsi" w:eastAsiaTheme="majorEastAsia" w:hAnsiTheme="majorHAnsi" w:cstheme="majorBidi"/>
      <w:i/>
      <w:iCs/>
      <w:color w:val="363472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23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32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323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3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3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E3234"/>
    <w:rPr>
      <w:b/>
      <w:bCs/>
    </w:rPr>
  </w:style>
  <w:style w:type="character" w:styleId="Emphasis">
    <w:name w:val="Emphasis"/>
    <w:basedOn w:val="DefaultParagraphFont"/>
    <w:uiPriority w:val="20"/>
    <w:qFormat/>
    <w:rsid w:val="003E3234"/>
    <w:rPr>
      <w:i/>
      <w:iCs/>
      <w:color w:val="000000" w:themeColor="text1"/>
    </w:rPr>
  </w:style>
  <w:style w:type="paragraph" w:styleId="NoSpacing">
    <w:name w:val="No Spacing"/>
    <w:uiPriority w:val="1"/>
    <w:qFormat/>
    <w:rsid w:val="003E32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23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323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34"/>
    <w:pPr>
      <w:pBdr>
        <w:top w:val="single" w:sz="24" w:space="4" w:color="8784C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3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32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3234"/>
    <w:rPr>
      <w:b/>
      <w:bCs/>
      <w:i/>
      <w:iCs/>
      <w:caps w:val="0"/>
      <w:smallCaps w:val="0"/>
      <w:strike w:val="0"/>
      <w:dstrike w:val="0"/>
      <w:color w:val="8784C7" w:themeColor="accent2"/>
    </w:rPr>
  </w:style>
  <w:style w:type="character" w:styleId="SubtleReference">
    <w:name w:val="Subtle Reference"/>
    <w:basedOn w:val="DefaultParagraphFont"/>
    <w:uiPriority w:val="31"/>
    <w:qFormat/>
    <w:rsid w:val="003E323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323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323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23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26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3AF76-8C77-4399-B428-2A03B6DA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8872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Kaplar</dc:creator>
  <cp:keywords/>
  <dc:description/>
  <cp:lastModifiedBy>Katarina Tukelic</cp:lastModifiedBy>
  <cp:revision>160</cp:revision>
  <dcterms:created xsi:type="dcterms:W3CDTF">2020-03-02T14:29:00Z</dcterms:created>
  <dcterms:modified xsi:type="dcterms:W3CDTF">2020-06-06T00:28:00Z</dcterms:modified>
</cp:coreProperties>
</file>