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86232" w14:textId="77777777" w:rsidR="0066272A" w:rsidRPr="0014002E" w:rsidRDefault="0066272A" w:rsidP="0066272A">
      <w:pPr>
        <w:spacing w:after="0" w:line="264" w:lineRule="auto"/>
        <w:contextualSpacing/>
        <w:jc w:val="center"/>
        <w:rPr>
          <w:rFonts w:ascii="Calibri" w:hAnsi="Calibri" w:cs="Calibri"/>
          <w:b/>
          <w:sz w:val="28"/>
          <w:szCs w:val="28"/>
        </w:rPr>
      </w:pPr>
      <w:r w:rsidRPr="0014002E">
        <w:rPr>
          <w:rFonts w:ascii="Calibri" w:hAnsi="Calibri" w:cs="Calibri"/>
          <w:sz w:val="28"/>
          <w:szCs w:val="28"/>
        </w:rPr>
        <w:t>Учреждение образования</w:t>
      </w:r>
    </w:p>
    <w:p w14:paraId="27FBF035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sz w:val="28"/>
          <w:szCs w:val="28"/>
        </w:rPr>
      </w:pPr>
      <w:r w:rsidRPr="0014002E">
        <w:rPr>
          <w:rFonts w:ascii="Calibri" w:hAnsi="Calibri" w:cs="Calibri"/>
          <w:sz w:val="28"/>
          <w:szCs w:val="28"/>
        </w:rPr>
        <w:t>«Белорусский государственный технологический университет»</w:t>
      </w:r>
    </w:p>
    <w:p w14:paraId="073AE525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sz w:val="28"/>
          <w:szCs w:val="28"/>
        </w:rPr>
      </w:pPr>
    </w:p>
    <w:p w14:paraId="79755F48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  <w:r w:rsidRPr="0014002E">
        <w:rPr>
          <w:rFonts w:ascii="Calibri" w:hAnsi="Calibri" w:cs="Calibri"/>
          <w:b/>
          <w:sz w:val="28"/>
          <w:szCs w:val="28"/>
        </w:rPr>
        <w:t>Кафедра информационных систем и технологий</w:t>
      </w:r>
    </w:p>
    <w:p w14:paraId="26D538C1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5CEF17A8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5B6B762D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44A176A3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01512056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205243E8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</w:p>
    <w:p w14:paraId="0F03EBC2" w14:textId="77777777" w:rsidR="0066272A" w:rsidRPr="0014002E" w:rsidRDefault="0066272A" w:rsidP="0066272A">
      <w:pPr>
        <w:spacing w:after="0"/>
        <w:contextualSpacing/>
        <w:jc w:val="center"/>
        <w:rPr>
          <w:rFonts w:ascii="Calibri" w:hAnsi="Calibri" w:cs="Calibri"/>
          <w:b/>
          <w:sz w:val="28"/>
          <w:szCs w:val="28"/>
        </w:rPr>
      </w:pPr>
      <w:r w:rsidRPr="0014002E">
        <w:rPr>
          <w:rFonts w:ascii="Calibri" w:hAnsi="Calibri" w:cs="Calibri"/>
          <w:b/>
          <w:sz w:val="28"/>
          <w:szCs w:val="28"/>
        </w:rPr>
        <w:t>«Отчёт по лабораторной работе 4»</w:t>
      </w:r>
    </w:p>
    <w:p w14:paraId="2478339A" w14:textId="70EE96EE" w:rsidR="0066272A" w:rsidRPr="0014002E" w:rsidRDefault="0066272A" w:rsidP="0066272A">
      <w:pPr>
        <w:pStyle w:val="Default"/>
        <w:contextualSpacing/>
        <w:jc w:val="center"/>
        <w:rPr>
          <w:rFonts w:ascii="Calibri" w:hAnsi="Calibri" w:cs="Calibri"/>
          <w:bCs/>
          <w:color w:val="auto"/>
          <w:sz w:val="28"/>
          <w:szCs w:val="28"/>
        </w:rPr>
      </w:pPr>
      <w:r w:rsidRPr="0014002E">
        <w:rPr>
          <w:rFonts w:ascii="Calibri" w:hAnsi="Calibri" w:cs="Calibri"/>
          <w:bCs/>
          <w:color w:val="auto"/>
          <w:sz w:val="28"/>
          <w:szCs w:val="28"/>
        </w:rPr>
        <w:t>“</w:t>
      </w:r>
      <w:r w:rsidRPr="0014002E">
        <w:rPr>
          <w:rFonts w:ascii="Calibri" w:hAnsi="Calibri" w:cs="Calibri"/>
          <w:sz w:val="28"/>
          <w:szCs w:val="28"/>
        </w:rPr>
        <w:t>ИССЛЕДОВАНИЕ КРИПТОГРАФИЧЕСКИХ ШИФРОВ НА ОСНОВЕ ПОДСТАНОВКИ (ЗАМЕНЫ) СИМВОЛОВ</w:t>
      </w:r>
      <w:r w:rsidRPr="0014002E">
        <w:rPr>
          <w:rFonts w:ascii="Calibri" w:hAnsi="Calibri" w:cs="Calibri"/>
          <w:bCs/>
          <w:color w:val="auto"/>
          <w:sz w:val="28"/>
          <w:szCs w:val="28"/>
        </w:rPr>
        <w:t>”</w:t>
      </w:r>
    </w:p>
    <w:p w14:paraId="32606D08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38439214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1347D402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459D1E81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37A8032B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438E6D53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4A04E7C9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393CF3AB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725CC54E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6C0A2789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5C9BA9AE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5AC95C3D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79E47CCE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4D94D336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61779981" w14:textId="77777777" w:rsidR="0066272A" w:rsidRPr="0014002E" w:rsidRDefault="0066272A" w:rsidP="0066272A">
      <w:pPr>
        <w:pStyle w:val="Default"/>
        <w:contextualSpacing/>
        <w:rPr>
          <w:rFonts w:ascii="Calibri" w:hAnsi="Calibri" w:cs="Calibri"/>
          <w:b/>
          <w:bCs/>
          <w:color w:val="auto"/>
          <w:sz w:val="28"/>
          <w:szCs w:val="28"/>
        </w:rPr>
      </w:pPr>
    </w:p>
    <w:p w14:paraId="24EFD7C9" w14:textId="77777777" w:rsidR="005D1853" w:rsidRPr="0014002E" w:rsidRDefault="005D1853" w:rsidP="005D1853">
      <w:pPr>
        <w:spacing w:after="0"/>
        <w:ind w:left="5400"/>
        <w:contextualSpacing/>
        <w:jc w:val="both"/>
        <w:rPr>
          <w:rFonts w:ascii="Calibri" w:eastAsia="Calibri" w:hAnsi="Calibri" w:cs="Calibri"/>
          <w:sz w:val="28"/>
          <w:szCs w:val="28"/>
        </w:rPr>
      </w:pPr>
      <w:r w:rsidRPr="0014002E">
        <w:rPr>
          <w:rFonts w:ascii="Calibri" w:eastAsia="Calibri" w:hAnsi="Calibri" w:cs="Calibri"/>
          <w:b/>
          <w:sz w:val="28"/>
          <w:szCs w:val="28"/>
        </w:rPr>
        <w:t>Выполнила:</w:t>
      </w:r>
      <w:r w:rsidRPr="0014002E">
        <w:rPr>
          <w:rFonts w:ascii="Calibri" w:eastAsia="Calibri" w:hAnsi="Calibri" w:cs="Calibri"/>
          <w:sz w:val="28"/>
          <w:szCs w:val="28"/>
        </w:rPr>
        <w:t xml:space="preserve"> студентка 3 курса </w:t>
      </w:r>
    </w:p>
    <w:p w14:paraId="2035F18B" w14:textId="77777777" w:rsidR="005D1853" w:rsidRPr="0014002E" w:rsidRDefault="005D1853" w:rsidP="005D1853">
      <w:pPr>
        <w:spacing w:after="0"/>
        <w:ind w:left="5400"/>
        <w:contextualSpacing/>
        <w:jc w:val="both"/>
        <w:rPr>
          <w:rFonts w:ascii="Calibri" w:eastAsia="Calibri" w:hAnsi="Calibri" w:cs="Calibri"/>
          <w:sz w:val="28"/>
          <w:szCs w:val="28"/>
        </w:rPr>
      </w:pPr>
      <w:r w:rsidRPr="0014002E">
        <w:rPr>
          <w:rFonts w:ascii="Calibri" w:eastAsia="Calibri" w:hAnsi="Calibri" w:cs="Calibri"/>
          <w:sz w:val="28"/>
          <w:szCs w:val="28"/>
        </w:rPr>
        <w:t>4 группы специальности ПОИТ</w:t>
      </w:r>
    </w:p>
    <w:p w14:paraId="50802BD3" w14:textId="77777777" w:rsidR="005D1853" w:rsidRPr="0014002E" w:rsidRDefault="005D1853" w:rsidP="005D1853">
      <w:pPr>
        <w:spacing w:after="0"/>
        <w:ind w:left="5400"/>
        <w:contextualSpacing/>
        <w:jc w:val="both"/>
        <w:rPr>
          <w:rFonts w:ascii="Calibri" w:eastAsia="Calibri" w:hAnsi="Calibri" w:cs="Calibri"/>
          <w:sz w:val="28"/>
          <w:szCs w:val="28"/>
        </w:rPr>
      </w:pPr>
      <w:r w:rsidRPr="0014002E">
        <w:rPr>
          <w:rFonts w:ascii="Calibri" w:eastAsia="Calibri" w:hAnsi="Calibri" w:cs="Calibri"/>
          <w:sz w:val="28"/>
          <w:szCs w:val="28"/>
        </w:rPr>
        <w:t>Сапегина Екатерина Игоревна,</w:t>
      </w:r>
    </w:p>
    <w:p w14:paraId="601E1EAF" w14:textId="77777777" w:rsidR="005D1853" w:rsidRPr="0014002E" w:rsidRDefault="005D1853" w:rsidP="005D1853">
      <w:pPr>
        <w:spacing w:after="0"/>
        <w:ind w:left="5400"/>
        <w:contextualSpacing/>
        <w:jc w:val="both"/>
        <w:rPr>
          <w:rFonts w:ascii="Calibri" w:eastAsia="Calibri" w:hAnsi="Calibri" w:cs="Calibri"/>
          <w:sz w:val="28"/>
          <w:szCs w:val="28"/>
        </w:rPr>
      </w:pPr>
      <w:r w:rsidRPr="0014002E">
        <w:rPr>
          <w:rFonts w:ascii="Calibri" w:eastAsia="Calibri" w:hAnsi="Calibri" w:cs="Calibri"/>
          <w:sz w:val="28"/>
          <w:szCs w:val="28"/>
        </w:rPr>
        <w:t>Вариант 11</w:t>
      </w:r>
    </w:p>
    <w:p w14:paraId="7E8C0207" w14:textId="77777777" w:rsidR="005D1853" w:rsidRPr="0014002E" w:rsidRDefault="005D1853" w:rsidP="005D1853">
      <w:pPr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5C36BA4E" w14:textId="77777777" w:rsidR="005D1853" w:rsidRPr="0014002E" w:rsidRDefault="005D1853" w:rsidP="005D1853">
      <w:pPr>
        <w:jc w:val="both"/>
        <w:rPr>
          <w:rFonts w:ascii="Calibri" w:eastAsia="Calibri" w:hAnsi="Calibri" w:cs="Calibri"/>
          <w:b/>
          <w:sz w:val="28"/>
          <w:szCs w:val="28"/>
        </w:rPr>
      </w:pPr>
    </w:p>
    <w:p w14:paraId="3A96349A" w14:textId="77777777" w:rsidR="005D1853" w:rsidRPr="0014002E" w:rsidRDefault="005D1853" w:rsidP="005D1853">
      <w:pPr>
        <w:jc w:val="both"/>
        <w:rPr>
          <w:rFonts w:ascii="Calibri" w:eastAsia="Calibri" w:hAnsi="Calibri" w:cs="Calibri"/>
          <w:sz w:val="28"/>
          <w:szCs w:val="28"/>
        </w:rPr>
      </w:pPr>
    </w:p>
    <w:p w14:paraId="2F6CD1DC" w14:textId="77777777" w:rsidR="005D1853" w:rsidRPr="0014002E" w:rsidRDefault="005D1853" w:rsidP="005D1853">
      <w:pPr>
        <w:ind w:left="5400"/>
        <w:jc w:val="both"/>
        <w:rPr>
          <w:rFonts w:ascii="Calibri" w:eastAsia="Calibri" w:hAnsi="Calibri" w:cs="Calibri"/>
          <w:sz w:val="28"/>
          <w:szCs w:val="28"/>
        </w:rPr>
      </w:pPr>
    </w:p>
    <w:p w14:paraId="7CBBBD8F" w14:textId="77777777" w:rsidR="005D1853" w:rsidRPr="0014002E" w:rsidRDefault="005D1853" w:rsidP="005D1853">
      <w:pPr>
        <w:jc w:val="both"/>
        <w:rPr>
          <w:rFonts w:ascii="Calibri" w:eastAsia="Calibri" w:hAnsi="Calibri" w:cs="Calibri"/>
          <w:sz w:val="28"/>
          <w:szCs w:val="28"/>
        </w:rPr>
      </w:pPr>
    </w:p>
    <w:p w14:paraId="49641295" w14:textId="1F29ACE2" w:rsidR="005D1853" w:rsidRPr="0014002E" w:rsidRDefault="005D1853" w:rsidP="005D1853">
      <w:pPr>
        <w:jc w:val="center"/>
        <w:rPr>
          <w:rFonts w:ascii="Calibri" w:eastAsia="Calibri" w:hAnsi="Calibri" w:cs="Calibri"/>
          <w:sz w:val="28"/>
          <w:szCs w:val="28"/>
        </w:rPr>
      </w:pPr>
      <w:r w:rsidRPr="0014002E">
        <w:rPr>
          <w:rFonts w:ascii="Calibri" w:eastAsia="Calibri" w:hAnsi="Calibri" w:cs="Calibri"/>
          <w:sz w:val="28"/>
          <w:szCs w:val="28"/>
        </w:rPr>
        <w:t>Минск 2023</w:t>
      </w:r>
    </w:p>
    <w:p w14:paraId="1CDA09E9" w14:textId="73BADEC6" w:rsidR="005D1853" w:rsidRPr="0014002E" w:rsidRDefault="005D1853" w:rsidP="005D1853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2CAA70E4" w14:textId="202E633E" w:rsidR="00291C9C" w:rsidRPr="00291C9C" w:rsidRDefault="00291C9C" w:rsidP="00291C9C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 w:rsidRPr="00291C9C"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Цель: </w:t>
      </w:r>
      <w:r w:rsidRPr="00291C9C">
        <w:rPr>
          <w:rFonts w:ascii="Calibri" w:eastAsia="Calibri" w:hAnsi="Calibri" w:cs="Calibri"/>
          <w:sz w:val="28"/>
          <w:szCs w:val="28"/>
        </w:rPr>
        <w:t>изучение и приобретение практических навыков разработки и использования приложений для реализации подстановочных шифров.</w:t>
      </w:r>
      <w:r w:rsidRPr="00291C9C">
        <w:rPr>
          <w:rFonts w:ascii="Calibri" w:eastAsia="Calibri" w:hAnsi="Calibri" w:cs="Calibri"/>
          <w:b/>
          <w:bCs/>
          <w:i/>
          <w:iCs/>
          <w:sz w:val="28"/>
          <w:szCs w:val="28"/>
        </w:rPr>
        <w:t xml:space="preserve"> </w:t>
      </w:r>
    </w:p>
    <w:p w14:paraId="21B99D71" w14:textId="77777777" w:rsidR="00291C9C" w:rsidRPr="00291C9C" w:rsidRDefault="00291C9C" w:rsidP="00291C9C">
      <w:pPr>
        <w:rPr>
          <w:rFonts w:ascii="Calibri" w:eastAsia="Calibri" w:hAnsi="Calibri" w:cs="Calibri"/>
          <w:b/>
          <w:bCs/>
          <w:i/>
          <w:iCs/>
          <w:sz w:val="28"/>
          <w:szCs w:val="28"/>
        </w:rPr>
      </w:pPr>
      <w:r w:rsidRPr="00291C9C">
        <w:rPr>
          <w:rFonts w:ascii="Calibri" w:eastAsia="Calibri" w:hAnsi="Calibri" w:cs="Calibri"/>
          <w:b/>
          <w:bCs/>
          <w:i/>
          <w:iCs/>
          <w:sz w:val="28"/>
          <w:szCs w:val="28"/>
        </w:rPr>
        <w:t>Задачи:</w:t>
      </w:r>
    </w:p>
    <w:p w14:paraId="68D9BDE2" w14:textId="173247D0" w:rsidR="00291C9C" w:rsidRPr="00291C9C" w:rsidRDefault="00291C9C" w:rsidP="00291C9C">
      <w:pPr>
        <w:rPr>
          <w:rFonts w:ascii="Calibri" w:eastAsia="Calibri" w:hAnsi="Calibri" w:cs="Calibri"/>
          <w:sz w:val="28"/>
          <w:szCs w:val="28"/>
        </w:rPr>
      </w:pPr>
      <w:r w:rsidRPr="00291C9C">
        <w:rPr>
          <w:rFonts w:ascii="Calibri" w:eastAsia="Calibri" w:hAnsi="Calibri" w:cs="Calibri"/>
          <w:sz w:val="28"/>
          <w:szCs w:val="28"/>
        </w:rPr>
        <w:t xml:space="preserve">1. Закрепить теоретические знания по алгебраическому описанию, алгоритмам реализации операций зашифрования/расшифрования и оценке криптостойкости подстановочных шифров. </w:t>
      </w:r>
    </w:p>
    <w:p w14:paraId="027B3C16" w14:textId="75EE4D28" w:rsidR="00291C9C" w:rsidRPr="00291C9C" w:rsidRDefault="00291C9C" w:rsidP="00291C9C">
      <w:pPr>
        <w:rPr>
          <w:rFonts w:ascii="Calibri" w:eastAsia="Calibri" w:hAnsi="Calibri" w:cs="Calibri"/>
          <w:sz w:val="28"/>
          <w:szCs w:val="28"/>
        </w:rPr>
      </w:pPr>
      <w:r w:rsidRPr="00291C9C">
        <w:rPr>
          <w:rFonts w:ascii="Calibri" w:eastAsia="Calibri" w:hAnsi="Calibri" w:cs="Calibri"/>
          <w:sz w:val="28"/>
          <w:szCs w:val="28"/>
        </w:rPr>
        <w:t>2. Ознакомиться с особенностями реализации и свойствами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291C9C">
        <w:rPr>
          <w:rFonts w:ascii="Calibri" w:eastAsia="Calibri" w:hAnsi="Calibri" w:cs="Calibri"/>
          <w:sz w:val="28"/>
          <w:szCs w:val="28"/>
        </w:rPr>
        <w:t xml:space="preserve">различных подстановочных шифров на основе готового программного средства (L_LUX). </w:t>
      </w:r>
    </w:p>
    <w:p w14:paraId="4CBCCEEA" w14:textId="28E6FEB2" w:rsidR="00291C9C" w:rsidRPr="00291C9C" w:rsidRDefault="00291C9C" w:rsidP="00291C9C">
      <w:pPr>
        <w:rPr>
          <w:rFonts w:ascii="Calibri" w:eastAsia="Calibri" w:hAnsi="Calibri" w:cs="Calibri"/>
          <w:sz w:val="28"/>
          <w:szCs w:val="28"/>
        </w:rPr>
      </w:pPr>
      <w:r w:rsidRPr="00291C9C">
        <w:rPr>
          <w:rFonts w:ascii="Calibri" w:eastAsia="Calibri" w:hAnsi="Calibri" w:cs="Calibri"/>
          <w:sz w:val="28"/>
          <w:szCs w:val="28"/>
        </w:rPr>
        <w:t xml:space="preserve">3. Разработать приложение для реализации указанных преподавателем методов подстановочного зашифрования/расшифрования. </w:t>
      </w:r>
    </w:p>
    <w:p w14:paraId="025AC653" w14:textId="4AC955A2" w:rsidR="00291C9C" w:rsidRPr="00291C9C" w:rsidRDefault="00291C9C" w:rsidP="00291C9C">
      <w:pPr>
        <w:rPr>
          <w:rFonts w:ascii="Calibri" w:eastAsia="Calibri" w:hAnsi="Calibri" w:cs="Calibri"/>
          <w:sz w:val="28"/>
          <w:szCs w:val="28"/>
        </w:rPr>
      </w:pPr>
      <w:r w:rsidRPr="00291C9C">
        <w:rPr>
          <w:rFonts w:ascii="Calibri" w:eastAsia="Calibri" w:hAnsi="Calibri" w:cs="Calibri"/>
          <w:sz w:val="28"/>
          <w:szCs w:val="28"/>
        </w:rPr>
        <w:t xml:space="preserve">4. Выполнить исследование криптостойкости шифров на основе статистических данных о частотах появления символов в исходном и зашифрованном сообщениях. </w:t>
      </w:r>
    </w:p>
    <w:p w14:paraId="6F770410" w14:textId="7C830237" w:rsidR="00291C9C" w:rsidRPr="00291C9C" w:rsidRDefault="00291C9C" w:rsidP="00291C9C">
      <w:pPr>
        <w:rPr>
          <w:rFonts w:ascii="Calibri" w:eastAsia="Calibri" w:hAnsi="Calibri" w:cs="Calibri"/>
          <w:sz w:val="28"/>
          <w:szCs w:val="28"/>
        </w:rPr>
      </w:pPr>
      <w:r w:rsidRPr="00291C9C">
        <w:rPr>
          <w:rFonts w:ascii="Calibri" w:eastAsia="Calibri" w:hAnsi="Calibri" w:cs="Calibri"/>
          <w:sz w:val="28"/>
          <w:szCs w:val="28"/>
        </w:rPr>
        <w:t xml:space="preserve">5. Оценить скорость зашифрования/расшифрования реализованных способов шифров. </w:t>
      </w:r>
    </w:p>
    <w:p w14:paraId="2024E667" w14:textId="7575EB00" w:rsidR="00291C9C" w:rsidRPr="00291C9C" w:rsidRDefault="00291C9C" w:rsidP="00291C9C">
      <w:pPr>
        <w:rPr>
          <w:rFonts w:ascii="Calibri" w:eastAsia="Calibri" w:hAnsi="Calibri" w:cs="Calibri"/>
          <w:sz w:val="28"/>
          <w:szCs w:val="28"/>
        </w:rPr>
      </w:pPr>
      <w:r w:rsidRPr="00291C9C">
        <w:rPr>
          <w:rFonts w:ascii="Calibri" w:eastAsia="Calibri" w:hAnsi="Calibri" w:cs="Calibri"/>
          <w:sz w:val="28"/>
          <w:szCs w:val="28"/>
        </w:rPr>
        <w:t>6. Результаты выполнения лабораторной работы оформить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291C9C">
        <w:rPr>
          <w:rFonts w:ascii="Calibri" w:eastAsia="Calibri" w:hAnsi="Calibri" w:cs="Calibri"/>
          <w:sz w:val="28"/>
          <w:szCs w:val="28"/>
        </w:rPr>
        <w:t>в виде описания разработанного приложения, методики выполнения экспериментов с использованием приложения и результатов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291C9C">
        <w:rPr>
          <w:rFonts w:ascii="Calibri" w:eastAsia="Calibri" w:hAnsi="Calibri" w:cs="Calibri"/>
          <w:sz w:val="28"/>
          <w:szCs w:val="28"/>
        </w:rPr>
        <w:t>эксперимента.</w:t>
      </w:r>
    </w:p>
    <w:p w14:paraId="6301356F" w14:textId="7B2A484F" w:rsidR="005D1853" w:rsidRPr="00291C9C" w:rsidRDefault="00291C9C" w:rsidP="00291C9C">
      <w:pPr>
        <w:rPr>
          <w:rFonts w:ascii="Calibri" w:eastAsia="Calibri" w:hAnsi="Calibri" w:cs="Calibri"/>
          <w:b/>
          <w:bCs/>
          <w:i/>
          <w:iCs/>
          <w:sz w:val="28"/>
          <w:szCs w:val="28"/>
          <w:lang w:val="en-GB"/>
        </w:rPr>
      </w:pPr>
      <w:r w:rsidRPr="00291C9C">
        <w:rPr>
          <w:rFonts w:ascii="Calibri" w:eastAsia="Calibri" w:hAnsi="Calibri" w:cs="Calibri"/>
          <w:b/>
          <w:bCs/>
          <w:i/>
          <w:iCs/>
          <w:sz w:val="28"/>
          <w:szCs w:val="28"/>
        </w:rPr>
        <w:t>Практическая часть</w:t>
      </w:r>
      <w:r w:rsidR="005D1853" w:rsidRPr="00291C9C">
        <w:rPr>
          <w:rFonts w:ascii="Calibri" w:eastAsia="Calibri" w:hAnsi="Calibri" w:cs="Calibri"/>
          <w:b/>
          <w:bCs/>
          <w:i/>
          <w:iCs/>
          <w:sz w:val="28"/>
          <w:szCs w:val="28"/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694"/>
        <w:gridCol w:w="4955"/>
      </w:tblGrid>
      <w:tr w:rsidR="005D1853" w:rsidRPr="0014002E" w14:paraId="1CE5016B" w14:textId="77777777" w:rsidTr="005D1853">
        <w:tc>
          <w:tcPr>
            <w:tcW w:w="1696" w:type="dxa"/>
          </w:tcPr>
          <w:p w14:paraId="27DAD2CF" w14:textId="59207B05" w:rsidR="005D1853" w:rsidRPr="0014002E" w:rsidRDefault="005D1853" w:rsidP="005D1853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 w:rsidRPr="0014002E">
              <w:rPr>
                <w:rFonts w:ascii="Calibri" w:eastAsia="Calibri" w:hAnsi="Calibri" w:cs="Calibri"/>
                <w:sz w:val="28"/>
                <w:szCs w:val="28"/>
                <w:lang w:val="en-GB"/>
              </w:rPr>
              <w:t xml:space="preserve">11 </w:t>
            </w:r>
            <w:r w:rsidRPr="0014002E">
              <w:rPr>
                <w:rFonts w:ascii="Calibri" w:eastAsia="Calibri" w:hAnsi="Calibri" w:cs="Calibri"/>
                <w:sz w:val="28"/>
                <w:szCs w:val="28"/>
              </w:rPr>
              <w:t>вариант</w:t>
            </w:r>
          </w:p>
        </w:tc>
        <w:tc>
          <w:tcPr>
            <w:tcW w:w="2694" w:type="dxa"/>
          </w:tcPr>
          <w:p w14:paraId="10D60DD8" w14:textId="2DE8BCF6" w:rsidR="005D1853" w:rsidRPr="0014002E" w:rsidRDefault="005D1853" w:rsidP="005D1853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 w:rsidRPr="0014002E">
              <w:rPr>
                <w:rFonts w:ascii="Calibri" w:eastAsia="Calibri" w:hAnsi="Calibri" w:cs="Calibri"/>
                <w:sz w:val="28"/>
                <w:szCs w:val="28"/>
                <w:lang w:val="en-GB"/>
              </w:rPr>
              <w:t>Бел</w:t>
            </w:r>
            <w:proofErr w:type="spellEnd"/>
            <w:r w:rsidRPr="0014002E">
              <w:rPr>
                <w:rFonts w:ascii="Calibri" w:eastAsia="Calibri" w:hAnsi="Calibri" w:cs="Calibri"/>
                <w:sz w:val="28"/>
                <w:szCs w:val="28"/>
              </w:rPr>
              <w:t>о</w:t>
            </w:r>
            <w:proofErr w:type="spellStart"/>
            <w:r w:rsidRPr="0014002E">
              <w:rPr>
                <w:rFonts w:ascii="Calibri" w:eastAsia="Calibri" w:hAnsi="Calibri" w:cs="Calibri"/>
                <w:sz w:val="28"/>
                <w:szCs w:val="28"/>
                <w:lang w:val="en-GB"/>
              </w:rPr>
              <w:t>рус</w:t>
            </w:r>
            <w:proofErr w:type="spellEnd"/>
            <w:r w:rsidRPr="0014002E">
              <w:rPr>
                <w:rFonts w:ascii="Calibri" w:eastAsia="Calibri" w:hAnsi="Calibri" w:cs="Calibri"/>
                <w:sz w:val="28"/>
                <w:szCs w:val="28"/>
              </w:rPr>
              <w:t>с</w:t>
            </w:r>
            <w:proofErr w:type="spellStart"/>
            <w:r w:rsidRPr="0014002E">
              <w:rPr>
                <w:rFonts w:ascii="Calibri" w:eastAsia="Calibri" w:hAnsi="Calibri" w:cs="Calibri"/>
                <w:sz w:val="28"/>
                <w:szCs w:val="28"/>
                <w:lang w:val="en-GB"/>
              </w:rPr>
              <w:t>кий</w:t>
            </w:r>
            <w:proofErr w:type="spellEnd"/>
            <w:r w:rsidRPr="0014002E">
              <w:rPr>
                <w:rFonts w:ascii="Calibri" w:eastAsia="Calibri" w:hAnsi="Calibri" w:cs="Calibri"/>
                <w:sz w:val="28"/>
                <w:szCs w:val="28"/>
              </w:rPr>
              <w:t xml:space="preserve"> алфавит</w:t>
            </w:r>
          </w:p>
        </w:tc>
        <w:tc>
          <w:tcPr>
            <w:tcW w:w="4955" w:type="dxa"/>
          </w:tcPr>
          <w:p w14:paraId="6F1BA422" w14:textId="77777777" w:rsidR="005D1853" w:rsidRPr="0014002E" w:rsidRDefault="005D1853" w:rsidP="005D185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0014002E">
              <w:rPr>
                <w:rFonts w:ascii="Calibri" w:eastAsia="Calibri" w:hAnsi="Calibri" w:cs="Calibri"/>
                <w:sz w:val="28"/>
                <w:szCs w:val="28"/>
              </w:rPr>
              <w:t xml:space="preserve">1. Шифр Цезаря с ключевым словом, ключевое слово – </w:t>
            </w:r>
            <w:proofErr w:type="spellStart"/>
            <w:r w:rsidRPr="0014002E">
              <w:rPr>
                <w:rFonts w:ascii="Calibri" w:eastAsia="Calibri" w:hAnsi="Calibri" w:cs="Calibri"/>
                <w:sz w:val="28"/>
                <w:szCs w:val="28"/>
              </w:rPr>
              <w:t>інфарматыка</w:t>
            </w:r>
            <w:proofErr w:type="spellEnd"/>
            <w:r w:rsidRPr="0014002E">
              <w:rPr>
                <w:rFonts w:ascii="Calibri" w:eastAsia="Calibri" w:hAnsi="Calibri" w:cs="Calibri"/>
                <w:sz w:val="28"/>
                <w:szCs w:val="28"/>
              </w:rPr>
              <w:t>, а = 2</w:t>
            </w:r>
          </w:p>
          <w:p w14:paraId="7EDDC53F" w14:textId="1274A045" w:rsidR="005D1853" w:rsidRPr="0014002E" w:rsidRDefault="005D1853" w:rsidP="005D185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0014002E">
              <w:rPr>
                <w:rFonts w:ascii="Calibri" w:eastAsia="Calibri" w:hAnsi="Calibri" w:cs="Calibri"/>
                <w:sz w:val="28"/>
                <w:szCs w:val="28"/>
              </w:rPr>
              <w:t xml:space="preserve">2. Таблица </w:t>
            </w:r>
            <w:proofErr w:type="spellStart"/>
            <w:r w:rsidRPr="0014002E">
              <w:rPr>
                <w:rFonts w:ascii="Calibri" w:eastAsia="Calibri" w:hAnsi="Calibri" w:cs="Calibri"/>
                <w:sz w:val="28"/>
                <w:szCs w:val="28"/>
              </w:rPr>
              <w:t>Трисемуса</w:t>
            </w:r>
            <w:proofErr w:type="spellEnd"/>
            <w:r w:rsidRPr="0014002E">
              <w:rPr>
                <w:rFonts w:ascii="Calibri" w:eastAsia="Calibri" w:hAnsi="Calibri" w:cs="Calibri"/>
                <w:sz w:val="28"/>
                <w:szCs w:val="28"/>
              </w:rPr>
              <w:t>, ключевое слово – собственное имя</w:t>
            </w:r>
          </w:p>
        </w:tc>
      </w:tr>
    </w:tbl>
    <w:p w14:paraId="61206E49" w14:textId="77777777" w:rsidR="005D1853" w:rsidRPr="0014002E" w:rsidRDefault="005D1853" w:rsidP="005D1853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246B4223" w14:textId="77777777" w:rsidR="005D1853" w:rsidRPr="0014002E" w:rsidRDefault="005D1853" w:rsidP="005D1853">
      <w:pPr>
        <w:rPr>
          <w:rFonts w:ascii="Calibri" w:hAnsi="Calibri" w:cs="Calibri"/>
          <w:sz w:val="28"/>
          <w:szCs w:val="28"/>
        </w:rPr>
      </w:pPr>
      <w:r w:rsidRPr="0014002E">
        <w:rPr>
          <w:rFonts w:ascii="Calibri" w:hAnsi="Calibri" w:cs="Calibri"/>
          <w:sz w:val="28"/>
          <w:szCs w:val="28"/>
        </w:rPr>
        <w:t xml:space="preserve">Шифр Цезаря и шифр </w:t>
      </w:r>
      <w:proofErr w:type="spellStart"/>
      <w:r w:rsidRPr="0014002E">
        <w:rPr>
          <w:rFonts w:ascii="Calibri" w:hAnsi="Calibri" w:cs="Calibri"/>
          <w:sz w:val="28"/>
          <w:szCs w:val="28"/>
        </w:rPr>
        <w:t>Трисемуса</w:t>
      </w:r>
      <w:proofErr w:type="spellEnd"/>
      <w:r w:rsidRPr="0014002E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Pr="0014002E">
        <w:rPr>
          <w:rFonts w:ascii="Calibri" w:hAnsi="Calibri" w:cs="Calibri"/>
          <w:sz w:val="28"/>
          <w:szCs w:val="28"/>
        </w:rPr>
        <w:t>- это</w:t>
      </w:r>
      <w:proofErr w:type="gramEnd"/>
      <w:r w:rsidRPr="0014002E">
        <w:rPr>
          <w:rFonts w:ascii="Calibri" w:hAnsi="Calibri" w:cs="Calibri"/>
          <w:sz w:val="28"/>
          <w:szCs w:val="28"/>
        </w:rPr>
        <w:t xml:space="preserve"> классические методы шифрования, используемые для защиты сообщений.</w:t>
      </w:r>
    </w:p>
    <w:p w14:paraId="41D4EDC4" w14:textId="77777777" w:rsidR="005D1853" w:rsidRPr="0014002E" w:rsidRDefault="005D1853" w:rsidP="005D1853">
      <w:pPr>
        <w:rPr>
          <w:rFonts w:ascii="Calibri" w:hAnsi="Calibri" w:cs="Calibri"/>
          <w:sz w:val="28"/>
          <w:szCs w:val="28"/>
          <w:lang w:val="en-GB"/>
        </w:rPr>
      </w:pPr>
      <w:r w:rsidRPr="0014002E">
        <w:rPr>
          <w:rFonts w:ascii="Calibri" w:hAnsi="Calibri" w:cs="Calibri"/>
          <w:b/>
          <w:bCs/>
          <w:i/>
          <w:iCs/>
          <w:sz w:val="28"/>
          <w:szCs w:val="28"/>
        </w:rPr>
        <w:t>Шифр Цезаря</w:t>
      </w:r>
      <w:r w:rsidRPr="0014002E">
        <w:rPr>
          <w:rFonts w:ascii="Calibri" w:hAnsi="Calibri" w:cs="Calibri"/>
          <w:sz w:val="28"/>
          <w:szCs w:val="28"/>
        </w:rPr>
        <w:t xml:space="preserve"> основан на замене каждой буквы в сообщении на другую букву, находящуюся на некотором фиксированном расстоянии в алфавите. Например, если расстояние равно 3, буква </w:t>
      </w:r>
      <w:r w:rsidRPr="0014002E">
        <w:rPr>
          <w:rFonts w:ascii="Calibri" w:hAnsi="Calibri" w:cs="Calibri"/>
          <w:sz w:val="28"/>
          <w:szCs w:val="28"/>
          <w:lang w:val="en-GB"/>
        </w:rPr>
        <w:t>A</w:t>
      </w:r>
      <w:r w:rsidRPr="0014002E">
        <w:rPr>
          <w:rFonts w:ascii="Calibri" w:hAnsi="Calibri" w:cs="Calibri"/>
          <w:sz w:val="28"/>
          <w:szCs w:val="28"/>
        </w:rPr>
        <w:t xml:space="preserve"> заменяется на </w:t>
      </w:r>
      <w:r w:rsidRPr="0014002E">
        <w:rPr>
          <w:rFonts w:ascii="Calibri" w:hAnsi="Calibri" w:cs="Calibri"/>
          <w:sz w:val="28"/>
          <w:szCs w:val="28"/>
          <w:lang w:val="en-GB"/>
        </w:rPr>
        <w:t>D</w:t>
      </w:r>
      <w:r w:rsidRPr="0014002E">
        <w:rPr>
          <w:rFonts w:ascii="Calibri" w:hAnsi="Calibri" w:cs="Calibri"/>
          <w:sz w:val="28"/>
          <w:szCs w:val="28"/>
        </w:rPr>
        <w:t xml:space="preserve">, буква </w:t>
      </w:r>
      <w:r w:rsidRPr="0014002E">
        <w:rPr>
          <w:rFonts w:ascii="Calibri" w:hAnsi="Calibri" w:cs="Calibri"/>
          <w:sz w:val="28"/>
          <w:szCs w:val="28"/>
          <w:lang w:val="en-GB"/>
        </w:rPr>
        <w:t>B</w:t>
      </w:r>
      <w:r w:rsidRPr="0014002E">
        <w:rPr>
          <w:rFonts w:ascii="Calibri" w:hAnsi="Calibri" w:cs="Calibri"/>
          <w:sz w:val="28"/>
          <w:szCs w:val="28"/>
        </w:rPr>
        <w:t xml:space="preserve"> на </w:t>
      </w:r>
      <w:r w:rsidRPr="0014002E">
        <w:rPr>
          <w:rFonts w:ascii="Calibri" w:hAnsi="Calibri" w:cs="Calibri"/>
          <w:sz w:val="28"/>
          <w:szCs w:val="28"/>
          <w:lang w:val="en-GB"/>
        </w:rPr>
        <w:t>E</w:t>
      </w:r>
      <w:r w:rsidRPr="0014002E">
        <w:rPr>
          <w:rFonts w:ascii="Calibri" w:hAnsi="Calibri" w:cs="Calibri"/>
          <w:sz w:val="28"/>
          <w:szCs w:val="28"/>
        </w:rPr>
        <w:t xml:space="preserve"> и так далее.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Алгоритм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шифра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Цезаря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можно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описать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следующим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образом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>:</w:t>
      </w:r>
    </w:p>
    <w:p w14:paraId="20B242C2" w14:textId="77777777" w:rsidR="005D1853" w:rsidRPr="0014002E" w:rsidRDefault="005D1853" w:rsidP="005D1853">
      <w:pPr>
        <w:numPr>
          <w:ilvl w:val="0"/>
          <w:numId w:val="2"/>
        </w:numPr>
        <w:rPr>
          <w:rFonts w:ascii="Calibri" w:hAnsi="Calibri" w:cs="Calibri"/>
          <w:sz w:val="28"/>
          <w:szCs w:val="28"/>
          <w:lang w:val="en-GB"/>
        </w:rPr>
      </w:pP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Определить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расстояние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сдвига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>.</w:t>
      </w:r>
    </w:p>
    <w:p w14:paraId="71B7DC0C" w14:textId="77777777" w:rsidR="005D1853" w:rsidRPr="0014002E" w:rsidRDefault="005D1853" w:rsidP="005D185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14002E">
        <w:rPr>
          <w:rFonts w:ascii="Calibri" w:hAnsi="Calibri" w:cs="Calibri"/>
          <w:sz w:val="28"/>
          <w:szCs w:val="28"/>
        </w:rPr>
        <w:t>Разбить сообщение на отдельные буквы.</w:t>
      </w:r>
    </w:p>
    <w:p w14:paraId="3581B4D1" w14:textId="77777777" w:rsidR="005D1853" w:rsidRPr="0014002E" w:rsidRDefault="005D1853" w:rsidP="005D1853">
      <w:pPr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14002E">
        <w:rPr>
          <w:rFonts w:ascii="Calibri" w:hAnsi="Calibri" w:cs="Calibri"/>
          <w:sz w:val="28"/>
          <w:szCs w:val="28"/>
        </w:rPr>
        <w:lastRenderedPageBreak/>
        <w:t>Заменить каждую букву на другую букву, находящуюся на заданном расстоянии в алфавите.</w:t>
      </w:r>
    </w:p>
    <w:p w14:paraId="4C028486" w14:textId="7175BD5D" w:rsidR="005D1853" w:rsidRPr="0014002E" w:rsidRDefault="005D1853" w:rsidP="005D1853">
      <w:pPr>
        <w:numPr>
          <w:ilvl w:val="0"/>
          <w:numId w:val="2"/>
        </w:numPr>
        <w:rPr>
          <w:rFonts w:ascii="Calibri" w:hAnsi="Calibri" w:cs="Calibri"/>
          <w:sz w:val="28"/>
          <w:szCs w:val="28"/>
          <w:lang w:val="en-GB"/>
        </w:rPr>
      </w:pP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Собрать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зашифрованное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сообщение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>.</w:t>
      </w:r>
    </w:p>
    <w:p w14:paraId="4CEE9637" w14:textId="71A3F074" w:rsidR="005D1853" w:rsidRPr="0014002E" w:rsidRDefault="005D1853" w:rsidP="005D1853">
      <w:pPr>
        <w:rPr>
          <w:rFonts w:ascii="Calibri" w:hAnsi="Calibri" w:cs="Calibri"/>
          <w:b/>
          <w:bCs/>
          <w:i/>
          <w:iCs/>
          <w:sz w:val="28"/>
          <w:szCs w:val="28"/>
          <w:lang w:val="en-GB"/>
        </w:rPr>
      </w:pPr>
      <w:r w:rsidRPr="0014002E">
        <w:rPr>
          <w:rFonts w:ascii="Calibri" w:hAnsi="Calibri" w:cs="Calibri"/>
          <w:b/>
          <w:bCs/>
          <w:i/>
          <w:iCs/>
          <w:sz w:val="28"/>
          <w:szCs w:val="28"/>
        </w:rPr>
        <w:t>Код реализации</w:t>
      </w:r>
      <w:r w:rsidRPr="0014002E">
        <w:rPr>
          <w:rFonts w:ascii="Calibri" w:hAnsi="Calibri" w:cs="Calibri"/>
          <w:b/>
          <w:bCs/>
          <w:i/>
          <w:iCs/>
          <w:sz w:val="28"/>
          <w:szCs w:val="28"/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1853" w:rsidRPr="0014002E" w14:paraId="126413BC" w14:textId="77777777" w:rsidTr="005D1853">
        <w:tc>
          <w:tcPr>
            <w:tcW w:w="9345" w:type="dxa"/>
          </w:tcPr>
          <w:p w14:paraId="70DC3C1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CaesarEncrypt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E06C75"/>
                <w:sz w:val="28"/>
                <w:szCs w:val="28"/>
                <w:lang w:val="en-GB" w:eastAsia="en-GB"/>
              </w:rPr>
              <w:t>async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4BFB100F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time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79A3DC1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response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getText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1E3FA45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response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text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split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0A8F8D5F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length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proofErr w:type="gramEnd"/>
          </w:p>
          <w:p w14:paraId="402F361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CreateAlphabet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belAl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A5ABAD"/>
                <w:sz w:val="28"/>
                <w:szCs w:val="28"/>
                <w:lang w:val="en-GB" w:eastAsia="en-GB"/>
              </w:rPr>
              <w:t>2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інфарматыка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toLocaleUpperCase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6E3B4CF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res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ceasarEncr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 xml:space="preserve"> ---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7403E76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forEach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54D0840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</w:t>
            </w:r>
          </w:p>
          <w:p w14:paraId="5E65C9E5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if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includes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)) </w:t>
            </w:r>
          </w:p>
          <w:p w14:paraId="01FF4FBB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{</w:t>
            </w:r>
          </w:p>
          <w:p w14:paraId="3AA25DE0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    res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al[</w:t>
            </w:r>
            <w:proofErr w:type="spellStart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indexOf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)]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01F822E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probability[</w:t>
            </w:r>
            <w:proofErr w:type="spellStart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indexOf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A5ABAD"/>
                <w:sz w:val="28"/>
                <w:szCs w:val="28"/>
                <w:lang w:val="en-GB" w:eastAsia="en-GB"/>
              </w:rPr>
              <w:t>1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</w:p>
          <w:p w14:paraId="27600888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}</w:t>
            </w:r>
          </w:p>
          <w:p w14:paraId="2A34129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else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res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2ABAED4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602D60E8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forEach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((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int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47EB9340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probability[int]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probability[int]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/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337CD87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57891B6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fetch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tofile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41EC436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method: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post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1FE1FD1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cache: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no-cache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3BB62F5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mode: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no-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cors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574234D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body: res</w:t>
            </w:r>
          </w:p>
          <w:p w14:paraId="21F1934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4BAB60E8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catch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err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log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(err))</w:t>
            </w:r>
          </w:p>
          <w:p w14:paraId="08B18FE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</w:p>
          <w:p w14:paraId="1EE97E4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new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Chartist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Bar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#chart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7E9E7E4C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    labels: al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21602A4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    series: [probability]</w:t>
            </w:r>
          </w:p>
          <w:p w14:paraId="0142218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})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610D4C6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timeEnd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5638D7C5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}</w:t>
            </w:r>
          </w:p>
          <w:p w14:paraId="5DBA896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</w:p>
          <w:p w14:paraId="58359F9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CaesarDecrypt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E06C75"/>
                <w:sz w:val="28"/>
                <w:szCs w:val="28"/>
                <w:lang w:val="en-GB" w:eastAsia="en-GB"/>
              </w:rPr>
              <w:t>async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1C382AA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lastRenderedPageBreak/>
              <w:t xml:space="preserve">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time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31C98830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response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getText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textDercCes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1B7A5768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response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text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split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3F77EC9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length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proofErr w:type="gramEnd"/>
          </w:p>
          <w:p w14:paraId="76BB9B4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CreateAlphabet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belAl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A5ABAD"/>
                <w:sz w:val="28"/>
                <w:szCs w:val="28"/>
                <w:lang w:val="en-GB" w:eastAsia="en-GB"/>
              </w:rPr>
              <w:t>2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інфарматыка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toLocaleUpperCase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16416890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res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ceasarDecr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 xml:space="preserve"> ---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66550765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forEach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6709988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</w:t>
            </w:r>
          </w:p>
          <w:p w14:paraId="762DC0B8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if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includes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)) </w:t>
            </w:r>
          </w:p>
          <w:p w14:paraId="544743D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{</w:t>
            </w:r>
          </w:p>
          <w:p w14:paraId="4D023F4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    res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belAl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[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indexOf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)]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6A42A57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probability[</w:t>
            </w:r>
            <w:proofErr w:type="spellStart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indexOf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A5ABAD"/>
                <w:sz w:val="28"/>
                <w:szCs w:val="28"/>
                <w:lang w:val="en-GB" w:eastAsia="en-GB"/>
              </w:rPr>
              <w:t>1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</w:p>
          <w:p w14:paraId="19D3A1A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}</w:t>
            </w:r>
          </w:p>
          <w:p w14:paraId="66EE279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else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res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5971991B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760B850F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forEach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((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int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32FC9200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probability[int]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probability[int]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/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1E79E61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457CBCE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new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Chartist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Bar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#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chartEn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5D67946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labels: al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69B50CE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series: [probability]</w:t>
            </w:r>
          </w:p>
          <w:p w14:paraId="61BC0F4B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06A39E3F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fetch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tofile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4DFA7CE0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method: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post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1D957AB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cache: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no-cache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0A92649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mode: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no-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cors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2D2932EC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body: res</w:t>
            </w:r>
          </w:p>
          <w:p w14:paraId="20934135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4C394DF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catch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err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log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(err))</w:t>
            </w:r>
          </w:p>
          <w:p w14:paraId="4D6FFF8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timeEnd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2F20A4EE" w14:textId="598C4296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}</w:t>
            </w:r>
          </w:p>
        </w:tc>
      </w:tr>
    </w:tbl>
    <w:p w14:paraId="394C9843" w14:textId="3D99FDD3" w:rsidR="005D1853" w:rsidRPr="0014002E" w:rsidRDefault="005D1853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sz w:val="28"/>
          <w:szCs w:val="28"/>
        </w:rPr>
        <w:lastRenderedPageBreak/>
        <w:t>Результат:</w:t>
      </w:r>
    </w:p>
    <w:p w14:paraId="57AB5E7E" w14:textId="69E61261" w:rsidR="005D1853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BDDBBA5" wp14:editId="79FC59BD">
            <wp:extent cx="5940425" cy="2813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BFD" w14:textId="20210E44" w:rsidR="00464DFD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1DCC8BA2" wp14:editId="79C67D60">
            <wp:extent cx="5918297" cy="27527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83" cy="276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54C4F" w14:textId="3016B23E" w:rsidR="00464DFD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16DFD272" wp14:editId="01420DF7">
            <wp:extent cx="5940425" cy="282721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85" cy="2848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0BD6D" w14:textId="76E5D26E" w:rsidR="00464DFD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DECF4C9" wp14:editId="1537BFDA">
            <wp:extent cx="5782185" cy="26562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232" cy="2663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2F747" w14:textId="77777777" w:rsidR="005D1853" w:rsidRPr="0014002E" w:rsidRDefault="005D1853" w:rsidP="005D1853">
      <w:pPr>
        <w:rPr>
          <w:rFonts w:ascii="Calibri" w:hAnsi="Calibri" w:cs="Calibri"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sz w:val="28"/>
          <w:szCs w:val="28"/>
        </w:rPr>
        <w:t xml:space="preserve">Шифр </w:t>
      </w:r>
      <w:proofErr w:type="spellStart"/>
      <w:r w:rsidRPr="0014002E">
        <w:rPr>
          <w:rFonts w:ascii="Calibri" w:hAnsi="Calibri" w:cs="Calibri"/>
          <w:b/>
          <w:bCs/>
          <w:i/>
          <w:iCs/>
          <w:sz w:val="28"/>
          <w:szCs w:val="28"/>
        </w:rPr>
        <w:t>Трисемуса</w:t>
      </w:r>
      <w:proofErr w:type="spellEnd"/>
      <w:r w:rsidRPr="0014002E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Pr="0014002E">
        <w:rPr>
          <w:rFonts w:ascii="Calibri" w:hAnsi="Calibri" w:cs="Calibri"/>
          <w:sz w:val="28"/>
          <w:szCs w:val="28"/>
        </w:rPr>
        <w:t>- это</w:t>
      </w:r>
      <w:proofErr w:type="gramEnd"/>
      <w:r w:rsidRPr="0014002E">
        <w:rPr>
          <w:rFonts w:ascii="Calibri" w:hAnsi="Calibri" w:cs="Calibri"/>
          <w:sz w:val="28"/>
          <w:szCs w:val="28"/>
        </w:rPr>
        <w:t xml:space="preserve"> модификация шифра Цезаря, где вместо одного фиксированного расстояния используется несколько расстояний, которые меняются после каждой третьей буквы. Алгоритм шифра </w:t>
      </w:r>
      <w:proofErr w:type="spellStart"/>
      <w:r w:rsidRPr="0014002E">
        <w:rPr>
          <w:rFonts w:ascii="Calibri" w:hAnsi="Calibri" w:cs="Calibri"/>
          <w:sz w:val="28"/>
          <w:szCs w:val="28"/>
        </w:rPr>
        <w:t>Трисемуса</w:t>
      </w:r>
      <w:proofErr w:type="spellEnd"/>
      <w:r w:rsidRPr="0014002E">
        <w:rPr>
          <w:rFonts w:ascii="Calibri" w:hAnsi="Calibri" w:cs="Calibri"/>
          <w:sz w:val="28"/>
          <w:szCs w:val="28"/>
        </w:rPr>
        <w:t xml:space="preserve"> можно описать следующим образом:</w:t>
      </w:r>
    </w:p>
    <w:p w14:paraId="61F5162A" w14:textId="77777777" w:rsidR="005D1853" w:rsidRPr="0014002E" w:rsidRDefault="005D1853" w:rsidP="005D1853">
      <w:pPr>
        <w:numPr>
          <w:ilvl w:val="0"/>
          <w:numId w:val="3"/>
        </w:numPr>
        <w:rPr>
          <w:rFonts w:ascii="Calibri" w:hAnsi="Calibri" w:cs="Calibri"/>
          <w:sz w:val="28"/>
          <w:szCs w:val="28"/>
          <w:lang w:val="en-GB"/>
        </w:rPr>
      </w:pP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Определить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последовательность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расстояний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сдвига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>.</w:t>
      </w:r>
    </w:p>
    <w:p w14:paraId="12602C04" w14:textId="77777777" w:rsidR="005D1853" w:rsidRPr="0014002E" w:rsidRDefault="005D1853" w:rsidP="005D185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14002E">
        <w:rPr>
          <w:rFonts w:ascii="Calibri" w:hAnsi="Calibri" w:cs="Calibri"/>
          <w:sz w:val="28"/>
          <w:szCs w:val="28"/>
        </w:rPr>
        <w:t>Разбить сообщение на отдельные буквы.</w:t>
      </w:r>
    </w:p>
    <w:p w14:paraId="0E85585E" w14:textId="77777777" w:rsidR="005D1853" w:rsidRPr="0014002E" w:rsidRDefault="005D1853" w:rsidP="005D1853">
      <w:pPr>
        <w:numPr>
          <w:ilvl w:val="0"/>
          <w:numId w:val="3"/>
        </w:numPr>
        <w:rPr>
          <w:rFonts w:ascii="Calibri" w:hAnsi="Calibri" w:cs="Calibri"/>
          <w:sz w:val="28"/>
          <w:szCs w:val="28"/>
        </w:rPr>
      </w:pPr>
      <w:r w:rsidRPr="0014002E">
        <w:rPr>
          <w:rFonts w:ascii="Calibri" w:hAnsi="Calibri" w:cs="Calibri"/>
          <w:sz w:val="28"/>
          <w:szCs w:val="28"/>
        </w:rPr>
        <w:t>Заменить каждую букву на другую букву, находящуюся на заданном расстоянии в алфавите в соответствии с текущим номером буквы (1, 2 или 3) в каждом тройном блоке.</w:t>
      </w:r>
    </w:p>
    <w:p w14:paraId="2C9BC97E" w14:textId="5A7DC13C" w:rsidR="005D1853" w:rsidRPr="0014002E" w:rsidRDefault="005D1853" w:rsidP="005D1853">
      <w:pPr>
        <w:numPr>
          <w:ilvl w:val="0"/>
          <w:numId w:val="3"/>
        </w:numPr>
        <w:rPr>
          <w:rFonts w:ascii="Calibri" w:hAnsi="Calibri" w:cs="Calibri"/>
          <w:sz w:val="28"/>
          <w:szCs w:val="28"/>
          <w:lang w:val="en-GB"/>
        </w:rPr>
      </w:pP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Собрать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зашифрованное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 xml:space="preserve"> </w:t>
      </w:r>
      <w:proofErr w:type="spellStart"/>
      <w:r w:rsidRPr="0014002E">
        <w:rPr>
          <w:rFonts w:ascii="Calibri" w:hAnsi="Calibri" w:cs="Calibri"/>
          <w:sz w:val="28"/>
          <w:szCs w:val="28"/>
          <w:lang w:val="en-GB"/>
        </w:rPr>
        <w:t>сообщение</w:t>
      </w:r>
      <w:proofErr w:type="spellEnd"/>
      <w:r w:rsidRPr="0014002E">
        <w:rPr>
          <w:rFonts w:ascii="Calibri" w:hAnsi="Calibri" w:cs="Calibri"/>
          <w:sz w:val="28"/>
          <w:szCs w:val="28"/>
          <w:lang w:val="en-GB"/>
        </w:rPr>
        <w:t>.</w:t>
      </w:r>
    </w:p>
    <w:p w14:paraId="256B06D8" w14:textId="68C0E72B" w:rsidR="005D1853" w:rsidRPr="0014002E" w:rsidRDefault="005D1853" w:rsidP="005D1853">
      <w:pPr>
        <w:rPr>
          <w:rFonts w:ascii="Calibri" w:hAnsi="Calibri" w:cs="Calibri"/>
          <w:b/>
          <w:bCs/>
          <w:i/>
          <w:iCs/>
          <w:sz w:val="28"/>
          <w:szCs w:val="28"/>
          <w:lang w:val="en-GB"/>
        </w:rPr>
      </w:pPr>
      <w:r w:rsidRPr="0014002E">
        <w:rPr>
          <w:rFonts w:ascii="Calibri" w:hAnsi="Calibri" w:cs="Calibri"/>
          <w:b/>
          <w:bCs/>
          <w:i/>
          <w:iCs/>
          <w:sz w:val="28"/>
          <w:szCs w:val="28"/>
        </w:rPr>
        <w:t>Код реализации</w:t>
      </w:r>
      <w:r w:rsidRPr="0014002E">
        <w:rPr>
          <w:rFonts w:ascii="Calibri" w:hAnsi="Calibri" w:cs="Calibri"/>
          <w:b/>
          <w:bCs/>
          <w:i/>
          <w:iCs/>
          <w:sz w:val="28"/>
          <w:szCs w:val="28"/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1853" w:rsidRPr="0014002E" w14:paraId="70E29D6C" w14:textId="77777777" w:rsidTr="005D1853">
        <w:tc>
          <w:tcPr>
            <w:tcW w:w="9345" w:type="dxa"/>
          </w:tcPr>
          <w:p w14:paraId="335122A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TrisEncrypt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E06C75"/>
                <w:sz w:val="28"/>
                <w:szCs w:val="28"/>
                <w:lang w:val="en-GB" w:eastAsia="en-GB"/>
              </w:rPr>
              <w:t>async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4AAB792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time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2F5372C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response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getText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2F67438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response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text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split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2796D9A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length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proofErr w:type="gramEnd"/>
          </w:p>
          <w:p w14:paraId="6128B14F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res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trisEncr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 xml:space="preserve"> ---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7127152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forEach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,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ind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0362E01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inn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indexOf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ind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033ACBD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while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&gt;=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-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01AB8F0B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while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&lt;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A5ABAD"/>
                <w:sz w:val="28"/>
                <w:szCs w:val="28"/>
                <w:lang w:val="en-GB" w:eastAsia="en-GB"/>
              </w:rPr>
              <w:t>0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2D9B3D7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if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includes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))</w:t>
            </w:r>
          </w:p>
          <w:p w14:paraId="3792C07E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{</w:t>
            </w:r>
          </w:p>
          <w:p w14:paraId="13EF7D0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 res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belAl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[inn]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659CA53F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 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probability[</w:t>
            </w:r>
            <w:proofErr w:type="spellStart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indexOf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A5ABAD"/>
                <w:sz w:val="28"/>
                <w:szCs w:val="28"/>
                <w:lang w:val="en-GB" w:eastAsia="en-GB"/>
              </w:rPr>
              <w:t>1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}</w:t>
            </w:r>
          </w:p>
          <w:p w14:paraId="457C601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</w:p>
          <w:p w14:paraId="4F7E4185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lastRenderedPageBreak/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else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res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39A460E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7225A89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forEach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((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int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29C0ED8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probability[int]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probability[int]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/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696499D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536E085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new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Chartist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Bar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#chart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3F42155E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labels: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belAl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653AA05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series: [probability]</w:t>
            </w:r>
          </w:p>
          <w:p w14:paraId="1526511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7A00F81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fetch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tofile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123AF21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method: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post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7A66EEF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cache: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no-cache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59EA6EEB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mode: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no-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cors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11AE0A8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body: res</w:t>
            </w:r>
          </w:p>
          <w:p w14:paraId="5CD5EE9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162F477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catch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err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log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(err))</w:t>
            </w:r>
          </w:p>
          <w:p w14:paraId="2ED5589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timeEnd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49B3F005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}</w:t>
            </w:r>
          </w:p>
          <w:p w14:paraId="170BC9E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</w:p>
          <w:p w14:paraId="3A4CA35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TrisDecrypt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E06C75"/>
                <w:sz w:val="28"/>
                <w:szCs w:val="28"/>
                <w:lang w:val="en-GB" w:eastAsia="en-GB"/>
              </w:rPr>
              <w:t>async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2922277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time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1E505C7E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response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getText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textDercTris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0BF90EF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await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response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text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split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''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6CBFCE4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length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proofErr w:type="gramEnd"/>
          </w:p>
          <w:p w14:paraId="15587A1E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res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trisDecr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 xml:space="preserve"> ---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7E5196F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text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forEach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,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ind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1B19087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let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F8C00"/>
                <w:sz w:val="28"/>
                <w:szCs w:val="28"/>
                <w:lang w:val="en-GB" w:eastAsia="en-GB"/>
              </w:rPr>
              <w:t>inn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indexOf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-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ind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2A66F149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while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&gt;=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-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4A43438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while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&lt;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A5ABAD"/>
                <w:sz w:val="28"/>
                <w:szCs w:val="28"/>
                <w:lang w:val="en-GB" w:eastAsia="en-GB"/>
              </w:rPr>
              <w:t>0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inn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1181785E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if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includes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)) </w:t>
            </w:r>
          </w:p>
          <w:p w14:paraId="2EF37315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{</w:t>
            </w:r>
          </w:p>
          <w:p w14:paraId="4C92CAA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    res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belAl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[inn]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3675B40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probability[</w:t>
            </w:r>
            <w:proofErr w:type="spellStart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indexOf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A5ABAD"/>
                <w:sz w:val="28"/>
                <w:szCs w:val="28"/>
                <w:lang w:val="en-GB" w:eastAsia="en-GB"/>
              </w:rPr>
              <w:t>1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</w:p>
          <w:p w14:paraId="5C8822F8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}</w:t>
            </w:r>
          </w:p>
          <w:p w14:paraId="6DB2674C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FF4500"/>
                <w:sz w:val="28"/>
                <w:szCs w:val="28"/>
                <w:lang w:val="en-GB" w:eastAsia="en-GB"/>
              </w:rPr>
              <w:t>else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res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+=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sym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7031BB5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3EEC74EF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forEach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((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int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)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104ED290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probability[int]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=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probability[int]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/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belAl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56B6C2"/>
                <w:sz w:val="28"/>
                <w:szCs w:val="28"/>
                <w:lang w:val="en-GB" w:eastAsia="en-GB"/>
              </w:rPr>
              <w:t>length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3AF09AB5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3B6BD4A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r w:rsidRPr="0014002E">
              <w:rPr>
                <w:rFonts w:ascii="Calibri" w:eastAsia="Times New Roman" w:hAnsi="Calibri" w:cs="Calibri"/>
                <w:i/>
                <w:iCs/>
                <w:color w:val="5C6370"/>
                <w:sz w:val="28"/>
                <w:szCs w:val="28"/>
                <w:lang w:val="en-GB" w:eastAsia="en-GB"/>
              </w:rPr>
              <w:t>new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Chartist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Bar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#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chartEn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32CA5F7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labels: 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belAl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18BD2CAD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series: [probability]</w:t>
            </w:r>
          </w:p>
          <w:p w14:paraId="2C67B786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lastRenderedPageBreak/>
              <w:t>                })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21F85EE2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fetch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tofile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'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{</w:t>
            </w:r>
          </w:p>
          <w:p w14:paraId="505CB75A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method: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post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0FF2DAD4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cache: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no-cache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72C1B667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mode: </w:t>
            </w:r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no-</w:t>
            </w:r>
            <w:proofErr w:type="spellStart"/>
            <w:r w:rsidRPr="0014002E">
              <w:rPr>
                <w:rFonts w:ascii="Calibri" w:eastAsia="Times New Roman" w:hAnsi="Calibri" w:cs="Calibri"/>
                <w:i/>
                <w:iCs/>
                <w:color w:val="00C78C"/>
                <w:sz w:val="28"/>
                <w:szCs w:val="28"/>
                <w:lang w:val="en-GB" w:eastAsia="en-GB"/>
              </w:rPr>
              <w:t>cors</w:t>
            </w:r>
            <w:proofErr w:type="spellEnd"/>
            <w:r w:rsidRPr="0014002E">
              <w:rPr>
                <w:rFonts w:ascii="Calibri" w:eastAsia="Times New Roman" w:hAnsi="Calibri" w:cs="Calibri"/>
                <w:i/>
                <w:iCs/>
                <w:color w:val="FFFF00"/>
                <w:sz w:val="28"/>
                <w:szCs w:val="28"/>
                <w:lang w:val="en-GB" w:eastAsia="en-GB"/>
              </w:rPr>
              <w:t>"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,</w:t>
            </w:r>
          </w:p>
          <w:p w14:paraId="0C7F80E3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    body: res</w:t>
            </w:r>
          </w:p>
          <w:p w14:paraId="1280347F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    })</w:t>
            </w:r>
          </w:p>
          <w:p w14:paraId="5B6AB02C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catch</w:t>
            </w:r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</w:t>
            </w:r>
            <w:r w:rsidRPr="0014002E">
              <w:rPr>
                <w:rFonts w:ascii="Calibri" w:eastAsia="Times New Roman" w:hAnsi="Calibri" w:cs="Calibri"/>
                <w:i/>
                <w:iCs/>
                <w:color w:val="FF6347"/>
                <w:sz w:val="28"/>
                <w:szCs w:val="28"/>
                <w:lang w:val="en-GB" w:eastAsia="en-GB"/>
              </w:rPr>
              <w:t>err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  <w:t>=&gt;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 </w:t>
            </w:r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log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(err))</w:t>
            </w:r>
          </w:p>
          <w:p w14:paraId="26F55F21" w14:textId="77777777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 xml:space="preserve">                    </w:t>
            </w:r>
            <w:proofErr w:type="spellStart"/>
            <w:proofErr w:type="gramStart"/>
            <w:r w:rsidRPr="0014002E">
              <w:rPr>
                <w:rFonts w:ascii="Calibri" w:eastAsia="Times New Roman" w:hAnsi="Calibri" w:cs="Calibri"/>
                <w:i/>
                <w:iCs/>
                <w:color w:val="F2D133"/>
                <w:sz w:val="28"/>
                <w:szCs w:val="28"/>
                <w:lang w:val="en-GB" w:eastAsia="en-GB"/>
              </w:rPr>
              <w:t>console</w:t>
            </w: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.</w:t>
            </w:r>
            <w:r w:rsidRPr="0014002E">
              <w:rPr>
                <w:rFonts w:ascii="Calibri" w:eastAsia="Times New Roman" w:hAnsi="Calibri" w:cs="Calibri"/>
                <w:i/>
                <w:iCs/>
                <w:color w:val="8470FF"/>
                <w:sz w:val="28"/>
                <w:szCs w:val="28"/>
                <w:lang w:val="en-GB" w:eastAsia="en-GB"/>
              </w:rPr>
              <w:t>timeEnd</w:t>
            </w:r>
            <w:proofErr w:type="spellEnd"/>
            <w:proofErr w:type="gramEnd"/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()</w:t>
            </w:r>
            <w:r w:rsidRPr="0014002E">
              <w:rPr>
                <w:rFonts w:ascii="Calibri" w:eastAsia="Times New Roman" w:hAnsi="Calibri" w:cs="Calibri"/>
                <w:i/>
                <w:iCs/>
                <w:color w:val="FFA500"/>
                <w:sz w:val="28"/>
                <w:szCs w:val="28"/>
                <w:lang w:val="en-GB" w:eastAsia="en-GB"/>
              </w:rPr>
              <w:t>;</w:t>
            </w:r>
          </w:p>
          <w:p w14:paraId="14EA0586" w14:textId="2F3D3E7B" w:rsidR="005D1853" w:rsidRPr="0014002E" w:rsidRDefault="005D1853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color w:val="BBBBBB"/>
                <w:sz w:val="28"/>
                <w:szCs w:val="28"/>
                <w:lang w:val="en-GB" w:eastAsia="en-GB"/>
              </w:rPr>
            </w:pPr>
            <w:r w:rsidRPr="0014002E">
              <w:rPr>
                <w:rFonts w:ascii="Calibri" w:eastAsia="Times New Roman" w:hAnsi="Calibri" w:cs="Calibri"/>
                <w:i/>
                <w:iCs/>
                <w:color w:val="C0C0C0"/>
                <w:sz w:val="28"/>
                <w:szCs w:val="28"/>
                <w:lang w:val="en-GB" w:eastAsia="en-GB"/>
              </w:rPr>
              <w:t>            }</w:t>
            </w:r>
          </w:p>
        </w:tc>
      </w:tr>
      <w:tr w:rsidR="00464DFD" w:rsidRPr="0014002E" w14:paraId="3EBF0196" w14:textId="77777777" w:rsidTr="005D1853">
        <w:tc>
          <w:tcPr>
            <w:tcW w:w="9345" w:type="dxa"/>
          </w:tcPr>
          <w:p w14:paraId="0B2C54D4" w14:textId="77777777" w:rsidR="00464DFD" w:rsidRPr="0014002E" w:rsidRDefault="00464DFD" w:rsidP="005D1853">
            <w:pPr>
              <w:shd w:val="clear" w:color="auto" w:fill="121212"/>
              <w:spacing w:line="285" w:lineRule="atLeast"/>
              <w:rPr>
                <w:rFonts w:ascii="Calibri" w:eastAsia="Times New Roman" w:hAnsi="Calibri" w:cs="Calibri"/>
                <w:i/>
                <w:iCs/>
                <w:color w:val="007FFF"/>
                <w:sz w:val="28"/>
                <w:szCs w:val="28"/>
                <w:lang w:val="en-GB" w:eastAsia="en-GB"/>
              </w:rPr>
            </w:pPr>
          </w:p>
        </w:tc>
      </w:tr>
    </w:tbl>
    <w:p w14:paraId="4B713CAE" w14:textId="32968892" w:rsidR="005D1853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sz w:val="28"/>
          <w:szCs w:val="28"/>
        </w:rPr>
        <w:t>Результат:</w:t>
      </w:r>
    </w:p>
    <w:p w14:paraId="54020B80" w14:textId="40ACB6A7" w:rsidR="00464DFD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644FFEA5" wp14:editId="21562720">
            <wp:extent cx="5817389" cy="2748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700" cy="2758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7F25E" w14:textId="1D0F451B" w:rsidR="00464DFD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09A404AB" wp14:editId="367C2789">
            <wp:extent cx="5824835" cy="266065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28" cy="26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3F36D" w14:textId="54058976" w:rsidR="00464DFD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516FFA05" wp14:editId="2798E85B">
            <wp:extent cx="5818045" cy="273912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74" cy="2754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7753C6" w14:textId="1D880D9A" w:rsidR="00464DFD" w:rsidRPr="0014002E" w:rsidRDefault="00464DFD" w:rsidP="005D1853">
      <w:pPr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4002E">
        <w:rPr>
          <w:rFonts w:ascii="Calibri" w:hAnsi="Calibri" w:cs="Calibri"/>
          <w:b/>
          <w:bCs/>
          <w:i/>
          <w:iCs/>
          <w:noProof/>
          <w:sz w:val="28"/>
          <w:szCs w:val="28"/>
        </w:rPr>
        <w:drawing>
          <wp:inline distT="0" distB="0" distL="0" distR="0" wp14:anchorId="726855E7" wp14:editId="3B2919CB">
            <wp:extent cx="5829024" cy="2680776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78" cy="268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8DBB37" w14:textId="77777777" w:rsidR="005D1853" w:rsidRPr="0014002E" w:rsidRDefault="005D1853" w:rsidP="005D1853">
      <w:pPr>
        <w:rPr>
          <w:rFonts w:ascii="Calibri" w:hAnsi="Calibri" w:cs="Calibri"/>
          <w:sz w:val="28"/>
          <w:szCs w:val="28"/>
        </w:rPr>
      </w:pPr>
      <w:r w:rsidRPr="0014002E">
        <w:rPr>
          <w:rFonts w:ascii="Calibri" w:hAnsi="Calibri" w:cs="Calibri"/>
          <w:sz w:val="28"/>
          <w:szCs w:val="28"/>
        </w:rPr>
        <w:t>Оба шифра можно легко расшифровать, зная расстояние сдвига или последовательность расстояний сдвига. Однако они могут быть полезны для простой защиты сообщений в некоторых случаях.</w:t>
      </w:r>
    </w:p>
    <w:p w14:paraId="73C486E3" w14:textId="77777777" w:rsidR="00465D4F" w:rsidRPr="0014002E" w:rsidRDefault="00465D4F">
      <w:pPr>
        <w:rPr>
          <w:rFonts w:ascii="Calibri" w:hAnsi="Calibri" w:cs="Calibri"/>
          <w:sz w:val="28"/>
          <w:szCs w:val="28"/>
        </w:rPr>
      </w:pPr>
    </w:p>
    <w:sectPr w:rsidR="00465D4F" w:rsidRPr="001400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5284D"/>
    <w:multiLevelType w:val="multilevel"/>
    <w:tmpl w:val="81F2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46080B"/>
    <w:multiLevelType w:val="hybridMultilevel"/>
    <w:tmpl w:val="254A03AA"/>
    <w:lvl w:ilvl="0" w:tplc="04190011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" w15:restartNumberingAfterBreak="0">
    <w:nsid w:val="54A03882"/>
    <w:multiLevelType w:val="multilevel"/>
    <w:tmpl w:val="3F808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17D"/>
    <w:rsid w:val="001262E6"/>
    <w:rsid w:val="0014002E"/>
    <w:rsid w:val="00291C9C"/>
    <w:rsid w:val="00297F83"/>
    <w:rsid w:val="00464DFD"/>
    <w:rsid w:val="00465D4F"/>
    <w:rsid w:val="004F46D4"/>
    <w:rsid w:val="005D1853"/>
    <w:rsid w:val="00634A2D"/>
    <w:rsid w:val="0066272A"/>
    <w:rsid w:val="0076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396B3"/>
  <w15:chartTrackingRefBased/>
  <w15:docId w15:val="{38EE9CB0-41A4-4574-8218-F9389F241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2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272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6272A"/>
    <w:pPr>
      <w:ind w:left="720"/>
      <w:contextualSpacing/>
    </w:pPr>
  </w:style>
  <w:style w:type="table" w:styleId="TableGrid">
    <w:name w:val="Table Grid"/>
    <w:basedOn w:val="TableNormal"/>
    <w:uiPriority w:val="39"/>
    <w:rsid w:val="005D18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1201</Words>
  <Characters>6850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 Сапегина</dc:creator>
  <cp:keywords/>
  <dc:description/>
  <cp:lastModifiedBy>Катя Сапегина</cp:lastModifiedBy>
  <cp:revision>12</cp:revision>
  <dcterms:created xsi:type="dcterms:W3CDTF">2021-03-10T06:04:00Z</dcterms:created>
  <dcterms:modified xsi:type="dcterms:W3CDTF">2023-06-14T20:45:00Z</dcterms:modified>
</cp:coreProperties>
</file>