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Service Restauration et Fast-Food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77 888 51 04/ 76 308 24 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Commandez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Keur Ya Amy SOPE NABY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-BIENVENUE-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Restaurant + Fast-Food à Saly Portudal derrière la mairie juste après le parking en face de la boutique </w:t>
      </w:r>
      <w:r w:rsidDel="00000000" w:rsidR="00000000" w:rsidRPr="00000000">
        <w:rPr>
          <w:b w:val="1"/>
          <w:i w:val="1"/>
          <w:rtl w:val="0"/>
        </w:rPr>
        <w:t xml:space="preserve">Free</w:t>
      </w:r>
      <w:r w:rsidDel="00000000" w:rsidR="00000000" w:rsidRPr="00000000">
        <w:rPr>
          <w:b w:val="1"/>
          <w:rtl w:val="0"/>
        </w:rPr>
        <w:t xml:space="preserve">, vous trouverez Keur Ya Amy SOPE NABY.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Nous proposons une variétée de plats de toutes genres et du dessert à votre porté.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Savourer la qualité de nos cuissons ou faites vos commandes et demandez une livraisons au 77 888 51 04 / 76 308 24 68.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Venez découvrir nos Spécialités et la variété de nos produits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PIZZERIA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FAST-FOOD</w:t>
        </w:r>
      </w:hyperlink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CREPERIE</w:t>
        </w:r>
      </w:hyperlink>
      <w:r w:rsidDel="00000000" w:rsidR="00000000" w:rsidRPr="00000000">
        <w:rPr>
          <w:rtl w:val="0"/>
        </w:rPr>
        <w:t xml:space="preserve"> </w:t>
      </w:r>
      <w:hyperlink w:anchor="3dy6vkm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MILK-SHAKE</w:t>
        </w:r>
      </w:hyperlink>
      <w:r w:rsidDel="00000000" w:rsidR="00000000" w:rsidRPr="00000000">
        <w:rPr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SODA</w:t>
        </w:r>
      </w:hyperlink>
      <w:r w:rsidDel="00000000" w:rsidR="00000000" w:rsidRPr="00000000">
        <w:rPr>
          <w:rtl w:val="0"/>
        </w:rPr>
        <w:t xml:space="preserve"> </w:t>
      </w:r>
      <w:hyperlink w:anchor="4d34og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GASTRONOMIE</w:t>
        </w:r>
      </w:hyperlink>
      <w:r w:rsidDel="00000000" w:rsidR="00000000" w:rsidRPr="00000000">
        <w:rPr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TRAITEUR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-PIZZA-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Pizza Reine................2500 franc CFA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Pizza Sama Yeuf............4000 franc CFA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Pizza Oriental............2500 franc CFA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Pizza Californienne............2500 franc CFA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Pizza Margarita............2500 franc CFA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-FAST-FOOD-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Burger Simple............1500 franc CFA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Chawarma............1700 franc CFA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Tacos.........2000 franc CFA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Panini............2000 franc CFA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Sandwish............1000 franc CFA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Norvegien............2500 franc CFA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Fataya............800 franc CFA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-CREPERIE-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Crêpe Nutella............1200 franc CFA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Crêpe Miel-citron............1200 franc CFA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Crêpe Confuture............1200 franc CFA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CrêpeJambon-Fromage............2000 franc CFA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Crêpe Split............2500 franc CFA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Crêpe Paysane............2000 franc CFA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Crêpe Extra............2000 franc CFA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-MILK-SHAKE-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Milk-Shake Vanille.............2500 franc CFA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Milk-Shake Banane.........2500 franc CFA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Milk-Shake Fraise.........2500 franc CFA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Milk-Shake Coco-Vanille.........2500 franc CFA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Milk-Shake Mangue.........2500 franc CFA</w:t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-CAFETARIA-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Café Expresso............500 franc CFA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Café TOUBA............250 franc CFA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Chocolat Chaud............500 franc CFA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Thé à la menthe............500 franc CFA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-SODAS-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Sprite.........500 franc CFA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CoCa.........500 franc CFA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Fanta.........500 franc CFA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Sweppes Citron............700 franc CFA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Mojuto.........1500 franc CFA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Bissap.........500 franc CFA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Bouye.........500 franc CFA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Gingambre (Jindière).........500 franc CFA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KIRENE Petit Modèle.........500 franc CFA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KIRENE Grand Modèle.........1000 franc CFA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-GASTRONOMIE-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Thiébou Dieune.............1000 franc CFA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Yassa........................1000 franc CFA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Maffé.......................1000 franc CFA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Thiou.......................1000 franc CFA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Riz Diamaïcain................2000 franc CFA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Blanquette de Bœuf............2500 franc CFA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Attiéké au poisson braisé............2500 franc CFA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Poulet Grillé...................2500 franc CFA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Ratatouille..................2500 franc CFA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Spaguztti Bolohnaise..................4000 franc CFA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Gambas Sauté à l'ail............2500 franc CFA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Côtelette d'agneau..................2500 franc CFA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Thiof Rotti au four................2500 franc CFA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-CHICHA-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Chicha Menthe.............2500 franc CFA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Chicha Gum-Menthe.............2500 franc CFA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Chicha Pomme.............2500 franc CFA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Chicha LOVE 66.............4000 franc CFA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Pizza Adelya............4000 franc CFA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Pizza Blue-Berry............2500 franc CFA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Chicha Cocktail.............3000 franc CFA</w:t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-TRAITEUR POUR VOS EVENEMENTS-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Anniversaires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Receptions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Mariages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Sortie Plage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Soirées de Noce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Contactez-nous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Envoyer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©from </w:t>
      </w:r>
      <w:r w:rsidDel="00000000" w:rsidR="00000000" w:rsidRPr="00000000">
        <w:rPr>
          <w:i w:val="1"/>
          <w:rtl w:val="0"/>
        </w:rPr>
        <w:t xml:space="preserve">aronaseck730@gmail.com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Saly Portudal 2021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42" Type="http://schemas.openxmlformats.org/officeDocument/2006/relationships/image" Target="media/image15.png"/><Relationship Id="rId41" Type="http://schemas.openxmlformats.org/officeDocument/2006/relationships/image" Target="media/image14.png"/><Relationship Id="rId44" Type="http://schemas.openxmlformats.org/officeDocument/2006/relationships/image" Target="media/image17.png"/><Relationship Id="rId43" Type="http://schemas.openxmlformats.org/officeDocument/2006/relationships/image" Target="media/image16.png"/><Relationship Id="rId46" Type="http://schemas.openxmlformats.org/officeDocument/2006/relationships/image" Target="media/image1.png"/><Relationship Id="rId45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3.png"/><Relationship Id="rId48" Type="http://schemas.openxmlformats.org/officeDocument/2006/relationships/image" Target="media/image3.png"/><Relationship Id="rId47" Type="http://schemas.openxmlformats.org/officeDocument/2006/relationships/image" Target="media/image2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7" Type="http://schemas.openxmlformats.org/officeDocument/2006/relationships/image" Target="media/image31.png"/><Relationship Id="rId8" Type="http://schemas.openxmlformats.org/officeDocument/2006/relationships/image" Target="media/image30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7" Type="http://schemas.openxmlformats.org/officeDocument/2006/relationships/image" Target="media/image10.png"/><Relationship Id="rId36" Type="http://schemas.openxmlformats.org/officeDocument/2006/relationships/image" Target="media/image9.png"/><Relationship Id="rId39" Type="http://schemas.openxmlformats.org/officeDocument/2006/relationships/image" Target="media/image12.png"/><Relationship Id="rId38" Type="http://schemas.openxmlformats.org/officeDocument/2006/relationships/image" Target="media/image11.png"/><Relationship Id="rId20" Type="http://schemas.openxmlformats.org/officeDocument/2006/relationships/image" Target="media/image43.png"/><Relationship Id="rId22" Type="http://schemas.openxmlformats.org/officeDocument/2006/relationships/image" Target="media/image45.png"/><Relationship Id="rId21" Type="http://schemas.openxmlformats.org/officeDocument/2006/relationships/image" Target="media/image44.png"/><Relationship Id="rId24" Type="http://schemas.openxmlformats.org/officeDocument/2006/relationships/image" Target="media/image47.png"/><Relationship Id="rId23" Type="http://schemas.openxmlformats.org/officeDocument/2006/relationships/image" Target="media/image46.png"/><Relationship Id="rId26" Type="http://schemas.openxmlformats.org/officeDocument/2006/relationships/image" Target="media/image19.png"/><Relationship Id="rId25" Type="http://schemas.openxmlformats.org/officeDocument/2006/relationships/image" Target="media/image48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9" Type="http://schemas.openxmlformats.org/officeDocument/2006/relationships/image" Target="media/image22.png"/><Relationship Id="rId51" Type="http://schemas.openxmlformats.org/officeDocument/2006/relationships/image" Target="media/image6.png"/><Relationship Id="rId50" Type="http://schemas.openxmlformats.org/officeDocument/2006/relationships/image" Target="media/image5.png"/><Relationship Id="rId53" Type="http://schemas.openxmlformats.org/officeDocument/2006/relationships/image" Target="media/image8.png"/><Relationship Id="rId52" Type="http://schemas.openxmlformats.org/officeDocument/2006/relationships/image" Target="media/image7.png"/><Relationship Id="rId11" Type="http://schemas.openxmlformats.org/officeDocument/2006/relationships/image" Target="media/image35.png"/><Relationship Id="rId10" Type="http://schemas.openxmlformats.org/officeDocument/2006/relationships/image" Target="media/image32.png"/><Relationship Id="rId13" Type="http://schemas.openxmlformats.org/officeDocument/2006/relationships/image" Target="media/image37.png"/><Relationship Id="rId12" Type="http://schemas.openxmlformats.org/officeDocument/2006/relationships/image" Target="media/image34.png"/><Relationship Id="rId15" Type="http://schemas.openxmlformats.org/officeDocument/2006/relationships/image" Target="media/image40.png"/><Relationship Id="rId14" Type="http://schemas.openxmlformats.org/officeDocument/2006/relationships/image" Target="media/image36.png"/><Relationship Id="rId17" Type="http://schemas.openxmlformats.org/officeDocument/2006/relationships/image" Target="media/image39.png"/><Relationship Id="rId16" Type="http://schemas.openxmlformats.org/officeDocument/2006/relationships/image" Target="media/image38.png"/><Relationship Id="rId19" Type="http://schemas.openxmlformats.org/officeDocument/2006/relationships/image" Target="media/image42.png"/><Relationship Id="rId18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