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C1" w:rsidRDefault="00FE60C1" w:rsidP="00060767">
      <w:pPr>
        <w:pStyle w:val="1"/>
      </w:pPr>
      <w:r>
        <w:t>Инструкция по установке программного обеспечения</w:t>
      </w:r>
      <w:r w:rsidR="00B15017">
        <w:t xml:space="preserve"> «Система контроля показаний датчиков»</w:t>
      </w:r>
    </w:p>
    <w:p w:rsidR="00C959E0" w:rsidRPr="00060767" w:rsidRDefault="00C959E0">
      <w:pPr>
        <w:rPr>
          <w:rStyle w:val="a4"/>
        </w:rPr>
      </w:pPr>
      <w:r w:rsidRPr="00060767">
        <w:rPr>
          <w:rStyle w:val="a4"/>
        </w:rPr>
        <w:t xml:space="preserve">Для обеспечения </w:t>
      </w:r>
      <w:r w:rsidR="00060767" w:rsidRPr="00060767">
        <w:rPr>
          <w:rStyle w:val="a4"/>
        </w:rPr>
        <w:t xml:space="preserve">запуска </w:t>
      </w:r>
      <w:r w:rsidRPr="00060767">
        <w:rPr>
          <w:rStyle w:val="a4"/>
        </w:rPr>
        <w:t>программы «</w:t>
      </w:r>
      <w:r w:rsidR="00B2107E">
        <w:rPr>
          <w:rStyle w:val="a4"/>
        </w:rPr>
        <w:t>Система контроля показаний датчиков</w:t>
      </w:r>
      <w:r w:rsidRPr="00060767">
        <w:rPr>
          <w:rStyle w:val="a4"/>
        </w:rPr>
        <w:t>» требуется:</w:t>
      </w:r>
    </w:p>
    <w:p w:rsidR="00C959E0" w:rsidRDefault="00C959E0" w:rsidP="00C959E0">
      <w:pPr>
        <w:pStyle w:val="a3"/>
        <w:numPr>
          <w:ilvl w:val="0"/>
          <w:numId w:val="2"/>
        </w:numPr>
      </w:pPr>
      <w:r>
        <w:t>На компакт-диске в папке «</w:t>
      </w:r>
      <w:r w:rsidRPr="00C959E0">
        <w:t>DotNet35</w:t>
      </w:r>
      <w:r>
        <w:t xml:space="preserve">» запустить файл «dotnet35.cmd». </w:t>
      </w:r>
      <w:proofErr w:type="gramStart"/>
      <w:r>
        <w:t>В следствие</w:t>
      </w:r>
      <w:proofErr w:type="gramEnd"/>
      <w:r>
        <w:t xml:space="preserve"> этого установится программный пакет, необходимый для работы программы «</w:t>
      </w:r>
      <w:r w:rsidR="00B2107E">
        <w:t>Система контроля показаний датчиков</w:t>
      </w:r>
      <w:r>
        <w:t>».</w:t>
      </w:r>
    </w:p>
    <w:p w:rsidR="00C959E0" w:rsidRDefault="00C959E0" w:rsidP="00C959E0">
      <w:pPr>
        <w:pStyle w:val="a3"/>
        <w:numPr>
          <w:ilvl w:val="0"/>
          <w:numId w:val="2"/>
        </w:numPr>
      </w:pPr>
      <w:r>
        <w:t>На компакт-диске папку «</w:t>
      </w:r>
      <w:proofErr w:type="spellStart"/>
      <w:r>
        <w:t>tmp</w:t>
      </w:r>
      <w:proofErr w:type="spellEnd"/>
      <w:r>
        <w:t>» скопировать в компьютер на диск «C:</w:t>
      </w:r>
      <w:r w:rsidR="007E2AEC" w:rsidRPr="007E2AEC">
        <w:t>\</w:t>
      </w:r>
      <w:r>
        <w:t>».</w:t>
      </w:r>
    </w:p>
    <w:p w:rsidR="00C959E0" w:rsidRDefault="00C959E0" w:rsidP="00C959E0">
      <w:pPr>
        <w:pStyle w:val="a3"/>
        <w:numPr>
          <w:ilvl w:val="0"/>
          <w:numId w:val="2"/>
        </w:numPr>
      </w:pPr>
      <w:r>
        <w:t>На рабочем столе создать ярлык для файла «</w:t>
      </w:r>
      <w:proofErr w:type="spellStart"/>
      <w:r>
        <w:t>pti.exe</w:t>
      </w:r>
      <w:proofErr w:type="spellEnd"/>
      <w:r>
        <w:t>», который располагается в компьютере по пути «</w:t>
      </w:r>
      <w:proofErr w:type="spellStart"/>
      <w:r>
        <w:t>C:\tmp\</w:t>
      </w:r>
      <w:proofErr w:type="spellEnd"/>
      <w:r>
        <w:t xml:space="preserve">». </w:t>
      </w:r>
      <w:r w:rsidR="008B3733">
        <w:t>Что бы стартовать программу, необходимо запустить либо созданный ярлык, либо сам файл «</w:t>
      </w:r>
      <w:proofErr w:type="spellStart"/>
      <w:r w:rsidR="008B3733">
        <w:t>pti.exe</w:t>
      </w:r>
      <w:proofErr w:type="spellEnd"/>
      <w:r w:rsidR="008B3733">
        <w:t>».</w:t>
      </w:r>
    </w:p>
    <w:p w:rsidR="008B3733" w:rsidRPr="00060767" w:rsidRDefault="00060767" w:rsidP="008B3733">
      <w:pPr>
        <w:rPr>
          <w:rStyle w:val="a4"/>
        </w:rPr>
      </w:pPr>
      <w:r w:rsidRPr="00060767">
        <w:rPr>
          <w:rStyle w:val="a4"/>
        </w:rPr>
        <w:t>Перед началом работы программу «</w:t>
      </w:r>
      <w:r w:rsidR="00B2107E">
        <w:rPr>
          <w:rStyle w:val="a4"/>
        </w:rPr>
        <w:t>Система контроля показаний датчиков</w:t>
      </w:r>
      <w:r w:rsidRPr="00060767">
        <w:rPr>
          <w:rStyle w:val="a4"/>
        </w:rPr>
        <w:t>» требуется настроить:</w:t>
      </w:r>
    </w:p>
    <w:p w:rsidR="00060767" w:rsidRDefault="00060767" w:rsidP="00060767">
      <w:pPr>
        <w:pStyle w:val="a3"/>
        <w:numPr>
          <w:ilvl w:val="0"/>
          <w:numId w:val="3"/>
        </w:numPr>
      </w:pPr>
      <w:r>
        <w:t xml:space="preserve">открыть полный доступ </w:t>
      </w:r>
      <w:proofErr w:type="gramStart"/>
      <w:r>
        <w:t>к</w:t>
      </w:r>
      <w:proofErr w:type="gramEnd"/>
      <w:r>
        <w:t xml:space="preserve"> папками с протоколами «OWEN» на требуемом компьютере в сети.</w:t>
      </w:r>
    </w:p>
    <w:p w:rsidR="00060767" w:rsidRDefault="00060767" w:rsidP="00060767">
      <w:pPr>
        <w:pStyle w:val="a3"/>
        <w:numPr>
          <w:ilvl w:val="0"/>
          <w:numId w:val="3"/>
        </w:numPr>
      </w:pPr>
      <w:r>
        <w:t>настроить корпуса в программе. Настройка корпусов может производиться либо в самой программе «</w:t>
      </w:r>
      <w:r w:rsidR="00B2107E">
        <w:t>Система контроля показаний датчиков</w:t>
      </w:r>
      <w:r>
        <w:t xml:space="preserve">», либо </w:t>
      </w:r>
      <w:r w:rsidR="00BD2578">
        <w:t>при помощи редактирования</w:t>
      </w:r>
      <w:r>
        <w:t xml:space="preserve"> файла «</w:t>
      </w:r>
      <w:r>
        <w:rPr>
          <w:lang w:val="en-US"/>
        </w:rPr>
        <w:t>parameters</w:t>
      </w:r>
      <w:r w:rsidRPr="00060767">
        <w:t>.</w:t>
      </w:r>
      <w:proofErr w:type="spellStart"/>
      <w:r>
        <w:rPr>
          <w:lang w:val="en-US"/>
        </w:rPr>
        <w:t>mdb</w:t>
      </w:r>
      <w:proofErr w:type="spellEnd"/>
      <w:r>
        <w:t>»</w:t>
      </w:r>
      <w:r w:rsidRPr="00060767">
        <w:t xml:space="preserve"> </w:t>
      </w:r>
      <w:r>
        <w:t xml:space="preserve">на компьютере при помощи MS </w:t>
      </w:r>
      <w:proofErr w:type="spellStart"/>
      <w:r>
        <w:t>Access</w:t>
      </w:r>
      <w:proofErr w:type="spellEnd"/>
      <w:r>
        <w:t>.</w:t>
      </w:r>
    </w:p>
    <w:p w:rsidR="004C39E3" w:rsidRDefault="00FE60C1" w:rsidP="00060767">
      <w:pPr>
        <w:pStyle w:val="1"/>
      </w:pPr>
      <w:r>
        <w:t>Руководство к программному обеспечению «</w:t>
      </w:r>
      <w:r w:rsidR="00B15017">
        <w:t>Система контроля показаний датчиков</w:t>
      </w:r>
      <w:r>
        <w:t>»</w:t>
      </w:r>
    </w:p>
    <w:p w:rsidR="00060767" w:rsidRDefault="00060767" w:rsidP="00060767">
      <w:pPr>
        <w:pStyle w:val="a3"/>
        <w:numPr>
          <w:ilvl w:val="0"/>
          <w:numId w:val="5"/>
        </w:numPr>
        <w:rPr>
          <w:rStyle w:val="a4"/>
        </w:rPr>
      </w:pPr>
      <w:r>
        <w:rPr>
          <w:rStyle w:val="a4"/>
        </w:rPr>
        <w:t>Главное окно программы</w:t>
      </w:r>
    </w:p>
    <w:p w:rsidR="00060767" w:rsidRDefault="00060767" w:rsidP="00060767">
      <w:pPr>
        <w:pStyle w:val="a3"/>
        <w:numPr>
          <w:ilvl w:val="0"/>
          <w:numId w:val="5"/>
        </w:numPr>
        <w:rPr>
          <w:rStyle w:val="a4"/>
        </w:rPr>
      </w:pPr>
      <w:r>
        <w:rPr>
          <w:rStyle w:val="a4"/>
        </w:rPr>
        <w:t>Настройка программы:</w:t>
      </w:r>
    </w:p>
    <w:p w:rsidR="00060767" w:rsidRDefault="00FB174B" w:rsidP="00060767">
      <w:pPr>
        <w:pStyle w:val="a3"/>
        <w:numPr>
          <w:ilvl w:val="0"/>
          <w:numId w:val="4"/>
        </w:numPr>
        <w:rPr>
          <w:rStyle w:val="a4"/>
        </w:rPr>
      </w:pPr>
      <w:r>
        <w:rPr>
          <w:rStyle w:val="a4"/>
        </w:rPr>
        <w:t>добавление</w:t>
      </w:r>
      <w:r w:rsidR="00EA2816">
        <w:rPr>
          <w:rStyle w:val="a4"/>
        </w:rPr>
        <w:t xml:space="preserve"> (создание)</w:t>
      </w:r>
      <w:r w:rsidR="00060767">
        <w:rPr>
          <w:rStyle w:val="a4"/>
        </w:rPr>
        <w:t xml:space="preserve"> корпусов</w:t>
      </w:r>
    </w:p>
    <w:p w:rsidR="00060767" w:rsidRDefault="00060767" w:rsidP="00060767">
      <w:pPr>
        <w:pStyle w:val="a3"/>
        <w:numPr>
          <w:ilvl w:val="0"/>
          <w:numId w:val="4"/>
        </w:numPr>
        <w:rPr>
          <w:rStyle w:val="a4"/>
        </w:rPr>
      </w:pPr>
      <w:r>
        <w:rPr>
          <w:rStyle w:val="a4"/>
        </w:rPr>
        <w:t>удаление корпусов</w:t>
      </w:r>
    </w:p>
    <w:p w:rsidR="00060767" w:rsidRDefault="00060767" w:rsidP="00060767">
      <w:pPr>
        <w:pStyle w:val="a3"/>
        <w:numPr>
          <w:ilvl w:val="0"/>
          <w:numId w:val="4"/>
        </w:numPr>
        <w:rPr>
          <w:rStyle w:val="a4"/>
        </w:rPr>
      </w:pPr>
      <w:r>
        <w:rPr>
          <w:rStyle w:val="a4"/>
        </w:rPr>
        <w:t xml:space="preserve">настройка корпусов (настройка датчиков, </w:t>
      </w:r>
      <w:r w:rsidR="00182D3E">
        <w:rPr>
          <w:rStyle w:val="a4"/>
        </w:rPr>
        <w:t>расположения</w:t>
      </w:r>
      <w:r>
        <w:rPr>
          <w:rStyle w:val="a4"/>
        </w:rPr>
        <w:t xml:space="preserve"> протоколам</w:t>
      </w:r>
      <w:r w:rsidR="00182D3E">
        <w:rPr>
          <w:rStyle w:val="a4"/>
        </w:rPr>
        <w:t xml:space="preserve">, аварийных </w:t>
      </w:r>
      <w:proofErr w:type="spellStart"/>
      <w:r w:rsidR="00182D3E">
        <w:rPr>
          <w:rStyle w:val="a4"/>
        </w:rPr>
        <w:t>уставок</w:t>
      </w:r>
      <w:proofErr w:type="spellEnd"/>
      <w:r w:rsidR="00182D3E">
        <w:rPr>
          <w:rStyle w:val="a4"/>
        </w:rPr>
        <w:t>, ссылок на датчики, даты заселения, наименование корпуса</w:t>
      </w:r>
      <w:r>
        <w:rPr>
          <w:rStyle w:val="a4"/>
        </w:rPr>
        <w:t>)</w:t>
      </w:r>
    </w:p>
    <w:p w:rsidR="00060767" w:rsidRDefault="00060767" w:rsidP="00060767">
      <w:pPr>
        <w:pStyle w:val="a3"/>
        <w:numPr>
          <w:ilvl w:val="0"/>
          <w:numId w:val="4"/>
        </w:numPr>
        <w:rPr>
          <w:rStyle w:val="a4"/>
        </w:rPr>
      </w:pPr>
      <w:r>
        <w:rPr>
          <w:rStyle w:val="a4"/>
        </w:rPr>
        <w:t>включение/отключение корпусов</w:t>
      </w:r>
    </w:p>
    <w:p w:rsidR="00060767" w:rsidRDefault="00060767" w:rsidP="00060767">
      <w:pPr>
        <w:pStyle w:val="a3"/>
        <w:numPr>
          <w:ilvl w:val="0"/>
          <w:numId w:val="4"/>
        </w:numPr>
        <w:rPr>
          <w:rStyle w:val="a4"/>
        </w:rPr>
      </w:pPr>
      <w:r>
        <w:rPr>
          <w:rStyle w:val="a4"/>
        </w:rPr>
        <w:t>включение/отключение звукового сигнала тревог</w:t>
      </w:r>
    </w:p>
    <w:p w:rsidR="00060767" w:rsidRDefault="00060767" w:rsidP="00060767">
      <w:pPr>
        <w:pStyle w:val="a3"/>
        <w:numPr>
          <w:ilvl w:val="0"/>
          <w:numId w:val="4"/>
        </w:numPr>
        <w:rPr>
          <w:rStyle w:val="a4"/>
        </w:rPr>
      </w:pPr>
      <w:r>
        <w:rPr>
          <w:rStyle w:val="a4"/>
        </w:rPr>
        <w:t>настройка размера шрифта</w:t>
      </w:r>
    </w:p>
    <w:p w:rsidR="00CD6D03" w:rsidRDefault="00CD6D03" w:rsidP="00060767">
      <w:pPr>
        <w:pStyle w:val="a3"/>
        <w:numPr>
          <w:ilvl w:val="0"/>
          <w:numId w:val="5"/>
        </w:numPr>
        <w:rPr>
          <w:rStyle w:val="a4"/>
        </w:rPr>
      </w:pPr>
      <w:r>
        <w:rPr>
          <w:rStyle w:val="a4"/>
        </w:rPr>
        <w:t>Тревоги, виды оповещения</w:t>
      </w:r>
    </w:p>
    <w:p w:rsidR="00060767" w:rsidRDefault="00060767" w:rsidP="00060767">
      <w:pPr>
        <w:pStyle w:val="a3"/>
        <w:numPr>
          <w:ilvl w:val="0"/>
          <w:numId w:val="5"/>
        </w:numPr>
        <w:rPr>
          <w:rStyle w:val="a4"/>
        </w:rPr>
      </w:pPr>
      <w:r>
        <w:rPr>
          <w:rStyle w:val="a4"/>
        </w:rPr>
        <w:t>Окно тревог</w:t>
      </w:r>
    </w:p>
    <w:p w:rsidR="00060767" w:rsidRPr="005609B4" w:rsidRDefault="00060767" w:rsidP="00060767">
      <w:pPr>
        <w:pStyle w:val="a3"/>
        <w:numPr>
          <w:ilvl w:val="0"/>
          <w:numId w:val="5"/>
        </w:numPr>
        <w:rPr>
          <w:rStyle w:val="a4"/>
        </w:rPr>
      </w:pPr>
      <w:r>
        <w:rPr>
          <w:rStyle w:val="a4"/>
        </w:rPr>
        <w:t>Окно печати, виды отчетов для печати</w:t>
      </w:r>
    </w:p>
    <w:p w:rsidR="005609B4" w:rsidRDefault="005609B4" w:rsidP="00060767">
      <w:pPr>
        <w:pStyle w:val="a3"/>
        <w:numPr>
          <w:ilvl w:val="0"/>
          <w:numId w:val="5"/>
        </w:numPr>
        <w:rPr>
          <w:rStyle w:val="a4"/>
        </w:rPr>
      </w:pPr>
      <w:r>
        <w:rPr>
          <w:rStyle w:val="a4"/>
        </w:rPr>
        <w:t>Окно графиков</w:t>
      </w:r>
    </w:p>
    <w:p w:rsidR="00FB174B" w:rsidRDefault="00FB174B">
      <w:pPr>
        <w:rPr>
          <w:rStyle w:val="a4"/>
        </w:rPr>
      </w:pPr>
      <w:r>
        <w:rPr>
          <w:rStyle w:val="a4"/>
        </w:rPr>
        <w:br w:type="page"/>
      </w:r>
    </w:p>
    <w:p w:rsidR="00CD6D03" w:rsidRDefault="00CD6D03" w:rsidP="00CD6D03">
      <w:pPr>
        <w:pStyle w:val="a3"/>
        <w:numPr>
          <w:ilvl w:val="0"/>
          <w:numId w:val="7"/>
        </w:numPr>
        <w:rPr>
          <w:rStyle w:val="a4"/>
        </w:rPr>
      </w:pPr>
      <w:r>
        <w:rPr>
          <w:rStyle w:val="a4"/>
        </w:rPr>
        <w:lastRenderedPageBreak/>
        <w:t>Главное окно программы</w:t>
      </w:r>
    </w:p>
    <w:p w:rsidR="00CD6D03" w:rsidRDefault="00CD6D03" w:rsidP="00CD6D03">
      <w:pPr>
        <w:spacing w:after="0" w:line="240" w:lineRule="auto"/>
        <w:ind w:left="357"/>
      </w:pPr>
      <w:r>
        <w:t>Главное окно программы представлено на рисунке 1.</w:t>
      </w:r>
    </w:p>
    <w:p w:rsidR="00CD6D03" w:rsidRDefault="004F2830" w:rsidP="00CD6D03">
      <w:pPr>
        <w:spacing w:after="0" w:line="240" w:lineRule="auto"/>
        <w:ind w:left="357"/>
      </w:pPr>
      <w:r>
        <w:t>В главном окне</w:t>
      </w:r>
      <w:r w:rsidR="00CD6D03">
        <w:t xml:space="preserve"> программы </w:t>
      </w:r>
      <w:r>
        <w:t>отображаются</w:t>
      </w:r>
      <w:r w:rsidR="00CD6D03">
        <w:t>:</w:t>
      </w:r>
    </w:p>
    <w:p w:rsidR="00CD6D03" w:rsidRDefault="00CD6D03" w:rsidP="00B2107E">
      <w:pPr>
        <w:pStyle w:val="a3"/>
        <w:numPr>
          <w:ilvl w:val="0"/>
          <w:numId w:val="8"/>
        </w:numPr>
        <w:spacing w:after="0" w:line="240" w:lineRule="auto"/>
      </w:pPr>
      <w:r>
        <w:t>таблицы, в которой каждый столбец означает один определенный корпус;</w:t>
      </w:r>
    </w:p>
    <w:p w:rsidR="00B2107E" w:rsidRDefault="00B2107E" w:rsidP="00B2107E">
      <w:pPr>
        <w:pStyle w:val="a3"/>
        <w:numPr>
          <w:ilvl w:val="0"/>
          <w:numId w:val="8"/>
        </w:numPr>
        <w:spacing w:after="0" w:line="240" w:lineRule="auto"/>
      </w:pPr>
      <w:r>
        <w:t>графики (располагаются справа), которые отображают хронологии изменения показаний параметров</w:t>
      </w:r>
    </w:p>
    <w:p w:rsidR="00B2107E" w:rsidRDefault="00B2107E" w:rsidP="00B2107E">
      <w:pPr>
        <w:pStyle w:val="a3"/>
        <w:numPr>
          <w:ilvl w:val="0"/>
          <w:numId w:val="8"/>
        </w:numPr>
        <w:spacing w:after="0" w:line="240" w:lineRule="auto"/>
      </w:pPr>
      <w:r>
        <w:t>текущее время системы</w:t>
      </w:r>
    </w:p>
    <w:p w:rsidR="00B2107E" w:rsidRDefault="00B2107E" w:rsidP="00B2107E">
      <w:pPr>
        <w:pStyle w:val="a3"/>
        <w:numPr>
          <w:ilvl w:val="0"/>
          <w:numId w:val="8"/>
        </w:numPr>
        <w:spacing w:after="0" w:line="240" w:lineRule="auto"/>
      </w:pPr>
      <w:r>
        <w:t xml:space="preserve">настройки текущего выбранного корпуса (наименование, </w:t>
      </w:r>
      <w:proofErr w:type="spellStart"/>
      <w:r>
        <w:t>уставки</w:t>
      </w:r>
      <w:proofErr w:type="spellEnd"/>
      <w:r>
        <w:t xml:space="preserve"> тревог)</w:t>
      </w:r>
    </w:p>
    <w:p w:rsidR="00B2107E" w:rsidRDefault="00B2107E" w:rsidP="00B2107E">
      <w:pPr>
        <w:pStyle w:val="a3"/>
        <w:numPr>
          <w:ilvl w:val="0"/>
          <w:numId w:val="8"/>
        </w:numPr>
        <w:spacing w:after="0" w:line="240" w:lineRule="auto"/>
      </w:pPr>
      <w:r>
        <w:t xml:space="preserve">настройки </w:t>
      </w:r>
      <w:r w:rsidR="004F2830">
        <w:t xml:space="preserve">размера </w:t>
      </w:r>
      <w:r>
        <w:t>шрифта</w:t>
      </w:r>
    </w:p>
    <w:p w:rsidR="00B2107E" w:rsidRDefault="00B2107E" w:rsidP="00B2107E">
      <w:pPr>
        <w:pStyle w:val="a3"/>
        <w:numPr>
          <w:ilvl w:val="0"/>
          <w:numId w:val="8"/>
        </w:numPr>
        <w:spacing w:after="0" w:line="240" w:lineRule="auto"/>
      </w:pPr>
      <w:r>
        <w:t xml:space="preserve">текущее состояние </w:t>
      </w:r>
      <w:r w:rsidR="004F2830">
        <w:t>контроля корпусов</w:t>
      </w:r>
    </w:p>
    <w:p w:rsidR="004F2830" w:rsidRDefault="004F2830" w:rsidP="00B2107E">
      <w:pPr>
        <w:pStyle w:val="a3"/>
        <w:numPr>
          <w:ilvl w:val="0"/>
          <w:numId w:val="8"/>
        </w:numPr>
        <w:spacing w:after="0" w:line="240" w:lineRule="auto"/>
      </w:pPr>
      <w:r>
        <w:t>текущее состояние оповещения при помощи звука</w:t>
      </w:r>
    </w:p>
    <w:p w:rsidR="004F2830" w:rsidRDefault="004F2830" w:rsidP="00B2107E">
      <w:pPr>
        <w:pStyle w:val="a3"/>
        <w:numPr>
          <w:ilvl w:val="0"/>
          <w:numId w:val="8"/>
        </w:numPr>
        <w:spacing w:after="0" w:line="240" w:lineRule="auto"/>
      </w:pPr>
      <w:r>
        <w:t>кнопка «Печать»</w:t>
      </w:r>
    </w:p>
    <w:p w:rsidR="004F2830" w:rsidRDefault="004F2830" w:rsidP="00B2107E">
      <w:pPr>
        <w:pStyle w:val="a3"/>
        <w:numPr>
          <w:ilvl w:val="0"/>
          <w:numId w:val="8"/>
        </w:numPr>
        <w:spacing w:after="0" w:line="240" w:lineRule="auto"/>
      </w:pPr>
      <w:r>
        <w:t>Кнопка «Подробно»</w:t>
      </w:r>
    </w:p>
    <w:p w:rsidR="008E0DBF" w:rsidRDefault="008E0DBF" w:rsidP="004D51E7">
      <w:pPr>
        <w:spacing w:after="0" w:line="240" w:lineRule="auto"/>
      </w:pPr>
    </w:p>
    <w:p w:rsidR="008E0DBF" w:rsidRDefault="008E0DBF" w:rsidP="008E0DBF">
      <w:pPr>
        <w:keepNext/>
        <w:rPr>
          <w:rStyle w:val="a4"/>
        </w:rPr>
      </w:pPr>
      <w:r>
        <w:rPr>
          <w:noProof/>
          <w:lang w:eastAsia="ru-RU"/>
        </w:rPr>
        <w:drawing>
          <wp:inline distT="0" distB="0" distL="0" distR="0">
            <wp:extent cx="6778565" cy="4131452"/>
            <wp:effectExtent l="19050" t="0" r="323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832" cy="41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BF" w:rsidRPr="00CD6D03" w:rsidRDefault="008E0DBF" w:rsidP="008E0DBF">
      <w:pPr>
        <w:keepNext/>
        <w:ind w:left="360"/>
        <w:jc w:val="center"/>
      </w:pPr>
      <w:r>
        <w:t>Рисунок 1. Главное окно программы</w:t>
      </w:r>
    </w:p>
    <w:p w:rsidR="008E0DBF" w:rsidRDefault="008E0DBF" w:rsidP="004D51E7">
      <w:pPr>
        <w:spacing w:after="0" w:line="240" w:lineRule="auto"/>
      </w:pPr>
    </w:p>
    <w:p w:rsidR="004D51E7" w:rsidRDefault="004D51E7" w:rsidP="004D51E7">
      <w:pPr>
        <w:spacing w:after="0" w:line="240" w:lineRule="auto"/>
      </w:pPr>
      <w:r>
        <w:t>Каждый столбец обозначает определенный корпус</w:t>
      </w:r>
      <w:r w:rsidR="008E0DBF">
        <w:t xml:space="preserve"> (рисунок 2)</w:t>
      </w:r>
      <w:r>
        <w:t>.</w:t>
      </w:r>
      <w:r w:rsidR="00113DB3">
        <w:t xml:space="preserve"> Сверху пишется наименование корпуса.</w:t>
      </w:r>
      <w:r>
        <w:t xml:space="preserve"> Каждая строка </w:t>
      </w:r>
      <w:r w:rsidR="00717A61">
        <w:t>отображает значения и обозначает</w:t>
      </w:r>
      <w:r>
        <w:t>:</w:t>
      </w:r>
    </w:p>
    <w:p w:rsidR="004D51E7" w:rsidRDefault="004D51E7" w:rsidP="005114C7">
      <w:pPr>
        <w:pStyle w:val="a3"/>
        <w:numPr>
          <w:ilvl w:val="0"/>
          <w:numId w:val="9"/>
        </w:numPr>
        <w:spacing w:after="0" w:line="240" w:lineRule="auto"/>
      </w:pPr>
      <w:r>
        <w:t>температуру Т</w:t>
      </w:r>
      <w:proofErr w:type="gramStart"/>
      <w:r>
        <w:t>1</w:t>
      </w:r>
      <w:proofErr w:type="gramEnd"/>
      <w:r>
        <w:t xml:space="preserve">, измеряется в </w:t>
      </w:r>
      <w:proofErr w:type="spellStart"/>
      <w:r>
        <w:t>цельсиях</w:t>
      </w:r>
      <w:proofErr w:type="spellEnd"/>
    </w:p>
    <w:p w:rsidR="004D51E7" w:rsidRDefault="004D51E7" w:rsidP="005114C7">
      <w:pPr>
        <w:pStyle w:val="a3"/>
        <w:numPr>
          <w:ilvl w:val="0"/>
          <w:numId w:val="9"/>
        </w:numPr>
        <w:spacing w:after="0" w:line="240" w:lineRule="auto"/>
      </w:pPr>
      <w:r>
        <w:t>температуру Т</w:t>
      </w:r>
      <w:proofErr w:type="gramStart"/>
      <w:r>
        <w:t>2</w:t>
      </w:r>
      <w:proofErr w:type="gramEnd"/>
      <w:r>
        <w:t xml:space="preserve">, измеряется в </w:t>
      </w:r>
      <w:proofErr w:type="spellStart"/>
      <w:r>
        <w:t>цельсиях</w:t>
      </w:r>
      <w:proofErr w:type="spellEnd"/>
    </w:p>
    <w:p w:rsidR="004D51E7" w:rsidRDefault="004D51E7" w:rsidP="005114C7">
      <w:pPr>
        <w:pStyle w:val="a3"/>
        <w:numPr>
          <w:ilvl w:val="0"/>
          <w:numId w:val="9"/>
        </w:numPr>
        <w:spacing w:after="0" w:line="240" w:lineRule="auto"/>
      </w:pPr>
      <w:r>
        <w:t xml:space="preserve">Вентиляция </w:t>
      </w:r>
      <w:proofErr w:type="spellStart"/>
      <w:r>
        <w:t>Внт</w:t>
      </w:r>
      <w:proofErr w:type="spellEnd"/>
      <w:r>
        <w:t>, измеряется в процентах</w:t>
      </w:r>
    </w:p>
    <w:p w:rsidR="004D51E7" w:rsidRDefault="004D51E7" w:rsidP="005114C7">
      <w:pPr>
        <w:pStyle w:val="a3"/>
        <w:numPr>
          <w:ilvl w:val="0"/>
          <w:numId w:val="9"/>
        </w:numPr>
        <w:spacing w:after="0" w:line="240" w:lineRule="auto"/>
      </w:pPr>
      <w:r>
        <w:t xml:space="preserve">Влажность </w:t>
      </w:r>
      <w:proofErr w:type="spellStart"/>
      <w:r>
        <w:t>Влж</w:t>
      </w:r>
      <w:proofErr w:type="spellEnd"/>
      <w:r>
        <w:t>, измеряется в процентах</w:t>
      </w:r>
    </w:p>
    <w:p w:rsidR="004D51E7" w:rsidRDefault="004D51E7" w:rsidP="005114C7">
      <w:pPr>
        <w:pStyle w:val="a3"/>
        <w:numPr>
          <w:ilvl w:val="0"/>
          <w:numId w:val="9"/>
        </w:numPr>
        <w:spacing w:after="0" w:line="240" w:lineRule="auto"/>
      </w:pPr>
      <w:r>
        <w:t>Заселение, дата последнего заселения</w:t>
      </w:r>
    </w:p>
    <w:p w:rsidR="004D51E7" w:rsidRDefault="004D51E7" w:rsidP="005114C7">
      <w:pPr>
        <w:pStyle w:val="a3"/>
        <w:numPr>
          <w:ilvl w:val="0"/>
          <w:numId w:val="9"/>
        </w:numPr>
        <w:spacing w:after="0" w:line="240" w:lineRule="auto"/>
      </w:pPr>
      <w:r>
        <w:t>Содержание, количество дней прошедших после последнего заселения на текущий день</w:t>
      </w:r>
    </w:p>
    <w:p w:rsidR="004D51E7" w:rsidRDefault="004D51E7" w:rsidP="005114C7">
      <w:pPr>
        <w:pStyle w:val="a3"/>
        <w:numPr>
          <w:ilvl w:val="0"/>
          <w:numId w:val="9"/>
        </w:numPr>
        <w:spacing w:after="0" w:line="240" w:lineRule="auto"/>
      </w:pPr>
      <w:r>
        <w:t>Контроль, состояние контроля корпуса (</w:t>
      </w:r>
      <w:proofErr w:type="gramStart"/>
      <w:r>
        <w:t>включен</w:t>
      </w:r>
      <w:proofErr w:type="gramEnd"/>
      <w:r>
        <w:t>/отключен контроль корпуса)</w:t>
      </w:r>
    </w:p>
    <w:p w:rsidR="004D51E7" w:rsidRDefault="004D51E7" w:rsidP="005114C7">
      <w:pPr>
        <w:pStyle w:val="a3"/>
        <w:numPr>
          <w:ilvl w:val="0"/>
          <w:numId w:val="9"/>
        </w:numPr>
        <w:spacing w:after="0" w:line="240" w:lineRule="auto"/>
      </w:pPr>
      <w:r>
        <w:t xml:space="preserve">Звук, </w:t>
      </w:r>
      <w:proofErr w:type="spellStart"/>
      <w:r>
        <w:t>состоние</w:t>
      </w:r>
      <w:proofErr w:type="spellEnd"/>
      <w:r>
        <w:t xml:space="preserve"> звуковой сигнализации (</w:t>
      </w:r>
      <w:proofErr w:type="gramStart"/>
      <w:r>
        <w:t>включена</w:t>
      </w:r>
      <w:proofErr w:type="gramEnd"/>
      <w:r>
        <w:t>/отключена)</w:t>
      </w:r>
    </w:p>
    <w:p w:rsidR="004D51E7" w:rsidRDefault="008E0DBF" w:rsidP="00C22D13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218690" cy="244919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BF" w:rsidRPr="008E0DBF" w:rsidRDefault="008E0DBF" w:rsidP="00C22D13">
      <w:pPr>
        <w:keepNext/>
        <w:spacing w:after="0" w:line="240" w:lineRule="auto"/>
        <w:jc w:val="center"/>
      </w:pPr>
      <w:r>
        <w:t>Рисунок 2. Отображ</w:t>
      </w:r>
      <w:r w:rsidR="005806F6">
        <w:t>ение корпуса</w:t>
      </w:r>
    </w:p>
    <w:p w:rsidR="004D51E7" w:rsidRDefault="004D51E7" w:rsidP="004D51E7">
      <w:pPr>
        <w:spacing w:after="0" w:line="240" w:lineRule="auto"/>
      </w:pPr>
    </w:p>
    <w:p w:rsidR="00FB174B" w:rsidRDefault="00FB174B">
      <w:pPr>
        <w:rPr>
          <w:rStyle w:val="a4"/>
        </w:rPr>
      </w:pPr>
      <w:r>
        <w:rPr>
          <w:rStyle w:val="a4"/>
        </w:rPr>
        <w:br w:type="page"/>
      </w:r>
    </w:p>
    <w:p w:rsidR="00FB174B" w:rsidRDefault="00FB174B" w:rsidP="00FB174B">
      <w:pPr>
        <w:pStyle w:val="a3"/>
        <w:numPr>
          <w:ilvl w:val="0"/>
          <w:numId w:val="7"/>
        </w:numPr>
        <w:rPr>
          <w:rStyle w:val="a4"/>
        </w:rPr>
      </w:pPr>
      <w:r>
        <w:rPr>
          <w:rStyle w:val="a4"/>
        </w:rPr>
        <w:lastRenderedPageBreak/>
        <w:t>Настройка программы:</w:t>
      </w:r>
    </w:p>
    <w:p w:rsidR="00961E0E" w:rsidRDefault="00961E0E" w:rsidP="00961E0E">
      <w:pPr>
        <w:pStyle w:val="a3"/>
        <w:numPr>
          <w:ilvl w:val="0"/>
          <w:numId w:val="11"/>
        </w:numPr>
        <w:rPr>
          <w:rStyle w:val="a4"/>
        </w:rPr>
      </w:pPr>
      <w:r>
        <w:rPr>
          <w:rStyle w:val="a4"/>
        </w:rPr>
        <w:t>добавление (создание) корпусов</w:t>
      </w:r>
    </w:p>
    <w:p w:rsidR="00FB174B" w:rsidRPr="00861B1F" w:rsidRDefault="00FB174B" w:rsidP="00961E0E">
      <w:pPr>
        <w:jc w:val="both"/>
      </w:pPr>
      <w:r w:rsidRPr="00861B1F">
        <w:t xml:space="preserve">Чтобы </w:t>
      </w:r>
      <w:r w:rsidR="00B9151E" w:rsidRPr="00861B1F">
        <w:t>добавить</w:t>
      </w:r>
      <w:r w:rsidR="00432C64" w:rsidRPr="00861B1F">
        <w:t xml:space="preserve"> (создать)</w:t>
      </w:r>
      <w:r w:rsidR="00B9151E" w:rsidRPr="00861B1F">
        <w:t xml:space="preserve"> новый</w:t>
      </w:r>
      <w:r w:rsidRPr="00861B1F">
        <w:t xml:space="preserve"> корпус</w:t>
      </w:r>
      <w:r w:rsidR="00861B1F" w:rsidRPr="00861B1F">
        <w:t xml:space="preserve"> необходимо</w:t>
      </w:r>
      <w:r w:rsidRPr="00861B1F">
        <w:t xml:space="preserve"> </w:t>
      </w:r>
      <w:r w:rsidR="00432C64" w:rsidRPr="00861B1F">
        <w:t>нажать правую кнопку мыши (ПКМ)</w:t>
      </w:r>
      <w:r w:rsidR="00861B1F" w:rsidRPr="00861B1F">
        <w:t xml:space="preserve"> в любом месте таблицы</w:t>
      </w:r>
      <w:r w:rsidR="00961E0E">
        <w:t xml:space="preserve"> в главном окне программы</w:t>
      </w:r>
      <w:r w:rsidR="00861B1F" w:rsidRPr="00861B1F">
        <w:t>. Откроется всплывающее меню, в котором необходимо нажать левую кнопку мыши (ЛКМ) на пункте «</w:t>
      </w:r>
      <w:r w:rsidR="002D738C">
        <w:t>Добавить</w:t>
      </w:r>
      <w:r w:rsidR="00861B1F" w:rsidRPr="00861B1F">
        <w:t xml:space="preserve"> корпус»</w:t>
      </w:r>
      <w:r w:rsidR="002D738C">
        <w:t xml:space="preserve"> (Рисунок 3)</w:t>
      </w:r>
      <w:r w:rsidR="00861B1F" w:rsidRPr="00861B1F">
        <w:t>.</w:t>
      </w:r>
    </w:p>
    <w:p w:rsidR="00861B1F" w:rsidRDefault="00861B1F" w:rsidP="001173EA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685925" cy="94615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8C" w:rsidRDefault="002D738C" w:rsidP="001173EA">
      <w:pPr>
        <w:spacing w:after="0" w:line="240" w:lineRule="auto"/>
        <w:jc w:val="center"/>
      </w:pPr>
      <w:r>
        <w:t>Рисунок 3.</w:t>
      </w:r>
      <w:r w:rsidR="006751C2">
        <w:t xml:space="preserve"> Добавление корпуса</w:t>
      </w:r>
    </w:p>
    <w:p w:rsidR="00735954" w:rsidRDefault="00735954" w:rsidP="004D51E7">
      <w:pPr>
        <w:spacing w:after="0" w:line="240" w:lineRule="auto"/>
      </w:pPr>
    </w:p>
    <w:p w:rsidR="006751C2" w:rsidRDefault="00735954" w:rsidP="00961E0E">
      <w:pPr>
        <w:spacing w:after="0" w:line="240" w:lineRule="auto"/>
        <w:jc w:val="both"/>
      </w:pPr>
      <w:r>
        <w:t>В итоге откроется окно (Рисунок 4). Достаточно ввести наименование корпуса и нажать кнопку «ОК». Окно закроется и в таблицу добавится новый корпус. Настроить его можно в дальнейшем по ходу работы с программой.</w:t>
      </w:r>
    </w:p>
    <w:p w:rsidR="00735954" w:rsidRDefault="00735954" w:rsidP="000942A8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934335" cy="364934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D7" w:rsidRDefault="00AC04D7" w:rsidP="000942A8">
      <w:pPr>
        <w:spacing w:after="0" w:line="240" w:lineRule="auto"/>
        <w:jc w:val="center"/>
      </w:pPr>
      <w:r>
        <w:t>Рисунок 4. Окно добавления нового корпуса</w:t>
      </w:r>
    </w:p>
    <w:p w:rsidR="006751C2" w:rsidRDefault="006751C2" w:rsidP="004D51E7">
      <w:pPr>
        <w:spacing w:after="0" w:line="240" w:lineRule="auto"/>
      </w:pPr>
    </w:p>
    <w:p w:rsidR="00961E0E" w:rsidRDefault="00961E0E" w:rsidP="00961E0E">
      <w:pPr>
        <w:pStyle w:val="a3"/>
        <w:numPr>
          <w:ilvl w:val="0"/>
          <w:numId w:val="11"/>
        </w:numPr>
        <w:rPr>
          <w:rStyle w:val="a4"/>
        </w:rPr>
      </w:pPr>
      <w:r>
        <w:rPr>
          <w:rStyle w:val="a4"/>
        </w:rPr>
        <w:t>удаление корпусов</w:t>
      </w:r>
    </w:p>
    <w:p w:rsidR="001173EA" w:rsidRDefault="00961E0E" w:rsidP="00DB4C43">
      <w:pPr>
        <w:spacing w:after="0" w:line="240" w:lineRule="auto"/>
        <w:jc w:val="both"/>
      </w:pPr>
      <w:r>
        <w:t>Чтобы удалить корпус, его необходимо выделить ЛКМ в главном окне программы</w:t>
      </w:r>
      <w:r w:rsidR="00272238">
        <w:t>, нажать ПКМ и во всплывающем меню нажать ЛКМ на пункте «Удалить корпус»</w:t>
      </w:r>
      <w:r w:rsidR="008D515E">
        <w:t xml:space="preserve"> (Рисунок 5)</w:t>
      </w:r>
      <w:r w:rsidR="00272238">
        <w:t>.</w:t>
      </w:r>
      <w:r w:rsidR="00DB4C43">
        <w:t xml:space="preserve"> После этого подтвердить удаление корпуса.</w:t>
      </w:r>
    </w:p>
    <w:p w:rsidR="00AC04D7" w:rsidRDefault="00AC04D7" w:rsidP="000942A8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92855" cy="254444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15E" w:rsidRDefault="008D515E" w:rsidP="000942A8">
      <w:pPr>
        <w:spacing w:after="0" w:line="240" w:lineRule="auto"/>
        <w:jc w:val="center"/>
      </w:pPr>
      <w:r>
        <w:t>Рисунок 5. Удаление корпуса.</w:t>
      </w:r>
    </w:p>
    <w:p w:rsidR="001173EA" w:rsidRDefault="001173EA" w:rsidP="004D51E7">
      <w:pPr>
        <w:spacing w:after="0" w:line="240" w:lineRule="auto"/>
      </w:pPr>
    </w:p>
    <w:p w:rsidR="00DA39DF" w:rsidRDefault="00DA39DF" w:rsidP="00DA39DF">
      <w:pPr>
        <w:pStyle w:val="a3"/>
        <w:numPr>
          <w:ilvl w:val="0"/>
          <w:numId w:val="14"/>
        </w:numPr>
        <w:rPr>
          <w:rStyle w:val="a4"/>
        </w:rPr>
      </w:pPr>
      <w:r>
        <w:rPr>
          <w:rStyle w:val="a4"/>
        </w:rPr>
        <w:t xml:space="preserve">настройка корпусов </w:t>
      </w:r>
      <w:r w:rsidR="00182D3E">
        <w:rPr>
          <w:rStyle w:val="a4"/>
        </w:rPr>
        <w:t xml:space="preserve">(настройка датчиков, расположения протоколам, аварийных </w:t>
      </w:r>
      <w:proofErr w:type="spellStart"/>
      <w:r w:rsidR="00182D3E">
        <w:rPr>
          <w:rStyle w:val="a4"/>
        </w:rPr>
        <w:t>уставок</w:t>
      </w:r>
      <w:proofErr w:type="spellEnd"/>
      <w:r w:rsidR="00182D3E">
        <w:rPr>
          <w:rStyle w:val="a4"/>
        </w:rPr>
        <w:t>, ссылок на датчики, даты заселения, наименование корпуса)</w:t>
      </w:r>
    </w:p>
    <w:p w:rsidR="009D2EEC" w:rsidRDefault="00DA39DF" w:rsidP="007D4DF8">
      <w:pPr>
        <w:spacing w:after="0" w:line="240" w:lineRule="auto"/>
        <w:jc w:val="both"/>
      </w:pPr>
      <w:r>
        <w:t>Чтобы настроить корпус, необходимо ЛКМ выделить корпус в таблице в главном окне программы, нажать ПКМ и во всплывающем меню нажать ЛКМ на пункте «Настроить корпус»</w:t>
      </w:r>
      <w:r w:rsidR="007A3063">
        <w:t>.</w:t>
      </w:r>
    </w:p>
    <w:p w:rsidR="00C77069" w:rsidRDefault="00C77069" w:rsidP="004D51E7">
      <w:pPr>
        <w:spacing w:after="0" w:line="240" w:lineRule="auto"/>
      </w:pPr>
      <w:r>
        <w:t>Откроется окно настройки программы (Рисунок 6).</w:t>
      </w:r>
    </w:p>
    <w:p w:rsidR="00C77069" w:rsidRDefault="00C77069" w:rsidP="000942A8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966085" cy="3665855"/>
            <wp:effectExtent l="1905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069" w:rsidRDefault="00C77069" w:rsidP="000942A8">
      <w:pPr>
        <w:spacing w:after="0" w:line="240" w:lineRule="auto"/>
        <w:jc w:val="center"/>
      </w:pPr>
      <w:r>
        <w:t>Рисунок 6. Окно настройки программы</w:t>
      </w:r>
    </w:p>
    <w:p w:rsidR="009D2EEC" w:rsidRDefault="009D2EEC" w:rsidP="004D51E7">
      <w:pPr>
        <w:spacing w:after="0" w:line="240" w:lineRule="auto"/>
      </w:pPr>
    </w:p>
    <w:p w:rsidR="001173EA" w:rsidRDefault="007245F4" w:rsidP="004D51E7">
      <w:pPr>
        <w:spacing w:after="0" w:line="240" w:lineRule="auto"/>
      </w:pPr>
      <w:r>
        <w:t>При помощи указанного окна можно изменить:</w:t>
      </w:r>
    </w:p>
    <w:p w:rsidR="007245F4" w:rsidRDefault="007245F4" w:rsidP="00230ACC">
      <w:pPr>
        <w:pStyle w:val="a3"/>
        <w:numPr>
          <w:ilvl w:val="0"/>
          <w:numId w:val="15"/>
        </w:numPr>
        <w:spacing w:after="0" w:line="240" w:lineRule="auto"/>
      </w:pPr>
      <w:r>
        <w:t>наименование корпуса;</w:t>
      </w:r>
    </w:p>
    <w:p w:rsidR="007245F4" w:rsidRDefault="007245F4" w:rsidP="00230ACC">
      <w:pPr>
        <w:pStyle w:val="a3"/>
        <w:numPr>
          <w:ilvl w:val="0"/>
          <w:numId w:val="15"/>
        </w:numPr>
        <w:spacing w:after="0" w:line="240" w:lineRule="auto"/>
      </w:pPr>
      <w:r>
        <w:t>Дату заселения;</w:t>
      </w:r>
    </w:p>
    <w:p w:rsidR="007245F4" w:rsidRDefault="007245F4" w:rsidP="00230ACC">
      <w:pPr>
        <w:pStyle w:val="a3"/>
        <w:numPr>
          <w:ilvl w:val="0"/>
          <w:numId w:val="15"/>
        </w:numPr>
        <w:spacing w:after="0" w:line="240" w:lineRule="auto"/>
      </w:pPr>
      <w:r>
        <w:t xml:space="preserve">верхнюю аварийную </w:t>
      </w:r>
      <w:proofErr w:type="spellStart"/>
      <w:r>
        <w:t>уставку</w:t>
      </w:r>
      <w:proofErr w:type="spellEnd"/>
      <w:r>
        <w:t xml:space="preserve"> датчика Т</w:t>
      </w:r>
      <w:proofErr w:type="gramStart"/>
      <w:r>
        <w:t>1</w:t>
      </w:r>
      <w:proofErr w:type="gramEnd"/>
      <w:r>
        <w:t>;</w:t>
      </w:r>
    </w:p>
    <w:p w:rsidR="007245F4" w:rsidRDefault="007245F4" w:rsidP="00230ACC">
      <w:pPr>
        <w:pStyle w:val="a3"/>
        <w:numPr>
          <w:ilvl w:val="0"/>
          <w:numId w:val="15"/>
        </w:numPr>
        <w:spacing w:after="0" w:line="240" w:lineRule="auto"/>
      </w:pPr>
      <w:r>
        <w:t xml:space="preserve">нижнюю аварийную </w:t>
      </w:r>
      <w:proofErr w:type="spellStart"/>
      <w:r>
        <w:t>уставку</w:t>
      </w:r>
      <w:proofErr w:type="spellEnd"/>
      <w:r>
        <w:t xml:space="preserve"> датчика Т</w:t>
      </w:r>
      <w:proofErr w:type="gramStart"/>
      <w:r>
        <w:t>1</w:t>
      </w:r>
      <w:proofErr w:type="gramEnd"/>
      <w:r>
        <w:t>;</w:t>
      </w:r>
    </w:p>
    <w:p w:rsidR="007245F4" w:rsidRDefault="007245F4" w:rsidP="00230ACC">
      <w:pPr>
        <w:pStyle w:val="a3"/>
        <w:numPr>
          <w:ilvl w:val="0"/>
          <w:numId w:val="15"/>
        </w:numPr>
        <w:spacing w:after="0" w:line="240" w:lineRule="auto"/>
      </w:pPr>
      <w:r>
        <w:t xml:space="preserve">верхнюю аварийную </w:t>
      </w:r>
      <w:proofErr w:type="spellStart"/>
      <w:r>
        <w:t>уставку</w:t>
      </w:r>
      <w:proofErr w:type="spellEnd"/>
      <w:r>
        <w:t xml:space="preserve"> датчика Т</w:t>
      </w:r>
      <w:proofErr w:type="gramStart"/>
      <w:r>
        <w:t>2</w:t>
      </w:r>
      <w:proofErr w:type="gramEnd"/>
      <w:r>
        <w:t>;</w:t>
      </w:r>
    </w:p>
    <w:p w:rsidR="007245F4" w:rsidRDefault="007245F4" w:rsidP="00230ACC">
      <w:pPr>
        <w:pStyle w:val="a3"/>
        <w:numPr>
          <w:ilvl w:val="0"/>
          <w:numId w:val="15"/>
        </w:numPr>
        <w:spacing w:after="0" w:line="240" w:lineRule="auto"/>
      </w:pPr>
      <w:r>
        <w:t xml:space="preserve">нижнюю аварийную </w:t>
      </w:r>
      <w:proofErr w:type="spellStart"/>
      <w:r>
        <w:t>уставку</w:t>
      </w:r>
      <w:proofErr w:type="spellEnd"/>
      <w:r>
        <w:t xml:space="preserve"> датчика Т</w:t>
      </w:r>
      <w:proofErr w:type="gramStart"/>
      <w:r>
        <w:t>2</w:t>
      </w:r>
      <w:proofErr w:type="gramEnd"/>
      <w:r>
        <w:t>;</w:t>
      </w:r>
    </w:p>
    <w:p w:rsidR="007245F4" w:rsidRDefault="007245F4" w:rsidP="00230ACC">
      <w:pPr>
        <w:pStyle w:val="a3"/>
        <w:numPr>
          <w:ilvl w:val="0"/>
          <w:numId w:val="15"/>
        </w:numPr>
        <w:spacing w:after="0" w:line="240" w:lineRule="auto"/>
      </w:pPr>
      <w:proofErr w:type="gramStart"/>
      <w:r>
        <w:t>верхнюю</w:t>
      </w:r>
      <w:proofErr w:type="gramEnd"/>
      <w:r>
        <w:t xml:space="preserve"> аварийную </w:t>
      </w:r>
      <w:proofErr w:type="spellStart"/>
      <w:r>
        <w:t>уставку</w:t>
      </w:r>
      <w:proofErr w:type="spellEnd"/>
      <w:r>
        <w:t xml:space="preserve"> датчика </w:t>
      </w:r>
      <w:proofErr w:type="spellStart"/>
      <w:r>
        <w:t>Внт</w:t>
      </w:r>
      <w:proofErr w:type="spellEnd"/>
      <w:r>
        <w:t>;</w:t>
      </w:r>
    </w:p>
    <w:p w:rsidR="007245F4" w:rsidRDefault="007245F4" w:rsidP="00230ACC">
      <w:pPr>
        <w:pStyle w:val="a3"/>
        <w:numPr>
          <w:ilvl w:val="0"/>
          <w:numId w:val="15"/>
        </w:numPr>
        <w:spacing w:after="0" w:line="240" w:lineRule="auto"/>
      </w:pPr>
      <w:proofErr w:type="gramStart"/>
      <w:r>
        <w:t>нижнюю</w:t>
      </w:r>
      <w:proofErr w:type="gramEnd"/>
      <w:r>
        <w:t xml:space="preserve"> аварийную </w:t>
      </w:r>
      <w:proofErr w:type="spellStart"/>
      <w:r>
        <w:t>уставку</w:t>
      </w:r>
      <w:proofErr w:type="spellEnd"/>
      <w:r>
        <w:t xml:space="preserve"> датчика </w:t>
      </w:r>
      <w:proofErr w:type="spellStart"/>
      <w:r>
        <w:t>Внт</w:t>
      </w:r>
      <w:proofErr w:type="spellEnd"/>
      <w:r>
        <w:t>;</w:t>
      </w:r>
    </w:p>
    <w:p w:rsidR="007245F4" w:rsidRDefault="007245F4" w:rsidP="00230ACC">
      <w:pPr>
        <w:pStyle w:val="a3"/>
        <w:numPr>
          <w:ilvl w:val="0"/>
          <w:numId w:val="15"/>
        </w:numPr>
        <w:spacing w:after="0" w:line="240" w:lineRule="auto"/>
      </w:pPr>
      <w:r>
        <w:lastRenderedPageBreak/>
        <w:t>Расположение протоколов – это должен быть полный сетевой путь к папке компьютера, где лежат протоколы для данного корпуса, например «</w:t>
      </w:r>
      <w:hyperlink r:id="rId11" w:history="1">
        <w:r w:rsidRPr="00F8612E">
          <w:rPr>
            <w:rStyle w:val="a7"/>
          </w:rPr>
          <w:t xml:space="preserve">\\192.168.1.1\owen\K </w:t>
        </w:r>
        <w:r w:rsidRPr="007245F4">
          <w:rPr>
            <w:rStyle w:val="a7"/>
          </w:rPr>
          <w:t>51\</w:t>
        </w:r>
      </w:hyperlink>
      <w:r>
        <w:t xml:space="preserve">». </w:t>
      </w:r>
    </w:p>
    <w:p w:rsidR="007245F4" w:rsidRPr="007245F4" w:rsidRDefault="007245F4" w:rsidP="007D4DF8">
      <w:pPr>
        <w:pStyle w:val="a3"/>
        <w:numPr>
          <w:ilvl w:val="0"/>
          <w:numId w:val="15"/>
        </w:numPr>
        <w:spacing w:after="0" w:line="240" w:lineRule="auto"/>
        <w:jc w:val="both"/>
      </w:pPr>
      <w:r>
        <w:t xml:space="preserve">Ссылки. Ссылки обозначают, какие датчики у данного корпуса функционируют и под какой ссылкой каждый датчик представлен. Значение «-1» определяет, что данный датчик не </w:t>
      </w:r>
      <w:proofErr w:type="gramStart"/>
      <w:r>
        <w:t>подключен</w:t>
      </w:r>
      <w:proofErr w:type="gramEnd"/>
      <w:r>
        <w:t>/не работает. Ссылку для каждого датчика можно узнать на компьютере, где хранятся протоколы в настройках корпуса.</w:t>
      </w:r>
    </w:p>
    <w:p w:rsidR="007245F4" w:rsidRDefault="007245F4" w:rsidP="004D51E7">
      <w:pPr>
        <w:spacing w:after="0" w:line="240" w:lineRule="auto"/>
      </w:pPr>
    </w:p>
    <w:p w:rsidR="00886098" w:rsidRDefault="00886098" w:rsidP="00886098">
      <w:pPr>
        <w:pStyle w:val="a3"/>
        <w:numPr>
          <w:ilvl w:val="0"/>
          <w:numId w:val="17"/>
        </w:numPr>
        <w:rPr>
          <w:rStyle w:val="a4"/>
        </w:rPr>
      </w:pPr>
      <w:r>
        <w:rPr>
          <w:rStyle w:val="a4"/>
        </w:rPr>
        <w:t>включение/отключение корпусов</w:t>
      </w:r>
    </w:p>
    <w:p w:rsidR="00886098" w:rsidRDefault="00886098" w:rsidP="007D4DF8">
      <w:pPr>
        <w:spacing w:after="0" w:line="240" w:lineRule="auto"/>
        <w:jc w:val="both"/>
      </w:pPr>
      <w:r>
        <w:t>Включение</w:t>
      </w:r>
      <w:r w:rsidR="007120EC">
        <w:t>/отключение</w:t>
      </w:r>
      <w:r>
        <w:t xml:space="preserve"> </w:t>
      </w:r>
      <w:proofErr w:type="gramStart"/>
      <w:r>
        <w:t>контроля за</w:t>
      </w:r>
      <w:proofErr w:type="gramEnd"/>
      <w:r>
        <w:t xml:space="preserve"> корпусом осуществляется в главном окне программы. Для того чтобы включить/отключить </w:t>
      </w:r>
      <w:proofErr w:type="gramStart"/>
      <w:r>
        <w:t>контроль за</w:t>
      </w:r>
      <w:proofErr w:type="gramEnd"/>
      <w:r>
        <w:t xml:space="preserve"> корпусом необходимо выбрать корпус в таблице главного окна программы нажатием ЛКМ и произвести двойной щелчок ЛКМ на строчке, означающей «Контроль» у текущего корпуса.</w:t>
      </w:r>
    </w:p>
    <w:p w:rsidR="00493115" w:rsidRDefault="00493115" w:rsidP="007D4DF8">
      <w:pPr>
        <w:spacing w:after="0" w:line="240" w:lineRule="auto"/>
        <w:jc w:val="both"/>
      </w:pPr>
      <w:r>
        <w:t>Также существует возможность включения/отключения контроля сразу всех корпусов. Эта возможность организована опцией «Контроль» на главном окне программы (Рисунок 7).</w:t>
      </w:r>
    </w:p>
    <w:p w:rsidR="00457471" w:rsidRDefault="00457471" w:rsidP="000942A8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359535" cy="25761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75410" cy="256032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3115">
        <w:rPr>
          <w:noProof/>
          <w:lang w:eastAsia="ru-RU"/>
        </w:rPr>
        <w:drawing>
          <wp:inline distT="0" distB="0" distL="0" distR="0">
            <wp:extent cx="858520" cy="66802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471" w:rsidRDefault="00457471" w:rsidP="000942A8">
      <w:pPr>
        <w:spacing w:after="0" w:line="240" w:lineRule="auto"/>
        <w:jc w:val="center"/>
      </w:pPr>
      <w:r>
        <w:t xml:space="preserve">Рисунок 7. </w:t>
      </w:r>
      <w:r w:rsidR="00493115">
        <w:t>Корпус выключен, корпус включен, включение/отключение всех корпусов.</w:t>
      </w:r>
    </w:p>
    <w:p w:rsidR="007245F4" w:rsidRDefault="007245F4" w:rsidP="004D51E7">
      <w:pPr>
        <w:spacing w:after="0" w:line="240" w:lineRule="auto"/>
      </w:pPr>
    </w:p>
    <w:p w:rsidR="00621D37" w:rsidRDefault="00621D37" w:rsidP="00621D37">
      <w:pPr>
        <w:pStyle w:val="a3"/>
        <w:numPr>
          <w:ilvl w:val="0"/>
          <w:numId w:val="19"/>
        </w:numPr>
        <w:rPr>
          <w:rStyle w:val="a4"/>
        </w:rPr>
      </w:pPr>
      <w:r>
        <w:rPr>
          <w:rStyle w:val="a4"/>
        </w:rPr>
        <w:t>включение/отключение звукового сигнала тревог</w:t>
      </w:r>
    </w:p>
    <w:p w:rsidR="00621D37" w:rsidRDefault="00621D37" w:rsidP="007D4DF8">
      <w:pPr>
        <w:spacing w:after="0" w:line="240" w:lineRule="auto"/>
        <w:jc w:val="both"/>
      </w:pPr>
      <w:r>
        <w:t xml:space="preserve">Включение/отключение звукового сигнала тревоги у каждого корпуса осуществляется также, как и </w:t>
      </w:r>
      <w:proofErr w:type="gramStart"/>
      <w:r>
        <w:t>включение</w:t>
      </w:r>
      <w:proofErr w:type="gramEnd"/>
      <w:r>
        <w:t>/отключение контроля корпуса.</w:t>
      </w:r>
      <w:r w:rsidR="00501F28">
        <w:t xml:space="preserve"> Также существует возможность включения/отключения звука для всех корпусов</w:t>
      </w:r>
      <w:r w:rsidR="001E378B">
        <w:t xml:space="preserve"> сразу</w:t>
      </w:r>
      <w:r w:rsidR="00501F28">
        <w:t>. Эта опция расположена на главном окне программы, называется «Звук» и работает аналогично опции «Контроль».</w:t>
      </w:r>
    </w:p>
    <w:p w:rsidR="00621D37" w:rsidRDefault="00621D37" w:rsidP="004D51E7">
      <w:pPr>
        <w:spacing w:after="0" w:line="240" w:lineRule="auto"/>
      </w:pPr>
    </w:p>
    <w:p w:rsidR="000B5D21" w:rsidRDefault="000B5D21" w:rsidP="000B5D21">
      <w:pPr>
        <w:pStyle w:val="a3"/>
        <w:numPr>
          <w:ilvl w:val="0"/>
          <w:numId w:val="21"/>
        </w:numPr>
        <w:rPr>
          <w:rStyle w:val="a4"/>
        </w:rPr>
      </w:pPr>
      <w:r>
        <w:rPr>
          <w:rStyle w:val="a4"/>
        </w:rPr>
        <w:t>настройка размера шрифта</w:t>
      </w:r>
    </w:p>
    <w:p w:rsidR="000B5D21" w:rsidRDefault="000B5D21" w:rsidP="007D4DF8">
      <w:pPr>
        <w:spacing w:after="0" w:line="240" w:lineRule="auto"/>
        <w:jc w:val="both"/>
      </w:pPr>
      <w:r>
        <w:t>Размер шрифта настраивается в главном окне программы в поле с названием «Шрифт».</w:t>
      </w:r>
      <w:r w:rsidR="00812E57">
        <w:t xml:space="preserve"> Шрифт изменяется для текста в таблице главного окна программы.</w:t>
      </w:r>
    </w:p>
    <w:p w:rsidR="000B5D21" w:rsidRDefault="000B5D21" w:rsidP="004D51E7">
      <w:pPr>
        <w:spacing w:after="0" w:line="240" w:lineRule="auto"/>
      </w:pPr>
    </w:p>
    <w:p w:rsidR="00960F0D" w:rsidRDefault="00960F0D" w:rsidP="00960F0D">
      <w:pPr>
        <w:pStyle w:val="a3"/>
        <w:numPr>
          <w:ilvl w:val="0"/>
          <w:numId w:val="23"/>
        </w:numPr>
        <w:rPr>
          <w:rStyle w:val="a4"/>
        </w:rPr>
      </w:pPr>
      <w:r>
        <w:rPr>
          <w:rStyle w:val="a4"/>
        </w:rPr>
        <w:t>Тревоги, виды оповещения</w:t>
      </w:r>
    </w:p>
    <w:p w:rsidR="00960F0D" w:rsidRDefault="00960F0D" w:rsidP="007D4DF8">
      <w:pPr>
        <w:spacing w:after="0" w:line="240" w:lineRule="auto"/>
        <w:jc w:val="both"/>
      </w:pPr>
      <w:r>
        <w:t xml:space="preserve">В программе осуществляется контроль превышения значениями датчиков аварийных </w:t>
      </w:r>
      <w:proofErr w:type="spellStart"/>
      <w:r>
        <w:t>уставок</w:t>
      </w:r>
      <w:proofErr w:type="spellEnd"/>
      <w:r>
        <w:t xml:space="preserve">. Контроль осуществляется для датчиков </w:t>
      </w:r>
      <w:r w:rsidR="00D75A50">
        <w:t>«</w:t>
      </w:r>
      <w:r>
        <w:t>Т</w:t>
      </w:r>
      <w:proofErr w:type="gramStart"/>
      <w:r>
        <w:t>1</w:t>
      </w:r>
      <w:proofErr w:type="gramEnd"/>
      <w:r w:rsidR="00D75A50">
        <w:t>»</w:t>
      </w:r>
      <w:r>
        <w:t xml:space="preserve">, </w:t>
      </w:r>
      <w:r w:rsidR="00D75A50">
        <w:t>«</w:t>
      </w:r>
      <w:r>
        <w:t>Т2</w:t>
      </w:r>
      <w:r w:rsidR="00D75A50">
        <w:t>»</w:t>
      </w:r>
      <w:r>
        <w:t xml:space="preserve">, </w:t>
      </w:r>
      <w:r w:rsidR="00D75A50">
        <w:t>«</w:t>
      </w:r>
      <w:proofErr w:type="spellStart"/>
      <w:r>
        <w:t>Внт</w:t>
      </w:r>
      <w:proofErr w:type="spellEnd"/>
      <w:r w:rsidR="00D75A50">
        <w:t>»</w:t>
      </w:r>
      <w:r>
        <w:t xml:space="preserve"> как по верхнему, так и по нижнему значению аварийных </w:t>
      </w:r>
      <w:proofErr w:type="spellStart"/>
      <w:r>
        <w:t>уставок</w:t>
      </w:r>
      <w:proofErr w:type="spellEnd"/>
      <w:r>
        <w:t>.</w:t>
      </w:r>
      <w:r w:rsidR="00142CC1">
        <w:t xml:space="preserve"> Если по какому либо датчику произошло превышение </w:t>
      </w:r>
      <w:proofErr w:type="gramStart"/>
      <w:r w:rsidR="00142CC1">
        <w:t>верхней</w:t>
      </w:r>
      <w:proofErr w:type="gramEnd"/>
      <w:r w:rsidR="00142CC1">
        <w:t xml:space="preserve"> или нижней аварийной </w:t>
      </w:r>
      <w:proofErr w:type="spellStart"/>
      <w:r w:rsidR="00142CC1">
        <w:t>уставки</w:t>
      </w:r>
      <w:proofErr w:type="spellEnd"/>
      <w:r w:rsidR="00142CC1">
        <w:t xml:space="preserve">, </w:t>
      </w:r>
      <w:r w:rsidR="00414C71">
        <w:t xml:space="preserve">то </w:t>
      </w:r>
      <w:r w:rsidR="003639CC">
        <w:t>возникает тревога.</w:t>
      </w:r>
      <w:r w:rsidR="00142CC1">
        <w:t xml:space="preserve"> </w:t>
      </w:r>
      <w:r w:rsidR="00493115">
        <w:t>З</w:t>
      </w:r>
      <w:r w:rsidR="00142CC1">
        <w:t xml:space="preserve">начение датчика в таблице у корпуса окрашивается в </w:t>
      </w:r>
      <w:proofErr w:type="spellStart"/>
      <w:r w:rsidR="00142CC1">
        <w:t>розовый</w:t>
      </w:r>
      <w:proofErr w:type="spellEnd"/>
      <w:r w:rsidR="00142CC1">
        <w:t xml:space="preserve"> цвет, правая часть главного окна начинает мигать красным цветом, в правой нижней области отображается причина тревоги, а если включен звук у текущего корпуса, то через динамики выводится прерывистый звуковой сигнал.</w:t>
      </w:r>
    </w:p>
    <w:p w:rsidR="00960F0D" w:rsidRDefault="00960F0D" w:rsidP="004D51E7">
      <w:pPr>
        <w:spacing w:after="0" w:line="240" w:lineRule="auto"/>
      </w:pPr>
    </w:p>
    <w:p w:rsidR="00862744" w:rsidRDefault="00862744" w:rsidP="00862744">
      <w:pPr>
        <w:pStyle w:val="a3"/>
        <w:numPr>
          <w:ilvl w:val="0"/>
          <w:numId w:val="23"/>
        </w:numPr>
        <w:rPr>
          <w:rStyle w:val="a4"/>
        </w:rPr>
      </w:pPr>
      <w:r>
        <w:rPr>
          <w:rStyle w:val="a4"/>
        </w:rPr>
        <w:t>Окно тревог</w:t>
      </w:r>
    </w:p>
    <w:p w:rsidR="00862744" w:rsidRDefault="00862744" w:rsidP="004D51E7">
      <w:pPr>
        <w:spacing w:after="0" w:line="240" w:lineRule="auto"/>
      </w:pPr>
      <w:r>
        <w:t>Чтобы открыть подробное окно тревог</w:t>
      </w:r>
      <w:r w:rsidR="007202EE">
        <w:t xml:space="preserve"> необходимо нажать кнопку «Подробнее» на главном окне программы.</w:t>
      </w:r>
    </w:p>
    <w:p w:rsidR="00862744" w:rsidRDefault="00862744" w:rsidP="004D51E7">
      <w:pPr>
        <w:spacing w:after="0" w:line="240" w:lineRule="auto"/>
      </w:pPr>
    </w:p>
    <w:p w:rsidR="003B3F8E" w:rsidRDefault="003B3F8E" w:rsidP="003B3F8E">
      <w:pPr>
        <w:pStyle w:val="a3"/>
        <w:numPr>
          <w:ilvl w:val="0"/>
          <w:numId w:val="23"/>
        </w:numPr>
        <w:rPr>
          <w:rStyle w:val="a4"/>
        </w:rPr>
      </w:pPr>
      <w:r>
        <w:rPr>
          <w:rStyle w:val="a4"/>
        </w:rPr>
        <w:t>Окно печати, виды отчетов для печати</w:t>
      </w:r>
    </w:p>
    <w:p w:rsidR="00862744" w:rsidRDefault="003B3F8E" w:rsidP="004D51E7">
      <w:pPr>
        <w:spacing w:after="0" w:line="240" w:lineRule="auto"/>
      </w:pPr>
      <w:r>
        <w:lastRenderedPageBreak/>
        <w:t>Чтобы открыть окно выбора отчетов для печати необходимо нажать кнопку «Печать» на главном окне программы.</w:t>
      </w:r>
      <w:r w:rsidR="00D327FB">
        <w:t xml:space="preserve"> В результате откроется окно печати (Рисунок 8).</w:t>
      </w:r>
    </w:p>
    <w:p w:rsidR="00960F0D" w:rsidRDefault="00D327FB" w:rsidP="004D51E7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465070" cy="37052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B" w:rsidRDefault="0048604A" w:rsidP="004D51E7">
      <w:pPr>
        <w:spacing w:after="0" w:line="240" w:lineRule="auto"/>
      </w:pPr>
      <w:r>
        <w:t>Рисунок 8. Окно печати</w:t>
      </w:r>
    </w:p>
    <w:p w:rsidR="00D327FB" w:rsidRDefault="00D327FB" w:rsidP="004D51E7">
      <w:pPr>
        <w:spacing w:after="0" w:line="240" w:lineRule="auto"/>
      </w:pPr>
    </w:p>
    <w:p w:rsidR="007F6CCC" w:rsidRDefault="002E47F3" w:rsidP="005A421C">
      <w:pPr>
        <w:spacing w:after="0" w:line="240" w:lineRule="auto"/>
        <w:jc w:val="both"/>
      </w:pPr>
      <w:r>
        <w:t xml:space="preserve">В программе существуют </w:t>
      </w:r>
      <w:r w:rsidR="0012540C">
        <w:t>возможности распечатывания отчетов в виде таблиц и</w:t>
      </w:r>
      <w:r w:rsidR="007E2F2C">
        <w:t>ли</w:t>
      </w:r>
      <w:r w:rsidR="0012540C">
        <w:t xml:space="preserve"> графиков.</w:t>
      </w:r>
    </w:p>
    <w:p w:rsidR="00B64911" w:rsidRDefault="00B64911" w:rsidP="005A421C">
      <w:pPr>
        <w:spacing w:after="0" w:line="240" w:lineRule="auto"/>
        <w:jc w:val="both"/>
      </w:pPr>
      <w:r>
        <w:t>Реализованы следующие способы получения отчета:</w:t>
      </w:r>
    </w:p>
    <w:p w:rsidR="002E47F3" w:rsidRDefault="0012540C" w:rsidP="005A421C">
      <w:pPr>
        <w:pStyle w:val="a3"/>
        <w:numPr>
          <w:ilvl w:val="0"/>
          <w:numId w:val="28"/>
        </w:numPr>
        <w:spacing w:after="0" w:line="240" w:lineRule="auto"/>
        <w:jc w:val="both"/>
      </w:pPr>
      <w:r>
        <w:t xml:space="preserve">Найти по файлу – требуется </w:t>
      </w:r>
      <w:r w:rsidR="00B64911">
        <w:t>вручную выбрать файл протокола для печати.</w:t>
      </w:r>
    </w:p>
    <w:p w:rsidR="00B64911" w:rsidRDefault="00B64911" w:rsidP="005A421C">
      <w:pPr>
        <w:pStyle w:val="a3"/>
        <w:numPr>
          <w:ilvl w:val="0"/>
          <w:numId w:val="28"/>
        </w:numPr>
        <w:spacing w:after="0" w:line="240" w:lineRule="auto"/>
        <w:jc w:val="both"/>
      </w:pPr>
      <w:r>
        <w:t>Найти по дате – требуется указать имя корпуса и дату протокола. Программа самостоятельно найдет по имени корпуса и по дате протокол для печати</w:t>
      </w:r>
      <w:r w:rsidR="00CF5925">
        <w:t>.</w:t>
      </w:r>
    </w:p>
    <w:p w:rsidR="00B64911" w:rsidRDefault="00B64911" w:rsidP="005A421C">
      <w:pPr>
        <w:pStyle w:val="a3"/>
        <w:numPr>
          <w:ilvl w:val="0"/>
          <w:numId w:val="28"/>
        </w:numPr>
        <w:spacing w:after="0" w:line="240" w:lineRule="auto"/>
        <w:jc w:val="both"/>
      </w:pPr>
      <w:r>
        <w:t>Найти по отклонениям – требуется указать дату протоко</w:t>
      </w:r>
      <w:r w:rsidR="00CB483D">
        <w:t>ло</w:t>
      </w:r>
      <w:r>
        <w:t>в и, при необходимости, сортировку. Программа</w:t>
      </w:r>
      <w:r w:rsidR="00FC6473">
        <w:t xml:space="preserve"> формирует отчет по корпусам, в которых за указанную дату произошли аварийные ситуации – превышения </w:t>
      </w:r>
      <w:proofErr w:type="spellStart"/>
      <w:r w:rsidR="00FC6473">
        <w:t>уставок</w:t>
      </w:r>
      <w:proofErr w:type="spellEnd"/>
      <w:r w:rsidR="00FC6473">
        <w:t>.</w:t>
      </w:r>
    </w:p>
    <w:p w:rsidR="0012540C" w:rsidRDefault="0012540C" w:rsidP="004D51E7">
      <w:pPr>
        <w:spacing w:after="0" w:line="240" w:lineRule="auto"/>
      </w:pPr>
    </w:p>
    <w:p w:rsidR="00BB1BF9" w:rsidRDefault="00BB1BF9" w:rsidP="00BB1BF9">
      <w:pPr>
        <w:pStyle w:val="a3"/>
        <w:numPr>
          <w:ilvl w:val="0"/>
          <w:numId w:val="29"/>
        </w:numPr>
        <w:rPr>
          <w:rStyle w:val="a4"/>
        </w:rPr>
      </w:pPr>
      <w:r>
        <w:rPr>
          <w:rStyle w:val="a4"/>
        </w:rPr>
        <w:t>Окно графиков</w:t>
      </w:r>
    </w:p>
    <w:p w:rsidR="00960F0D" w:rsidRDefault="00A6056D" w:rsidP="001520D7">
      <w:pPr>
        <w:spacing w:after="0" w:line="240" w:lineRule="auto"/>
        <w:jc w:val="both"/>
      </w:pPr>
      <w:r>
        <w:t xml:space="preserve">Чтобы </w:t>
      </w:r>
      <w:r w:rsidR="00BB1BF9">
        <w:t>отобразит</w:t>
      </w:r>
      <w:r>
        <w:t>ь графики в увеличенном размере необходимо: выбрать корпус ЛКМ в таблице главного окна программы и нажать один раз ЛКМ по одному из графиков справа в главном окне программы.</w:t>
      </w:r>
      <w:r w:rsidR="00AA2F15">
        <w:t xml:space="preserve"> Появится детальное окно графиков показаний датчиков выбранного корпуса (Рисунок 9).</w:t>
      </w:r>
    </w:p>
    <w:p w:rsidR="00AA2F15" w:rsidRDefault="00AA2F15" w:rsidP="006E2E9D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963781" cy="2711394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84" cy="271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6D" w:rsidRDefault="00AA2F15" w:rsidP="006E2E9D">
      <w:pPr>
        <w:spacing w:after="0" w:line="240" w:lineRule="auto"/>
        <w:jc w:val="center"/>
      </w:pPr>
      <w:r>
        <w:t>Рисунок 9. Окно графиков значений датчиков</w:t>
      </w:r>
      <w:r w:rsidR="001520D7">
        <w:t>.</w:t>
      </w:r>
    </w:p>
    <w:sectPr w:rsidR="00A6056D" w:rsidSect="00FE60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3A16"/>
    <w:multiLevelType w:val="hybridMultilevel"/>
    <w:tmpl w:val="AF48D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06BE5"/>
    <w:multiLevelType w:val="hybridMultilevel"/>
    <w:tmpl w:val="D862E896"/>
    <w:lvl w:ilvl="0" w:tplc="E61680DC">
      <w:start w:val="4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5442A"/>
    <w:multiLevelType w:val="hybridMultilevel"/>
    <w:tmpl w:val="9960914C"/>
    <w:lvl w:ilvl="0" w:tplc="9EDCF9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E22C4"/>
    <w:multiLevelType w:val="hybridMultilevel"/>
    <w:tmpl w:val="83D8746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753FBD"/>
    <w:multiLevelType w:val="hybridMultilevel"/>
    <w:tmpl w:val="AF48D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73436"/>
    <w:multiLevelType w:val="hybridMultilevel"/>
    <w:tmpl w:val="C1F2FE08"/>
    <w:lvl w:ilvl="0" w:tplc="31E8E842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D0772"/>
    <w:multiLevelType w:val="hybridMultilevel"/>
    <w:tmpl w:val="DAAC9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3316F"/>
    <w:multiLevelType w:val="hybridMultilevel"/>
    <w:tmpl w:val="AF48D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71D26"/>
    <w:multiLevelType w:val="hybridMultilevel"/>
    <w:tmpl w:val="C77A31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36AAA"/>
    <w:multiLevelType w:val="hybridMultilevel"/>
    <w:tmpl w:val="FA5C6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62EC8"/>
    <w:multiLevelType w:val="hybridMultilevel"/>
    <w:tmpl w:val="D6E6D650"/>
    <w:lvl w:ilvl="0" w:tplc="84C05A9C">
      <w:start w:val="5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21ACF"/>
    <w:multiLevelType w:val="hybridMultilevel"/>
    <w:tmpl w:val="AF48D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0B63A7"/>
    <w:multiLevelType w:val="hybridMultilevel"/>
    <w:tmpl w:val="83D8746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33E4846"/>
    <w:multiLevelType w:val="hybridMultilevel"/>
    <w:tmpl w:val="B156C73E"/>
    <w:lvl w:ilvl="0" w:tplc="624A2F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A0596"/>
    <w:multiLevelType w:val="hybridMultilevel"/>
    <w:tmpl w:val="06704978"/>
    <w:lvl w:ilvl="0" w:tplc="804C45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C24C4E"/>
    <w:multiLevelType w:val="hybridMultilevel"/>
    <w:tmpl w:val="238C1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F0C50"/>
    <w:multiLevelType w:val="hybridMultilevel"/>
    <w:tmpl w:val="83D8746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98467D9"/>
    <w:multiLevelType w:val="hybridMultilevel"/>
    <w:tmpl w:val="70804AC4"/>
    <w:lvl w:ilvl="0" w:tplc="59081194">
      <w:start w:val="6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46874"/>
    <w:multiLevelType w:val="hybridMultilevel"/>
    <w:tmpl w:val="F3A4887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64FD0E06"/>
    <w:multiLevelType w:val="hybridMultilevel"/>
    <w:tmpl w:val="3A648B52"/>
    <w:lvl w:ilvl="0" w:tplc="B9B026CC">
      <w:start w:val="3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F3C79"/>
    <w:multiLevelType w:val="hybridMultilevel"/>
    <w:tmpl w:val="64848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C056E0"/>
    <w:multiLevelType w:val="hybridMultilevel"/>
    <w:tmpl w:val="27F68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021CBF"/>
    <w:multiLevelType w:val="hybridMultilevel"/>
    <w:tmpl w:val="83D8746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22D05C7"/>
    <w:multiLevelType w:val="hybridMultilevel"/>
    <w:tmpl w:val="83D8746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3280AA0"/>
    <w:multiLevelType w:val="hybridMultilevel"/>
    <w:tmpl w:val="9516E49E"/>
    <w:lvl w:ilvl="0" w:tplc="D584A1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204B00"/>
    <w:multiLevelType w:val="hybridMultilevel"/>
    <w:tmpl w:val="AF48D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BE39BF"/>
    <w:multiLevelType w:val="hybridMultilevel"/>
    <w:tmpl w:val="F8C89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385F90"/>
    <w:multiLevelType w:val="hybridMultilevel"/>
    <w:tmpl w:val="8012C6C6"/>
    <w:lvl w:ilvl="0" w:tplc="6A8619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534F5"/>
    <w:multiLevelType w:val="hybridMultilevel"/>
    <w:tmpl w:val="83D8746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27"/>
  </w:num>
  <w:num w:numId="8">
    <w:abstractNumId w:val="18"/>
  </w:num>
  <w:num w:numId="9">
    <w:abstractNumId w:val="15"/>
  </w:num>
  <w:num w:numId="10">
    <w:abstractNumId w:val="11"/>
  </w:num>
  <w:num w:numId="11">
    <w:abstractNumId w:val="5"/>
  </w:num>
  <w:num w:numId="12">
    <w:abstractNumId w:val="16"/>
  </w:num>
  <w:num w:numId="13">
    <w:abstractNumId w:val="12"/>
  </w:num>
  <w:num w:numId="14">
    <w:abstractNumId w:val="19"/>
  </w:num>
  <w:num w:numId="15">
    <w:abstractNumId w:val="26"/>
  </w:num>
  <w:num w:numId="16">
    <w:abstractNumId w:val="23"/>
  </w:num>
  <w:num w:numId="17">
    <w:abstractNumId w:val="1"/>
  </w:num>
  <w:num w:numId="18">
    <w:abstractNumId w:val="22"/>
  </w:num>
  <w:num w:numId="19">
    <w:abstractNumId w:val="10"/>
  </w:num>
  <w:num w:numId="20">
    <w:abstractNumId w:val="28"/>
  </w:num>
  <w:num w:numId="21">
    <w:abstractNumId w:val="17"/>
  </w:num>
  <w:num w:numId="22">
    <w:abstractNumId w:val="4"/>
  </w:num>
  <w:num w:numId="23">
    <w:abstractNumId w:val="14"/>
  </w:num>
  <w:num w:numId="24">
    <w:abstractNumId w:val="0"/>
  </w:num>
  <w:num w:numId="25">
    <w:abstractNumId w:val="24"/>
  </w:num>
  <w:num w:numId="26">
    <w:abstractNumId w:val="13"/>
  </w:num>
  <w:num w:numId="27">
    <w:abstractNumId w:val="25"/>
  </w:num>
  <w:num w:numId="28">
    <w:abstractNumId w:val="21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E60C1"/>
    <w:rsid w:val="00060767"/>
    <w:rsid w:val="00092BE4"/>
    <w:rsid w:val="000942A8"/>
    <w:rsid w:val="000B5D21"/>
    <w:rsid w:val="00113DB3"/>
    <w:rsid w:val="001173EA"/>
    <w:rsid w:val="0012540C"/>
    <w:rsid w:val="00142CC1"/>
    <w:rsid w:val="001520D7"/>
    <w:rsid w:val="00182D3E"/>
    <w:rsid w:val="001E378B"/>
    <w:rsid w:val="002136E8"/>
    <w:rsid w:val="00230ACC"/>
    <w:rsid w:val="00272238"/>
    <w:rsid w:val="002A2EB9"/>
    <w:rsid w:val="002D738C"/>
    <w:rsid w:val="002E47F3"/>
    <w:rsid w:val="003639CC"/>
    <w:rsid w:val="003B3F8E"/>
    <w:rsid w:val="00414C71"/>
    <w:rsid w:val="00423BCB"/>
    <w:rsid w:val="00432C64"/>
    <w:rsid w:val="00457471"/>
    <w:rsid w:val="0048604A"/>
    <w:rsid w:val="00493115"/>
    <w:rsid w:val="004A3384"/>
    <w:rsid w:val="004C39E3"/>
    <w:rsid w:val="004D51E7"/>
    <w:rsid w:val="004F2830"/>
    <w:rsid w:val="00501F28"/>
    <w:rsid w:val="005114C7"/>
    <w:rsid w:val="0051607C"/>
    <w:rsid w:val="005609B4"/>
    <w:rsid w:val="005806F6"/>
    <w:rsid w:val="005A421C"/>
    <w:rsid w:val="00614B6E"/>
    <w:rsid w:val="00621D37"/>
    <w:rsid w:val="006751C2"/>
    <w:rsid w:val="006E2E9D"/>
    <w:rsid w:val="007120EC"/>
    <w:rsid w:val="00717A61"/>
    <w:rsid w:val="007202EE"/>
    <w:rsid w:val="007245F4"/>
    <w:rsid w:val="00735954"/>
    <w:rsid w:val="007A3063"/>
    <w:rsid w:val="007D4DF8"/>
    <w:rsid w:val="007E2AEC"/>
    <w:rsid w:val="007E2F2C"/>
    <w:rsid w:val="007F6CCC"/>
    <w:rsid w:val="00812E57"/>
    <w:rsid w:val="00861B1F"/>
    <w:rsid w:val="0086202B"/>
    <w:rsid w:val="00862744"/>
    <w:rsid w:val="00886098"/>
    <w:rsid w:val="008B3733"/>
    <w:rsid w:val="008D515E"/>
    <w:rsid w:val="008E0DBF"/>
    <w:rsid w:val="00923130"/>
    <w:rsid w:val="00955EB7"/>
    <w:rsid w:val="00960F0D"/>
    <w:rsid w:val="00961E0E"/>
    <w:rsid w:val="009D2EEC"/>
    <w:rsid w:val="00A6056D"/>
    <w:rsid w:val="00AA2F15"/>
    <w:rsid w:val="00AC04D7"/>
    <w:rsid w:val="00B15017"/>
    <w:rsid w:val="00B2107E"/>
    <w:rsid w:val="00B253AB"/>
    <w:rsid w:val="00B64911"/>
    <w:rsid w:val="00B760B7"/>
    <w:rsid w:val="00B9126F"/>
    <w:rsid w:val="00B9151E"/>
    <w:rsid w:val="00BB1BF9"/>
    <w:rsid w:val="00BD2578"/>
    <w:rsid w:val="00C22D13"/>
    <w:rsid w:val="00C77069"/>
    <w:rsid w:val="00C959E0"/>
    <w:rsid w:val="00CB483D"/>
    <w:rsid w:val="00CD6D03"/>
    <w:rsid w:val="00CF5925"/>
    <w:rsid w:val="00D2720D"/>
    <w:rsid w:val="00D327FB"/>
    <w:rsid w:val="00D575F8"/>
    <w:rsid w:val="00D75A50"/>
    <w:rsid w:val="00DA0C96"/>
    <w:rsid w:val="00DA39DF"/>
    <w:rsid w:val="00DB4C43"/>
    <w:rsid w:val="00E4694B"/>
    <w:rsid w:val="00EA2816"/>
    <w:rsid w:val="00F168A3"/>
    <w:rsid w:val="00FB174B"/>
    <w:rsid w:val="00FC6473"/>
    <w:rsid w:val="00FE6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9E3"/>
  </w:style>
  <w:style w:type="paragraph" w:styleId="1">
    <w:name w:val="heading 1"/>
    <w:basedOn w:val="a"/>
    <w:next w:val="a"/>
    <w:link w:val="10"/>
    <w:uiPriority w:val="9"/>
    <w:qFormat/>
    <w:rsid w:val="00060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9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0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06076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D6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6D0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245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192.168.1.1\owen\K%2051\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T1000</dc:creator>
  <cp:lastModifiedBy>T1000</cp:lastModifiedBy>
  <cp:revision>146</cp:revision>
  <dcterms:created xsi:type="dcterms:W3CDTF">2012-10-21T14:59:00Z</dcterms:created>
  <dcterms:modified xsi:type="dcterms:W3CDTF">2012-10-27T11:57:00Z</dcterms:modified>
</cp:coreProperties>
</file>