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658" w:rsidRDefault="00AA181B" w:rsidP="00AA181B">
      <w:pPr>
        <w:jc w:val="center"/>
        <w:rPr>
          <w:color w:val="FF0000"/>
          <w:sz w:val="56"/>
          <w:szCs w:val="56"/>
          <w:u w:val="single"/>
        </w:rPr>
      </w:pPr>
      <w:r w:rsidRPr="00AA181B">
        <w:rPr>
          <w:color w:val="FF0000"/>
          <w:sz w:val="56"/>
          <w:szCs w:val="56"/>
          <w:u w:val="single"/>
        </w:rPr>
        <w:t>GIT</w:t>
      </w:r>
    </w:p>
    <w:p w:rsidR="00AA181B" w:rsidRDefault="00AA181B" w:rsidP="00AA181B">
      <w:pPr>
        <w:jc w:val="center"/>
        <w:rPr>
          <w:color w:val="FF0000"/>
          <w:sz w:val="56"/>
          <w:szCs w:val="56"/>
          <w:u w:val="single"/>
        </w:rPr>
      </w:pPr>
    </w:p>
    <w:p w:rsidR="00AA181B" w:rsidRDefault="00AA181B" w:rsidP="00AA181B">
      <w:r w:rsidRPr="00AA181B">
        <w:t>Git config –global variable : configure pr</w:t>
      </w:r>
      <w:r>
        <w:t>éférence git</w:t>
      </w:r>
    </w:p>
    <w:p w:rsidR="00AA181B" w:rsidRPr="00AA181B" w:rsidRDefault="00AA181B" w:rsidP="00AA181B">
      <w:r>
        <w:t>Git config –</w:t>
      </w:r>
      <w:proofErr w:type="spellStart"/>
      <w:r>
        <w:t>list</w:t>
      </w:r>
      <w:proofErr w:type="spellEnd"/>
      <w:r>
        <w:t> : liste les variables de configuration</w:t>
      </w:r>
    </w:p>
    <w:p w:rsidR="00AA181B" w:rsidRPr="00AA181B" w:rsidRDefault="00AA181B" w:rsidP="00AA181B"/>
    <w:p w:rsidR="00AA181B" w:rsidRDefault="00AA181B" w:rsidP="00AA181B">
      <w:r>
        <w:t>Git init : initialise un repository GIT</w:t>
      </w:r>
    </w:p>
    <w:p w:rsidR="00AA181B" w:rsidRDefault="00AA181B" w:rsidP="00AA181B">
      <w:r>
        <w:t xml:space="preserve">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+ nom du projet + adresse git : pointe le </w:t>
      </w:r>
      <w:proofErr w:type="spellStart"/>
      <w:r>
        <w:t>project</w:t>
      </w:r>
      <w:proofErr w:type="spellEnd"/>
      <w:r>
        <w:t xml:space="preserve"> sur un repository </w:t>
      </w:r>
      <w:proofErr w:type="spellStart"/>
      <w:r>
        <w:t>github</w:t>
      </w:r>
      <w:proofErr w:type="spellEnd"/>
    </w:p>
    <w:p w:rsidR="00AA181B" w:rsidRDefault="00AA181B" w:rsidP="00AA181B">
      <w:r>
        <w:t>Git clone + adresse du repository : copie l’ensemble des fichiers du repository</w:t>
      </w:r>
    </w:p>
    <w:p w:rsidR="006021F4" w:rsidRDefault="006021F4" w:rsidP="00AA181B"/>
    <w:p w:rsidR="00AA181B" w:rsidRDefault="00AA181B" w:rsidP="00AA181B">
      <w:r>
        <w:t xml:space="preserve">Git </w:t>
      </w:r>
      <w:proofErr w:type="spellStart"/>
      <w:r>
        <w:t>branch</w:t>
      </w:r>
      <w:proofErr w:type="spellEnd"/>
      <w:r>
        <w:t> : liste les branches du repository</w:t>
      </w:r>
    </w:p>
    <w:p w:rsidR="00AA181B" w:rsidRDefault="00AA181B" w:rsidP="00AA181B">
      <w:r>
        <w:t xml:space="preserve">Git </w:t>
      </w:r>
      <w:proofErr w:type="spellStart"/>
      <w:r>
        <w:t>branch</w:t>
      </w:r>
      <w:proofErr w:type="spellEnd"/>
      <w:r>
        <w:t xml:space="preserve"> + nom d’une branche : crée une nouvelle branche</w:t>
      </w:r>
    </w:p>
    <w:p w:rsidR="0082789F" w:rsidRDefault="00576EC6" w:rsidP="0082789F">
      <w:pPr>
        <w:pStyle w:val="Paragraphedeliste"/>
        <w:numPr>
          <w:ilvl w:val="0"/>
          <w:numId w:val="1"/>
        </w:numPr>
      </w:pPr>
      <w:proofErr w:type="gramStart"/>
      <w:r>
        <w:t>d</w:t>
      </w:r>
      <w:proofErr w:type="gramEnd"/>
      <w:r>
        <w:t> +</w:t>
      </w:r>
      <w:r w:rsidR="0082789F">
        <w:t xml:space="preserve"> nom d’une branche : supprime la branche</w:t>
      </w:r>
    </w:p>
    <w:p w:rsidR="00614A52" w:rsidRDefault="00614A52" w:rsidP="0082789F">
      <w:pPr>
        <w:pStyle w:val="Paragraphedeliste"/>
        <w:numPr>
          <w:ilvl w:val="0"/>
          <w:numId w:val="1"/>
        </w:numPr>
      </w:pPr>
      <w:r>
        <w:t>D + nom d’une branche : force la suppression de la branche</w:t>
      </w:r>
    </w:p>
    <w:p w:rsidR="006021F4" w:rsidRDefault="006021F4" w:rsidP="006021F4">
      <w:r>
        <w:t xml:space="preserve">Git </w:t>
      </w:r>
      <w:proofErr w:type="spellStart"/>
      <w:r>
        <w:t>Fetch</w:t>
      </w:r>
      <w:proofErr w:type="spellEnd"/>
      <w:r>
        <w:t xml:space="preserve"> : </w:t>
      </w:r>
      <w:proofErr w:type="gramStart"/>
      <w:r>
        <w:t>récupère les</w:t>
      </w:r>
      <w:proofErr w:type="gramEnd"/>
      <w:r>
        <w:t xml:space="preserve"> donnés de </w:t>
      </w:r>
      <w:proofErr w:type="spellStart"/>
      <w:r>
        <w:t>github</w:t>
      </w:r>
      <w:proofErr w:type="spellEnd"/>
      <w:r>
        <w:t xml:space="preserve"> sans fusionné avec la branche principale</w:t>
      </w:r>
    </w:p>
    <w:p w:rsidR="003B19F3" w:rsidRDefault="003B19F3" w:rsidP="003B19F3">
      <w:r>
        <w:t xml:space="preserve">Git merge + branche : fusionne la branche avec </w:t>
      </w:r>
      <w:proofErr w:type="gramStart"/>
      <w:r>
        <w:t>la branche pointé</w:t>
      </w:r>
      <w:proofErr w:type="gramEnd"/>
      <w:r>
        <w:t>.</w:t>
      </w:r>
    </w:p>
    <w:p w:rsidR="006021F4" w:rsidRDefault="006021F4" w:rsidP="003B19F3">
      <w:r>
        <w:t xml:space="preserve">Git pull : réceptionne les modifications en local depuis </w:t>
      </w:r>
      <w:proofErr w:type="spellStart"/>
      <w:r>
        <w:t>github</w:t>
      </w:r>
      <w:proofErr w:type="spellEnd"/>
      <w:r>
        <w:t xml:space="preserve"> en fusionnant avec la branche principale = Git </w:t>
      </w:r>
      <w:proofErr w:type="spellStart"/>
      <w:r>
        <w:t>fetch</w:t>
      </w:r>
      <w:proofErr w:type="spellEnd"/>
      <w:r>
        <w:t xml:space="preserve"> + git merge</w:t>
      </w:r>
    </w:p>
    <w:p w:rsidR="00AA181B" w:rsidRDefault="00AA181B" w:rsidP="00AA181B">
      <w:r>
        <w:t xml:space="preserve">Git </w:t>
      </w:r>
      <w:proofErr w:type="spellStart"/>
      <w:r>
        <w:t>checkout</w:t>
      </w:r>
      <w:proofErr w:type="spellEnd"/>
      <w:r>
        <w:t xml:space="preserve"> + nom d’une branche : se positionne sur la branche</w:t>
      </w:r>
    </w:p>
    <w:p w:rsidR="00587CF3" w:rsidRDefault="006021F4" w:rsidP="00587CF3">
      <w:pPr>
        <w:pStyle w:val="Paragraphedeliste"/>
        <w:numPr>
          <w:ilvl w:val="0"/>
          <w:numId w:val="1"/>
        </w:numPr>
      </w:pPr>
      <w:proofErr w:type="gramStart"/>
      <w:r>
        <w:t>b</w:t>
      </w:r>
      <w:proofErr w:type="gramEnd"/>
      <w:r w:rsidR="00587CF3">
        <w:t xml:space="preserve"> + nom d’une branche : crée la branche et se positionne dessus.</w:t>
      </w:r>
    </w:p>
    <w:p w:rsidR="006021F4" w:rsidRDefault="006021F4" w:rsidP="006021F4"/>
    <w:p w:rsidR="002B55C8" w:rsidRDefault="002B55C8" w:rsidP="00AA181B">
      <w:r>
        <w:t xml:space="preserve">Git </w:t>
      </w:r>
      <w:proofErr w:type="spellStart"/>
      <w:r>
        <w:t>status</w:t>
      </w:r>
      <w:proofErr w:type="spellEnd"/>
      <w:r>
        <w:t xml:space="preserve"> : permet de voir </w:t>
      </w:r>
      <w:r w:rsidR="00576EC6">
        <w:t>les fichiers indexés</w:t>
      </w:r>
      <w:r>
        <w:t xml:space="preserve"> et modifiés</w:t>
      </w:r>
    </w:p>
    <w:p w:rsidR="00614A52" w:rsidRDefault="00614A52" w:rsidP="00AA181B">
      <w:r>
        <w:t xml:space="preserve">Git </w:t>
      </w:r>
      <w:proofErr w:type="spellStart"/>
      <w:r>
        <w:t>add</w:t>
      </w:r>
      <w:proofErr w:type="spellEnd"/>
      <w:r>
        <w:t xml:space="preserve"> + fichier : index les fichiers à </w:t>
      </w:r>
      <w:proofErr w:type="spellStart"/>
      <w:r>
        <w:t>commiter</w:t>
      </w:r>
      <w:proofErr w:type="spellEnd"/>
    </w:p>
    <w:p w:rsidR="00AA181B" w:rsidRDefault="00AA181B" w:rsidP="00AA181B">
      <w:r>
        <w:t>Git commit -m </w:t>
      </w:r>
      <w:r w:rsidR="00576EC6">
        <w:t>+ description</w:t>
      </w:r>
      <w:r>
        <w:t xml:space="preserve"> du commit : effectue un commit</w:t>
      </w:r>
    </w:p>
    <w:p w:rsidR="00576EC6" w:rsidRDefault="00576EC6" w:rsidP="00576EC6">
      <w:r>
        <w:t>Git commit –</w:t>
      </w:r>
      <w:proofErr w:type="spellStart"/>
      <w:r>
        <w:t>amend</w:t>
      </w:r>
      <w:proofErr w:type="spellEnd"/>
      <w:r>
        <w:t xml:space="preserve"> -m + description du commit : modifie la description du dernier commit</w:t>
      </w:r>
    </w:p>
    <w:p w:rsidR="00576EC6" w:rsidRPr="00576EC6" w:rsidRDefault="00576EC6" w:rsidP="00AA181B">
      <w:r w:rsidRPr="00576EC6">
        <w:t>Git commit –</w:t>
      </w:r>
      <w:proofErr w:type="spellStart"/>
      <w:r w:rsidRPr="00576EC6">
        <w:t>amend</w:t>
      </w:r>
      <w:proofErr w:type="spellEnd"/>
      <w:r w:rsidRPr="00576EC6">
        <w:t xml:space="preserve"> –</w:t>
      </w:r>
      <w:proofErr w:type="spellStart"/>
      <w:r w:rsidRPr="00576EC6">
        <w:t>no-edit</w:t>
      </w:r>
      <w:proofErr w:type="spellEnd"/>
      <w:r w:rsidRPr="00576EC6">
        <w:t> : ajoute les fichi</w:t>
      </w:r>
      <w:r>
        <w:t xml:space="preserve">ers </w:t>
      </w:r>
      <w:proofErr w:type="spellStart"/>
      <w:r>
        <w:t>indéxé</w:t>
      </w:r>
      <w:proofErr w:type="spellEnd"/>
      <w:r>
        <w:t xml:space="preserve"> via git + </w:t>
      </w:r>
      <w:proofErr w:type="spellStart"/>
      <w:r>
        <w:t>add</w:t>
      </w:r>
      <w:proofErr w:type="spellEnd"/>
      <w:r>
        <w:t xml:space="preserve"> + fichier dans le dernier commit</w:t>
      </w:r>
    </w:p>
    <w:p w:rsidR="00614A52" w:rsidRDefault="00614A52" w:rsidP="00AA181B">
      <w:r>
        <w:t xml:space="preserve">Git </w:t>
      </w:r>
      <w:proofErr w:type="spellStart"/>
      <w:r>
        <w:t>reflog</w:t>
      </w:r>
      <w:proofErr w:type="spellEnd"/>
      <w:r w:rsidR="002B55C8">
        <w:t xml:space="preserve"> ou git log</w:t>
      </w:r>
      <w:r>
        <w:t xml:space="preserve"> : liste la liste des </w:t>
      </w:r>
      <w:proofErr w:type="spellStart"/>
      <w:r>
        <w:t>commits</w:t>
      </w:r>
      <w:proofErr w:type="spellEnd"/>
    </w:p>
    <w:p w:rsidR="003F0905" w:rsidRDefault="003F0905" w:rsidP="00AA181B">
      <w:r>
        <w:lastRenderedPageBreak/>
        <w:t xml:space="preserve">Git </w:t>
      </w:r>
      <w:proofErr w:type="spellStart"/>
      <w:r>
        <w:t>blame</w:t>
      </w:r>
      <w:proofErr w:type="spellEnd"/>
      <w:r>
        <w:t xml:space="preserve"> + non du fichier : affiche </w:t>
      </w:r>
      <w:r w:rsidR="00601ED1">
        <w:t>les personnes qui ont modifié le fichier.</w:t>
      </w:r>
    </w:p>
    <w:p w:rsidR="006021F4" w:rsidRDefault="006021F4" w:rsidP="00AA181B"/>
    <w:p w:rsidR="00AA181B" w:rsidRDefault="00AA181B" w:rsidP="00AA181B">
      <w:r>
        <w:t xml:space="preserve">Git push : envoie </w:t>
      </w:r>
      <w:r w:rsidR="008E765A">
        <w:t>les modifications</w:t>
      </w:r>
      <w:r>
        <w:t xml:space="preserve"> sur </w:t>
      </w:r>
      <w:proofErr w:type="spellStart"/>
      <w:r>
        <w:t>github</w:t>
      </w:r>
      <w:proofErr w:type="spellEnd"/>
    </w:p>
    <w:p w:rsidR="002B55C8" w:rsidRDefault="002B55C8" w:rsidP="00AA181B">
      <w:r>
        <w:t xml:space="preserve">Git </w:t>
      </w:r>
      <w:proofErr w:type="spellStart"/>
      <w:r>
        <w:t>stash</w:t>
      </w:r>
      <w:proofErr w:type="spellEnd"/>
      <w:r>
        <w:t xml:space="preserve"> : permet de mettre de </w:t>
      </w:r>
      <w:r w:rsidR="008E765A">
        <w:t>côtés</w:t>
      </w:r>
      <w:r>
        <w:t xml:space="preserve"> des </w:t>
      </w:r>
      <w:proofErr w:type="spellStart"/>
      <w:r>
        <w:t>mofidications</w:t>
      </w:r>
      <w:proofErr w:type="spellEnd"/>
      <w:r>
        <w:t>.</w:t>
      </w:r>
    </w:p>
    <w:p w:rsidR="002B55C8" w:rsidRDefault="002B55C8" w:rsidP="00AA181B">
      <w:r>
        <w:t xml:space="preserve">Git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 : liste les </w:t>
      </w:r>
      <w:proofErr w:type="spellStart"/>
      <w:r>
        <w:t>stashs</w:t>
      </w:r>
      <w:proofErr w:type="spellEnd"/>
    </w:p>
    <w:p w:rsidR="002B55C8" w:rsidRDefault="002B55C8" w:rsidP="00AA181B">
      <w:r w:rsidRPr="002B55C8">
        <w:t xml:space="preserve">Git </w:t>
      </w:r>
      <w:proofErr w:type="spellStart"/>
      <w:r w:rsidRPr="002B55C8">
        <w:t>stash</w:t>
      </w:r>
      <w:proofErr w:type="spellEnd"/>
      <w:r w:rsidRPr="002B55C8">
        <w:t xml:space="preserve"> </w:t>
      </w:r>
      <w:proofErr w:type="spellStart"/>
      <w:r w:rsidRPr="002B55C8">
        <w:t>apply</w:t>
      </w:r>
      <w:proofErr w:type="spellEnd"/>
      <w:r w:rsidRPr="002B55C8">
        <w:t xml:space="preserve"> + </w:t>
      </w:r>
      <w:proofErr w:type="spellStart"/>
      <w:r w:rsidRPr="002B55C8">
        <w:t>stash</w:t>
      </w:r>
      <w:proofErr w:type="spellEnd"/>
      <w:r w:rsidRPr="002B55C8">
        <w:t xml:space="preserve">@{x} : rapatrie </w:t>
      </w:r>
      <w:r w:rsidR="008E765A" w:rsidRPr="002B55C8">
        <w:t>les mo</w:t>
      </w:r>
      <w:r w:rsidR="008E765A">
        <w:t>difications</w:t>
      </w:r>
      <w:r>
        <w:t xml:space="preserve"> du </w:t>
      </w:r>
      <w:proofErr w:type="spellStart"/>
      <w:r>
        <w:t>stash</w:t>
      </w:r>
      <w:proofErr w:type="spellEnd"/>
    </w:p>
    <w:p w:rsidR="00764BD6" w:rsidRDefault="00764BD6" w:rsidP="00AA181B"/>
    <w:p w:rsidR="00764BD6" w:rsidRDefault="00764BD6" w:rsidP="00AA181B"/>
    <w:p w:rsidR="00764BD6" w:rsidRDefault="00764BD6" w:rsidP="00AA181B"/>
    <w:p w:rsidR="00576EC6" w:rsidRDefault="00576EC6" w:rsidP="00AA181B">
      <w:r w:rsidRPr="00576EC6">
        <w:t>Git reset –hard HEAD^ : supprime le dernier commit de la</w:t>
      </w:r>
      <w:r>
        <w:t xml:space="preserve"> branche</w:t>
      </w:r>
    </w:p>
    <w:p w:rsidR="00576EC6" w:rsidRPr="006021F4" w:rsidRDefault="00576EC6" w:rsidP="00AA181B">
      <w:r w:rsidRPr="006021F4">
        <w:t xml:space="preserve">Git reset –hard + </w:t>
      </w:r>
      <w:proofErr w:type="spellStart"/>
      <w:r w:rsidR="00587CF3" w:rsidRPr="006021F4">
        <w:t>sha</w:t>
      </w:r>
      <w:proofErr w:type="spellEnd"/>
      <w:r w:rsidRPr="006021F4">
        <w:t xml:space="preserve"> du commit : </w:t>
      </w:r>
      <w:proofErr w:type="gramStart"/>
      <w:r w:rsidRPr="006021F4">
        <w:t>supprime le</w:t>
      </w:r>
      <w:proofErr w:type="gramEnd"/>
      <w:r w:rsidRPr="006021F4">
        <w:t xml:space="preserve"> commit </w:t>
      </w:r>
    </w:p>
    <w:p w:rsidR="00764BD6" w:rsidRPr="00764BD6" w:rsidRDefault="00764BD6" w:rsidP="00AA181B">
      <w:r w:rsidRPr="00764BD6">
        <w:t xml:space="preserve">Git reset –soft + </w:t>
      </w:r>
      <w:proofErr w:type="spellStart"/>
      <w:r w:rsidR="00587CF3">
        <w:t>sha</w:t>
      </w:r>
      <w:proofErr w:type="spellEnd"/>
      <w:r w:rsidRPr="00764BD6">
        <w:t xml:space="preserve"> du commit : </w:t>
      </w:r>
      <w:r>
        <w:t xml:space="preserve">permet de se positionner sur un ancien commit avec </w:t>
      </w:r>
      <w:proofErr w:type="gramStart"/>
      <w:r>
        <w:t>les donnée</w:t>
      </w:r>
      <w:proofErr w:type="gramEnd"/>
      <w:r>
        <w:t xml:space="preserve"> de l’ancien commit.</w:t>
      </w:r>
      <w:r w:rsidRPr="00764BD6">
        <w:t xml:space="preserve"> </w:t>
      </w:r>
    </w:p>
    <w:p w:rsidR="00764BD6" w:rsidRPr="00764BD6" w:rsidRDefault="00764BD6" w:rsidP="00764BD6">
      <w:r w:rsidRPr="00764BD6">
        <w:t xml:space="preserve">Git reset –mixed HEAD^ : </w:t>
      </w:r>
      <w:proofErr w:type="spellStart"/>
      <w:r w:rsidRPr="00764BD6">
        <w:t>revien</w:t>
      </w:r>
      <w:proofErr w:type="spellEnd"/>
      <w:r w:rsidRPr="00764BD6">
        <w:t xml:space="preserve"> juste </w:t>
      </w:r>
      <w:proofErr w:type="spellStart"/>
      <w:r w:rsidRPr="00764BD6">
        <w:t>apres</w:t>
      </w:r>
      <w:proofErr w:type="spellEnd"/>
      <w:r w:rsidRPr="00764BD6">
        <w:t xml:space="preserve"> le de</w:t>
      </w:r>
      <w:r>
        <w:t xml:space="preserve">rnier commit sans </w:t>
      </w:r>
      <w:proofErr w:type="gramStart"/>
      <w:r>
        <w:t>supprimé</w:t>
      </w:r>
      <w:proofErr w:type="gramEnd"/>
      <w:r>
        <w:t xml:space="preserve"> les modifications, crée un </w:t>
      </w:r>
      <w:proofErr w:type="spellStart"/>
      <w:r>
        <w:t>head</w:t>
      </w:r>
      <w:proofErr w:type="spellEnd"/>
      <w:r>
        <w:t xml:space="preserve"> détaché, il désindexe les fichiers.</w:t>
      </w:r>
    </w:p>
    <w:p w:rsidR="00764BD6" w:rsidRPr="00764BD6" w:rsidRDefault="00764BD6" w:rsidP="00764BD6">
      <w:r w:rsidRPr="00764BD6">
        <w:t xml:space="preserve">Git reset –mixed + </w:t>
      </w:r>
      <w:proofErr w:type="spellStart"/>
      <w:r w:rsidR="00587CF3">
        <w:t>sha</w:t>
      </w:r>
      <w:proofErr w:type="spellEnd"/>
      <w:r w:rsidRPr="00764BD6">
        <w:t xml:space="preserve"> du commit : </w:t>
      </w:r>
      <w:proofErr w:type="gramStart"/>
      <w:r w:rsidRPr="00764BD6">
        <w:t>supprime le</w:t>
      </w:r>
      <w:proofErr w:type="gramEnd"/>
      <w:r w:rsidRPr="00764BD6">
        <w:t xml:space="preserve"> commit </w:t>
      </w:r>
    </w:p>
    <w:p w:rsidR="00764BD6" w:rsidRPr="00764BD6" w:rsidRDefault="00764BD6" w:rsidP="00AA181B">
      <w:r>
        <w:t>Git res</w:t>
      </w:r>
      <w:r w:rsidR="00441BC7">
        <w:t xml:space="preserve">et va par défaut effectuer un </w:t>
      </w:r>
      <w:r w:rsidR="00441BC7" w:rsidRPr="00764BD6">
        <w:t>Git reset –mixed HEAD^ </w:t>
      </w:r>
    </w:p>
    <w:p w:rsidR="001F011D" w:rsidRDefault="001F011D" w:rsidP="00AA181B">
      <w:r w:rsidRPr="001F011D">
        <w:t xml:space="preserve">Git </w:t>
      </w:r>
      <w:proofErr w:type="spellStart"/>
      <w:r w:rsidRPr="001F011D">
        <w:t>revert</w:t>
      </w:r>
      <w:proofErr w:type="spellEnd"/>
      <w:r w:rsidRPr="001F011D">
        <w:t xml:space="preserve"> HEAD^ : annule un commit public </w:t>
      </w:r>
      <w:r w:rsidR="00CF0CD8">
        <w:t xml:space="preserve">en cas d’erreur </w:t>
      </w:r>
      <w:r w:rsidRPr="001F011D">
        <w:t>en cré</w:t>
      </w:r>
      <w:r>
        <w:t>ant un nouveau commit.</w:t>
      </w:r>
    </w:p>
    <w:p w:rsidR="00587CF3" w:rsidRDefault="00587CF3" w:rsidP="00AA181B">
      <w:r w:rsidRPr="00587CF3">
        <w:t>Git cherry-</w:t>
      </w:r>
      <w:proofErr w:type="spellStart"/>
      <w:r w:rsidRPr="00587CF3">
        <w:t>pick</w:t>
      </w:r>
      <w:proofErr w:type="spellEnd"/>
      <w:r w:rsidRPr="00587CF3">
        <w:t xml:space="preserve"> + </w:t>
      </w:r>
      <w:proofErr w:type="spellStart"/>
      <w:r w:rsidRPr="00587CF3">
        <w:t>sha</w:t>
      </w:r>
      <w:proofErr w:type="spellEnd"/>
      <w:r w:rsidRPr="00587CF3">
        <w:t xml:space="preserve"> : </w:t>
      </w:r>
      <w:proofErr w:type="spellStart"/>
      <w:r w:rsidRPr="00587CF3">
        <w:t>dupplique</w:t>
      </w:r>
      <w:proofErr w:type="spellEnd"/>
      <w:r w:rsidRPr="00587CF3">
        <w:t xml:space="preserve"> un com</w:t>
      </w:r>
      <w:r>
        <w:t xml:space="preserve">mit d’une autre </w:t>
      </w:r>
      <w:proofErr w:type="spellStart"/>
      <w:r>
        <w:t>branch</w:t>
      </w:r>
      <w:proofErr w:type="spellEnd"/>
      <w:r>
        <w:t xml:space="preserve"> dans </w:t>
      </w:r>
      <w:proofErr w:type="gramStart"/>
      <w:r>
        <w:t>la branche pointé</w:t>
      </w:r>
      <w:proofErr w:type="gramEnd"/>
      <w:r>
        <w:t>.</w:t>
      </w:r>
    </w:p>
    <w:p w:rsidR="006021F4" w:rsidRDefault="006021F4" w:rsidP="00AA181B"/>
    <w:p w:rsidR="00713D55" w:rsidRDefault="00953583" w:rsidP="00AA181B">
      <w:r>
        <w:t xml:space="preserve">Git rebase : permet la refonte des </w:t>
      </w:r>
      <w:proofErr w:type="spellStart"/>
      <w:r>
        <w:t>commites</w:t>
      </w:r>
      <w:proofErr w:type="spellEnd"/>
      <w:r>
        <w:t xml:space="preserve"> pour </w:t>
      </w:r>
      <w:r w:rsidR="00713D55">
        <w:t xml:space="preserve">restructurer et </w:t>
      </w:r>
      <w:r>
        <w:t>éclaircir l’historique</w:t>
      </w:r>
      <w:r w:rsidR="00713D55">
        <w:t xml:space="preserve"> de codage du projet.</w:t>
      </w:r>
    </w:p>
    <w:p w:rsidR="00713D55" w:rsidRPr="00713D55" w:rsidRDefault="00713D55" w:rsidP="00713D55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13D55">
        <w:t xml:space="preserve"># p, </w:t>
      </w:r>
      <w:proofErr w:type="spellStart"/>
      <w:r w:rsidRPr="00713D55">
        <w:t>pick</w:t>
      </w:r>
      <w:proofErr w:type="spellEnd"/>
      <w:r w:rsidRPr="00713D55">
        <w:t xml:space="preserve"> = utilisez le commit</w:t>
      </w:r>
    </w:p>
    <w:p w:rsidR="00713D55" w:rsidRPr="00713D55" w:rsidRDefault="00713D55" w:rsidP="00713D55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13D55">
        <w:t xml:space="preserve"># r, </w:t>
      </w:r>
      <w:proofErr w:type="spellStart"/>
      <w:r w:rsidRPr="00713D55">
        <w:t>reword</w:t>
      </w:r>
      <w:proofErr w:type="spellEnd"/>
      <w:r w:rsidRPr="00713D55">
        <w:t xml:space="preserve"> = utilisez le commit, mais éditez le message de commit</w:t>
      </w:r>
    </w:p>
    <w:p w:rsidR="00713D55" w:rsidRPr="00713D55" w:rsidRDefault="00713D55" w:rsidP="00713D55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13D55">
        <w:t xml:space="preserve"># e, </w:t>
      </w:r>
      <w:proofErr w:type="spellStart"/>
      <w:r w:rsidRPr="00713D55">
        <w:t>edit</w:t>
      </w:r>
      <w:proofErr w:type="spellEnd"/>
      <w:r w:rsidRPr="00713D55">
        <w:t xml:space="preserve"> = utilisez le commit, mais arrêtez-vous pour apporter des changements</w:t>
      </w:r>
    </w:p>
    <w:p w:rsidR="00713D55" w:rsidRPr="00713D55" w:rsidRDefault="00713D55" w:rsidP="00713D55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13D55">
        <w:t># s, squash = utilisez le commit, mais intégrez-le au commit précédent</w:t>
      </w:r>
    </w:p>
    <w:p w:rsidR="00713D55" w:rsidRPr="00713D55" w:rsidRDefault="00713D55" w:rsidP="00713D55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13D55">
        <w:t xml:space="preserve"># f, </w:t>
      </w:r>
      <w:proofErr w:type="spellStart"/>
      <w:r w:rsidRPr="00713D55">
        <w:t>fixup</w:t>
      </w:r>
      <w:proofErr w:type="spellEnd"/>
      <w:r w:rsidRPr="00713D55">
        <w:t xml:space="preserve"> = commande similaire à "squash", mais qui permet d'annuler le message de log de ce commit</w:t>
      </w:r>
    </w:p>
    <w:p w:rsidR="00713D55" w:rsidRPr="00713D55" w:rsidRDefault="00713D55" w:rsidP="00713D55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13D55">
        <w:t xml:space="preserve"># x, </w:t>
      </w:r>
      <w:proofErr w:type="spellStart"/>
      <w:r w:rsidRPr="00713D55">
        <w:t>exec</w:t>
      </w:r>
      <w:proofErr w:type="spellEnd"/>
      <w:r w:rsidRPr="00713D55">
        <w:t xml:space="preserve"> = exécutez la commande (le reste de la ligne) à l'aide de Shell </w:t>
      </w:r>
    </w:p>
    <w:p w:rsidR="00713D55" w:rsidRPr="00713D55" w:rsidRDefault="00713D55" w:rsidP="00713D55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13D55">
        <w:t># d, drop = supprimez le commit</w:t>
      </w:r>
    </w:p>
    <w:p w:rsidR="00953583" w:rsidRPr="00587CF3" w:rsidRDefault="00953583" w:rsidP="00AA181B">
      <w:bookmarkStart w:id="0" w:name="_GoBack"/>
      <w:bookmarkEnd w:id="0"/>
    </w:p>
    <w:p w:rsidR="002B55C8" w:rsidRPr="00CF0CD8" w:rsidRDefault="00CF0CD8" w:rsidP="00AA181B">
      <w:proofErr w:type="spellStart"/>
      <w:r w:rsidRPr="00CF0CD8">
        <w:t>Ssh</w:t>
      </w:r>
      <w:proofErr w:type="spellEnd"/>
      <w:r w:rsidRPr="00CF0CD8">
        <w:t xml:space="preserve">-keygen -t </w:t>
      </w:r>
      <w:proofErr w:type="spellStart"/>
      <w:r w:rsidRPr="00CF0CD8">
        <w:t>rsa</w:t>
      </w:r>
      <w:proofErr w:type="spellEnd"/>
      <w:r w:rsidRPr="00CF0CD8">
        <w:t xml:space="preserve"> -b 4096 -C « johndoe@</w:t>
      </w:r>
      <w:r>
        <w:t xml:space="preserve">example.com » : crée un </w:t>
      </w:r>
      <w:proofErr w:type="spellStart"/>
      <w:r>
        <w:t>clée</w:t>
      </w:r>
      <w:proofErr w:type="spellEnd"/>
      <w:r>
        <w:t xml:space="preserve"> public et privée</w:t>
      </w:r>
    </w:p>
    <w:sectPr w:rsidR="002B55C8" w:rsidRPr="00CF0CD8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50AC" w:rsidRDefault="000050AC" w:rsidP="00D95EAE">
      <w:pPr>
        <w:spacing w:after="0" w:line="240" w:lineRule="auto"/>
      </w:pPr>
      <w:r>
        <w:separator/>
      </w:r>
    </w:p>
  </w:endnote>
  <w:endnote w:type="continuationSeparator" w:id="0">
    <w:p w:rsidR="000050AC" w:rsidRDefault="000050AC" w:rsidP="00D95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EAE" w:rsidRDefault="00D95EAE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09024de1959bd6e08356856f" descr="{&quot;HashCode&quot;:-175795819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95EAE" w:rsidRPr="00D95EAE" w:rsidRDefault="00D95EAE" w:rsidP="00D95EAE">
                          <w:pPr>
                            <w:spacing w:after="0"/>
                            <w:rPr>
                              <w:rFonts w:ascii="Calibri" w:hAnsi="Calibri" w:cs="Calibri"/>
                              <w:color w:val="C8DE09"/>
                              <w:sz w:val="20"/>
                            </w:rPr>
                          </w:pPr>
                          <w:r w:rsidRPr="00D95EAE">
                            <w:rPr>
                              <w:rFonts w:ascii="Calibri" w:hAnsi="Calibri" w:cs="Calibri"/>
                              <w:color w:val="C8DE09"/>
                              <w:sz w:val="20"/>
                            </w:rPr>
                            <w:t>Diffusable SNCF RESEAU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9024de1959bd6e08356856f" o:spid="_x0000_s1026" type="#_x0000_t202" alt="{&quot;HashCode&quot;:-175795819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" o:allowincell="f" filled="f" stroked="f" strokeweight=".5pt">
              <v:textbox inset="20pt,0,,0">
                <w:txbxContent>
                  <w:p w:rsidR="00D95EAE" w:rsidRPr="00D95EAE" w:rsidRDefault="00D95EAE" w:rsidP="00D95EAE">
                    <w:pPr>
                      <w:spacing w:after="0"/>
                      <w:rPr>
                        <w:rFonts w:ascii="Calibri" w:hAnsi="Calibri" w:cs="Calibri"/>
                        <w:color w:val="C8DE09"/>
                        <w:sz w:val="20"/>
                      </w:rPr>
                    </w:pPr>
                    <w:r w:rsidRPr="00D95EAE">
                      <w:rPr>
                        <w:rFonts w:ascii="Calibri" w:hAnsi="Calibri" w:cs="Calibri"/>
                        <w:color w:val="C8DE09"/>
                        <w:sz w:val="20"/>
                      </w:rPr>
                      <w:t>Diffusable SNCF RESEAU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50AC" w:rsidRDefault="000050AC" w:rsidP="00D95EAE">
      <w:pPr>
        <w:spacing w:after="0" w:line="240" w:lineRule="auto"/>
      </w:pPr>
      <w:r>
        <w:separator/>
      </w:r>
    </w:p>
  </w:footnote>
  <w:footnote w:type="continuationSeparator" w:id="0">
    <w:p w:rsidR="000050AC" w:rsidRDefault="000050AC" w:rsidP="00D95E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E0949"/>
    <w:multiLevelType w:val="hybridMultilevel"/>
    <w:tmpl w:val="F36036F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45AB7179"/>
    <w:multiLevelType w:val="hybridMultilevel"/>
    <w:tmpl w:val="F9E43EA8"/>
    <w:lvl w:ilvl="0" w:tplc="5E18534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EAE"/>
    <w:rsid w:val="000050AC"/>
    <w:rsid w:val="000F6658"/>
    <w:rsid w:val="00153083"/>
    <w:rsid w:val="001F011D"/>
    <w:rsid w:val="002B55C8"/>
    <w:rsid w:val="003B19F3"/>
    <w:rsid w:val="003F0905"/>
    <w:rsid w:val="00441BC7"/>
    <w:rsid w:val="00576EC6"/>
    <w:rsid w:val="00587CF3"/>
    <w:rsid w:val="00601ED1"/>
    <w:rsid w:val="006021F4"/>
    <w:rsid w:val="00614A52"/>
    <w:rsid w:val="00713D55"/>
    <w:rsid w:val="00764BD6"/>
    <w:rsid w:val="0082789F"/>
    <w:rsid w:val="008E765A"/>
    <w:rsid w:val="00953583"/>
    <w:rsid w:val="00AA181B"/>
    <w:rsid w:val="00CF0CD8"/>
    <w:rsid w:val="00D9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FFA7C3"/>
  <w15:chartTrackingRefBased/>
  <w15:docId w15:val="{6064CD2E-783D-4F5C-A209-97BB679C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95E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5EAE"/>
  </w:style>
  <w:style w:type="paragraph" w:styleId="Pieddepage">
    <w:name w:val="footer"/>
    <w:basedOn w:val="Normal"/>
    <w:link w:val="PieddepageCar"/>
    <w:uiPriority w:val="99"/>
    <w:unhideWhenUsed/>
    <w:rsid w:val="00D95E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5EAE"/>
  </w:style>
  <w:style w:type="paragraph" w:styleId="Sansinterligne">
    <w:name w:val="No Spacing"/>
    <w:uiPriority w:val="1"/>
    <w:qFormat/>
    <w:rsid w:val="00AA181B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82789F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13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13D5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ExempleHTML">
    <w:name w:val="HTML Sample"/>
    <w:basedOn w:val="Policepardfaut"/>
    <w:uiPriority w:val="99"/>
    <w:semiHidden/>
    <w:unhideWhenUsed/>
    <w:rsid w:val="00713D55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713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SNCF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DEBONNET Kevin (SNCF RESEAU / INFRAPOLE NORD PAS DE CALAIS / SECTEUR SEG VALENCIENNES)</dc:creator>
  <cp:keywords/>
  <dc:description/>
  <cp:lastModifiedBy>DEBONNET Kevin (SNCF RESEAU / INFRAPOLE NORD PAS DE CALAIS / SECTEUR SEG VALENCIENNES)</cp:lastModifiedBy>
  <cp:revision>10</cp:revision>
  <dcterms:created xsi:type="dcterms:W3CDTF">2020-10-21T07:48:00Z</dcterms:created>
  <dcterms:modified xsi:type="dcterms:W3CDTF">2020-10-21T14:00:00Z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d9e70aa-b794-428e-ae05-c8e685f68258_Enabled">
    <vt:lpwstr>true</vt:lpwstr>
  </property>
  <property fmtid="{D5CDD505-2E9C-101B-9397-08002B2CF9AE}" pid="3" name="MSIP_Label_ed9e70aa-b794-428e-ae05-c8e685f68258_SetDate">
    <vt:lpwstr>2020-10-21T07:48:40Z</vt:lpwstr>
  </property>
  <property fmtid="{D5CDD505-2E9C-101B-9397-08002B2CF9AE}" pid="4" name="MSIP_Label_ed9e70aa-b794-428e-ae05-c8e685f68258_Method">
    <vt:lpwstr>Standard</vt:lpwstr>
  </property>
  <property fmtid="{D5CDD505-2E9C-101B-9397-08002B2CF9AE}" pid="5" name="MSIP_Label_ed9e70aa-b794-428e-ae05-c8e685f68258_Name">
    <vt:lpwstr>ed9e70aa-b794-428e-ae05-c8e685f68258</vt:lpwstr>
  </property>
  <property fmtid="{D5CDD505-2E9C-101B-9397-08002B2CF9AE}" pid="6" name="MSIP_Label_ed9e70aa-b794-428e-ae05-c8e685f68258_SiteId">
    <vt:lpwstr>4a7c8238-5799-4b16-9fc6-9ad8fce5a7d9</vt:lpwstr>
  </property>
  <property fmtid="{D5CDD505-2E9C-101B-9397-08002B2CF9AE}" pid="7" name="MSIP_Label_ed9e70aa-b794-428e-ae05-c8e685f68258_ActionId">
    <vt:lpwstr>1c428dff-0754-498a-b96a-eeb7b4558040</vt:lpwstr>
  </property>
  <property fmtid="{D5CDD505-2E9C-101B-9397-08002B2CF9AE}" pid="8" name="MSIP_Label_ed9e70aa-b794-428e-ae05-c8e685f68258_ContentBits">
    <vt:lpwstr>2</vt:lpwstr>
  </property>
</Properties>
</file>