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7xm1gz4h1py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Test Summary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5e90r38a2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Details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Name: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https://www.henrys.com/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Name:</w:t>
      </w:r>
      <w:r w:rsidDel="00000000" w:rsidR="00000000" w:rsidRPr="00000000">
        <w:rPr>
          <w:rtl w:val="0"/>
        </w:rPr>
        <w:t xml:space="preserve"> Henrys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Reference Document:</w:t>
      </w:r>
      <w:r w:rsidDel="00000000" w:rsidR="00000000" w:rsidRPr="00000000">
        <w:rPr>
          <w:rtl w:val="0"/>
        </w:rPr>
        <w:t xml:space="preserve"> Functional Requirement Specification (FRS)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Created By:</w:t>
      </w:r>
      <w:r w:rsidDel="00000000" w:rsidR="00000000" w:rsidRPr="00000000">
        <w:rPr>
          <w:rtl w:val="0"/>
        </w:rPr>
        <w:t xml:space="preserve"> Keval Rathod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Creation Date:</w:t>
      </w:r>
      <w:r w:rsidDel="00000000" w:rsidR="00000000" w:rsidRPr="00000000">
        <w:rPr>
          <w:rtl w:val="0"/>
        </w:rPr>
        <w:t xml:space="preserve"> 05/05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Approval Date:</w:t>
      </w:r>
      <w:r w:rsidDel="00000000" w:rsidR="00000000" w:rsidRPr="00000000">
        <w:rPr>
          <w:rtl w:val="0"/>
        </w:rPr>
        <w:t xml:space="preserve"> 15/05/2025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os76vnogh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Summary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testing was conducted to verify the functional accuracy and stability of various critical features on the Henry’s e-commerce website. The tests were executed using Cypress automation framework with the Page Object Model (POM) approach for modular and reusable code structure.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jcvxd7d3y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Scenarios Executed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total of </w:t>
      </w:r>
      <w:r w:rsidDel="00000000" w:rsidR="00000000" w:rsidRPr="00000000">
        <w:rPr>
          <w:b w:val="1"/>
          <w:rtl w:val="0"/>
        </w:rPr>
        <w:t xml:space="preserve">8 key scenarios</w:t>
      </w:r>
      <w:r w:rsidDel="00000000" w:rsidR="00000000" w:rsidRPr="00000000">
        <w:rPr>
          <w:rtl w:val="0"/>
        </w:rPr>
        <w:t xml:space="preserve"> were covered, with corresponding test cases under each.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TS_001 - Search Functionality</w:t>
      </w:r>
      <w:r w:rsidDel="00000000" w:rsidR="00000000" w:rsidRPr="00000000">
        <w:rPr>
          <w:rtl w:val="0"/>
        </w:rPr>
        <w:t xml:space="preserve"> – 7 test cases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TS_002 - Signup Functionality</w:t>
      </w:r>
      <w:r w:rsidDel="00000000" w:rsidR="00000000" w:rsidRPr="00000000">
        <w:rPr>
          <w:rtl w:val="0"/>
        </w:rPr>
        <w:t xml:space="preserve"> – 7 test cases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TS_003 - Login Functionality</w:t>
      </w:r>
      <w:r w:rsidDel="00000000" w:rsidR="00000000" w:rsidRPr="00000000">
        <w:rPr>
          <w:rtl w:val="0"/>
        </w:rPr>
        <w:t xml:space="preserve"> – 6 test cases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TS_004 - Logout Functionality</w:t>
      </w:r>
      <w:r w:rsidDel="00000000" w:rsidR="00000000" w:rsidRPr="00000000">
        <w:rPr>
          <w:rtl w:val="0"/>
        </w:rPr>
        <w:t xml:space="preserve"> – 4 test cases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TS_005 - Homepage Validation</w:t>
      </w:r>
      <w:r w:rsidDel="00000000" w:rsidR="00000000" w:rsidRPr="00000000">
        <w:rPr>
          <w:rtl w:val="0"/>
        </w:rPr>
        <w:t xml:space="preserve"> – 15 test cases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TS_006 - Add to Cart Functionality</w:t>
      </w:r>
      <w:r w:rsidDel="00000000" w:rsidR="00000000" w:rsidRPr="00000000">
        <w:rPr>
          <w:rtl w:val="0"/>
        </w:rPr>
        <w:t xml:space="preserve"> – 5 test cases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TS_007 - Store Locator Functionality</w:t>
      </w:r>
      <w:r w:rsidDel="00000000" w:rsidR="00000000" w:rsidRPr="00000000">
        <w:rPr>
          <w:rtl w:val="0"/>
        </w:rPr>
        <w:t xml:space="preserve"> – 4 test cases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TS_008 - Category Functionality</w:t>
      </w:r>
      <w:r w:rsidDel="00000000" w:rsidR="00000000" w:rsidRPr="00000000">
        <w:rPr>
          <w:rtl w:val="0"/>
        </w:rPr>
        <w:t xml:space="preserve"> – 6 test cases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5pct2ddcp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Automation Execution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automated test cases were successfully executed using Cypress: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 to Henry's website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product to cart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Visit and validate the homepage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checkout process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the search feature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the product page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 was organized using Page Object Model with classes like: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pxz7qp3j0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Bugs Found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total of </w:t>
      </w:r>
      <w:r w:rsidDel="00000000" w:rsidR="00000000" w:rsidRPr="00000000">
        <w:rPr>
          <w:b w:val="1"/>
          <w:rtl w:val="0"/>
        </w:rPr>
        <w:t xml:space="preserve">13 bugs</w:t>
      </w:r>
      <w:r w:rsidDel="00000000" w:rsidR="00000000" w:rsidRPr="00000000">
        <w:rPr>
          <w:rtl w:val="0"/>
        </w:rPr>
        <w:t xml:space="preserve"> were identified during the testing process. These bugs were logged and categorized based on severity. Examples include: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 not redirecting to correct page after success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Cart value not updating after quantity change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functionality not displaying GRID view correctly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homepage banners were unresponsive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locator showed incorrect map or was slow to load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(All bugs are documented in the defect log with steps to reproduce, expected vs actual behavior, severity, and screenshots.)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uaethlvfi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Environment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Chrome 137.x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Tool:</w:t>
      </w:r>
      <w:r w:rsidDel="00000000" w:rsidR="00000000" w:rsidRPr="00000000">
        <w:rPr>
          <w:rtl w:val="0"/>
        </w:rPr>
        <w:t xml:space="preserve"> Cypress with JavaScript (POM structure)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Data:</w:t>
      </w:r>
      <w:r w:rsidDel="00000000" w:rsidR="00000000" w:rsidRPr="00000000">
        <w:rPr>
          <w:rtl w:val="0"/>
        </w:rPr>
        <w:t xml:space="preserve"> Dummy user credentials, sample products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Windows 10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l6sw2mwoe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has passed </w:t>
      </w:r>
      <w:r w:rsidDel="00000000" w:rsidR="00000000" w:rsidRPr="00000000">
        <w:rPr>
          <w:b w:val="1"/>
          <w:rtl w:val="0"/>
        </w:rPr>
        <w:t xml:space="preserve">most of the critical test cases</w:t>
      </w:r>
      <w:r w:rsidDel="00000000" w:rsidR="00000000" w:rsidRPr="00000000">
        <w:rPr>
          <w:rtl w:val="0"/>
        </w:rPr>
        <w:t xml:space="preserve"> and core functionalities like login, search, add-to-cart, and checkout are </w:t>
      </w:r>
      <w:r w:rsidDel="00000000" w:rsidR="00000000" w:rsidRPr="00000000">
        <w:rPr>
          <w:b w:val="1"/>
          <w:rtl w:val="0"/>
        </w:rPr>
        <w:t xml:space="preserve">functioning as expected</w:t>
      </w:r>
      <w:r w:rsidDel="00000000" w:rsidR="00000000" w:rsidRPr="00000000">
        <w:rPr>
          <w:rtl w:val="0"/>
        </w:rPr>
        <w:t xml:space="preserve">. However, 13 issues were reported and need to be resolved before moving forward to staging or production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enrys.com/" TargetMode="External"/><Relationship Id="rId7" Type="http://schemas.openxmlformats.org/officeDocument/2006/relationships/hyperlink" Target="https://www.henry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