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FE9B4" w14:textId="77777777" w:rsidR="00230D99" w:rsidRPr="00230D99" w:rsidRDefault="00230D99" w:rsidP="00C53875">
      <w:pPr>
        <w:shd w:val="clear" w:color="auto" w:fill="FFFFFF"/>
        <w:spacing w:before="180" w:after="0" w:line="240" w:lineRule="auto"/>
        <w:jc w:val="center"/>
        <w:outlineLvl w:val="1"/>
        <w:rPr>
          <w:rFonts w:ascii="Georgia" w:eastAsia="Times New Roman" w:hAnsi="Georgia" w:cs="Times New Roman"/>
          <w:color w:val="000000"/>
          <w:sz w:val="28"/>
          <w:szCs w:val="28"/>
        </w:rPr>
      </w:pPr>
      <w:r w:rsidRPr="00230D99">
        <w:rPr>
          <w:rFonts w:ascii="Georgia" w:eastAsia="Times New Roman" w:hAnsi="Georgia" w:cs="Times New Roman"/>
          <w:color w:val="000000"/>
          <w:sz w:val="28"/>
          <w:szCs w:val="28"/>
        </w:rPr>
        <w:t xml:space="preserve">CS696, </w:t>
      </w:r>
      <w:r w:rsidR="008F33CF">
        <w:rPr>
          <w:rFonts w:ascii="Georgia" w:eastAsia="Times New Roman" w:hAnsi="Georgia" w:cs="Times New Roman"/>
          <w:color w:val="000000"/>
          <w:sz w:val="28"/>
          <w:szCs w:val="28"/>
        </w:rPr>
        <w:t>A</w:t>
      </w:r>
      <w:r w:rsidRPr="00230D99">
        <w:rPr>
          <w:rFonts w:ascii="Georgia" w:eastAsia="Times New Roman" w:hAnsi="Georgia" w:cs="Times New Roman"/>
          <w:color w:val="000000"/>
          <w:sz w:val="28"/>
          <w:szCs w:val="28"/>
        </w:rPr>
        <w:t xml:space="preserve">pplied </w:t>
      </w:r>
      <w:r w:rsidR="008F33CF">
        <w:rPr>
          <w:rFonts w:ascii="Georgia" w:eastAsia="Times New Roman" w:hAnsi="Georgia" w:cs="Times New Roman"/>
          <w:color w:val="000000"/>
          <w:sz w:val="28"/>
          <w:szCs w:val="28"/>
        </w:rPr>
        <w:t>C</w:t>
      </w:r>
      <w:r w:rsidRPr="00230D99">
        <w:rPr>
          <w:rFonts w:ascii="Georgia" w:eastAsia="Times New Roman" w:hAnsi="Georgia" w:cs="Times New Roman"/>
          <w:color w:val="000000"/>
          <w:sz w:val="28"/>
          <w:szCs w:val="28"/>
        </w:rPr>
        <w:t xml:space="preserve">omputer </w:t>
      </w:r>
      <w:r w:rsidR="008F33CF">
        <w:rPr>
          <w:rFonts w:ascii="Georgia" w:eastAsia="Times New Roman" w:hAnsi="Georgia" w:cs="Times New Roman"/>
          <w:color w:val="000000"/>
          <w:sz w:val="28"/>
          <w:szCs w:val="28"/>
        </w:rPr>
        <w:t>V</w:t>
      </w:r>
      <w:r w:rsidRPr="00230D99">
        <w:rPr>
          <w:rFonts w:ascii="Georgia" w:eastAsia="Times New Roman" w:hAnsi="Georgia" w:cs="Times New Roman"/>
          <w:color w:val="000000"/>
          <w:sz w:val="28"/>
          <w:szCs w:val="28"/>
        </w:rPr>
        <w:t>ision</w:t>
      </w:r>
    </w:p>
    <w:p w14:paraId="2A055551" w14:textId="77777777" w:rsidR="00713C1F" w:rsidRPr="00230D99" w:rsidRDefault="000B6CC6" w:rsidP="00C53875">
      <w:pPr>
        <w:shd w:val="clear" w:color="auto" w:fill="FFFFFF"/>
        <w:spacing w:before="180" w:after="0" w:line="240" w:lineRule="auto"/>
        <w:jc w:val="center"/>
        <w:outlineLvl w:val="1"/>
        <w:rPr>
          <w:rFonts w:ascii="Georgia" w:eastAsia="Times New Roman" w:hAnsi="Georgia" w:cs="Times New Roman"/>
          <w:color w:val="000000"/>
          <w:sz w:val="36"/>
          <w:szCs w:val="36"/>
        </w:rPr>
      </w:pPr>
      <w:r w:rsidRPr="00230D99">
        <w:rPr>
          <w:rFonts w:ascii="Georgia" w:eastAsia="Times New Roman" w:hAnsi="Georgia" w:cs="Times New Roman"/>
          <w:color w:val="000000"/>
          <w:sz w:val="36"/>
          <w:szCs w:val="36"/>
        </w:rPr>
        <w:t xml:space="preserve">Homework Assignment </w:t>
      </w:r>
      <w:r w:rsidR="0095258D">
        <w:rPr>
          <w:rFonts w:ascii="Georgia" w:eastAsia="Times New Roman" w:hAnsi="Georgia" w:cs="Times New Roman"/>
          <w:color w:val="000000"/>
          <w:sz w:val="36"/>
          <w:szCs w:val="36"/>
        </w:rPr>
        <w:t>4</w:t>
      </w:r>
    </w:p>
    <w:p w14:paraId="29A6BD5F" w14:textId="77777777" w:rsidR="000B6CC6" w:rsidRPr="005C3A10" w:rsidRDefault="000B6CC6" w:rsidP="00C53875">
      <w:pPr>
        <w:shd w:val="clear" w:color="auto" w:fill="FFFFFF"/>
        <w:spacing w:before="180" w:after="0" w:line="240" w:lineRule="auto"/>
        <w:jc w:val="center"/>
        <w:outlineLvl w:val="1"/>
        <w:rPr>
          <w:rFonts w:ascii="Georgia" w:eastAsia="Times New Roman" w:hAnsi="Georgia" w:cs="Times New Roman"/>
          <w:color w:val="000000"/>
          <w:sz w:val="24"/>
          <w:szCs w:val="24"/>
        </w:rPr>
      </w:pPr>
      <w:r w:rsidRPr="005C3A10">
        <w:rPr>
          <w:rFonts w:ascii="Georgia" w:eastAsia="Times New Roman" w:hAnsi="Georgia" w:cs="Times New Roman"/>
          <w:color w:val="000000"/>
          <w:sz w:val="24"/>
          <w:szCs w:val="24"/>
        </w:rPr>
        <w:t>Instructor: Xiaobai Liu</w:t>
      </w:r>
    </w:p>
    <w:p w14:paraId="7CBBC125" w14:textId="77777777" w:rsidR="00022677" w:rsidRPr="00E94276" w:rsidRDefault="00022677" w:rsidP="00022677">
      <w:pPr>
        <w:pStyle w:val="ListParagraph"/>
        <w:numPr>
          <w:ilvl w:val="0"/>
          <w:numId w:val="6"/>
        </w:numPr>
        <w:shd w:val="clear" w:color="auto" w:fill="FFFFFF"/>
        <w:spacing w:before="180" w:after="0" w:line="240" w:lineRule="auto"/>
        <w:jc w:val="both"/>
        <w:outlineLvl w:val="1"/>
        <w:rPr>
          <w:rFonts w:ascii="Georgia" w:eastAsia="Times New Roman" w:hAnsi="Georgia" w:cs="Times New Roman"/>
          <w:b/>
          <w:color w:val="000000"/>
          <w:sz w:val="28"/>
          <w:szCs w:val="28"/>
        </w:rPr>
      </w:pPr>
      <w:r w:rsidRPr="00E94276">
        <w:rPr>
          <w:rFonts w:ascii="Georgia" w:eastAsia="Times New Roman" w:hAnsi="Georgia" w:cs="Times New Roman"/>
          <w:b/>
          <w:color w:val="000000"/>
          <w:sz w:val="28"/>
          <w:szCs w:val="28"/>
        </w:rPr>
        <w:t xml:space="preserve">How to submit </w:t>
      </w:r>
    </w:p>
    <w:p w14:paraId="49EDAE43" w14:textId="0DE2D3B1" w:rsidR="00952A39" w:rsidRPr="00986C49" w:rsidRDefault="00952A39" w:rsidP="00952A39">
      <w:pPr>
        <w:pStyle w:val="ListParagraph"/>
        <w:numPr>
          <w:ilvl w:val="0"/>
          <w:numId w:val="7"/>
        </w:numPr>
        <w:shd w:val="clear" w:color="auto" w:fill="FFFFFF"/>
        <w:spacing w:after="100" w:afterAutospacing="1" w:line="338" w:lineRule="atLeast"/>
        <w:jc w:val="both"/>
        <w:rPr>
          <w:rFonts w:ascii="Georgia" w:eastAsia="Times New Roman" w:hAnsi="Georgia" w:cs="Times New Roman"/>
          <w:color w:val="000000"/>
          <w:sz w:val="23"/>
          <w:szCs w:val="23"/>
        </w:rPr>
      </w:pPr>
      <w:r w:rsidRPr="00986C49">
        <w:rPr>
          <w:rFonts w:ascii="Georgia" w:eastAsia="Times New Roman" w:hAnsi="Georgia" w:cs="Times New Roman"/>
          <w:color w:val="000000"/>
          <w:sz w:val="23"/>
          <w:szCs w:val="23"/>
        </w:rPr>
        <w:t xml:space="preserve">Submit your source codes and writeup through SDSU Blackboard, before 11:59pm, </w:t>
      </w:r>
      <w:r w:rsidR="007F32B0">
        <w:rPr>
          <w:rFonts w:ascii="Georgia" w:eastAsia="Times New Roman" w:hAnsi="Georgia" w:cs="Times New Roman"/>
          <w:color w:val="000000"/>
          <w:sz w:val="23"/>
          <w:szCs w:val="23"/>
        </w:rPr>
        <w:t>November 13</w:t>
      </w:r>
      <w:bookmarkStart w:id="0" w:name="_GoBack"/>
      <w:bookmarkEnd w:id="0"/>
      <w:r w:rsidR="00526AB8">
        <w:rPr>
          <w:rFonts w:ascii="Georgia" w:eastAsia="Times New Roman" w:hAnsi="Georgia" w:cs="Times New Roman"/>
          <w:color w:val="000000"/>
          <w:sz w:val="23"/>
          <w:szCs w:val="23"/>
        </w:rPr>
        <w:t>, 2019</w:t>
      </w:r>
    </w:p>
    <w:p w14:paraId="3E432A10" w14:textId="77777777" w:rsidR="00267484" w:rsidRPr="00971404" w:rsidRDefault="00267484" w:rsidP="00267484">
      <w:pPr>
        <w:pStyle w:val="ListParagraph"/>
        <w:shd w:val="clear" w:color="auto" w:fill="FFFFFF"/>
        <w:spacing w:after="100" w:afterAutospacing="1" w:line="338" w:lineRule="atLeast"/>
        <w:jc w:val="both"/>
        <w:rPr>
          <w:rFonts w:ascii="Georgia" w:eastAsia="Times New Roman" w:hAnsi="Georgia" w:cs="Times New Roman"/>
          <w:color w:val="000000"/>
          <w:sz w:val="23"/>
          <w:szCs w:val="23"/>
        </w:rPr>
      </w:pPr>
    </w:p>
    <w:p w14:paraId="31B18CF8" w14:textId="77777777" w:rsidR="000B6CC6" w:rsidRPr="00E454E9" w:rsidRDefault="000B6CC6" w:rsidP="00E454E9">
      <w:pPr>
        <w:pStyle w:val="ListParagraph"/>
        <w:numPr>
          <w:ilvl w:val="0"/>
          <w:numId w:val="4"/>
        </w:numPr>
        <w:shd w:val="clear" w:color="auto" w:fill="FFFFFF"/>
        <w:spacing w:before="180" w:after="0" w:line="240" w:lineRule="auto"/>
        <w:ind w:left="90" w:firstLine="0"/>
        <w:jc w:val="both"/>
        <w:outlineLvl w:val="1"/>
        <w:rPr>
          <w:rFonts w:ascii="Georgia" w:eastAsia="Times New Roman" w:hAnsi="Georgia" w:cs="Times New Roman"/>
          <w:b/>
          <w:color w:val="000000"/>
          <w:sz w:val="28"/>
          <w:szCs w:val="28"/>
        </w:rPr>
      </w:pPr>
      <w:r w:rsidRPr="00E454E9">
        <w:rPr>
          <w:rFonts w:ascii="Georgia" w:eastAsia="Times New Roman" w:hAnsi="Georgia" w:cs="Times New Roman"/>
          <w:b/>
          <w:color w:val="000000"/>
          <w:sz w:val="28"/>
          <w:szCs w:val="28"/>
        </w:rPr>
        <w:t>Overview</w:t>
      </w:r>
    </w:p>
    <w:p w14:paraId="0379C1D1" w14:textId="77777777" w:rsidR="00B95CF4" w:rsidRDefault="00B95CF4" w:rsidP="00E454E9">
      <w:pPr>
        <w:shd w:val="clear" w:color="auto" w:fill="FFFFFF"/>
        <w:spacing w:after="100" w:afterAutospacing="1" w:line="338" w:lineRule="atLeast"/>
        <w:ind w:left="90"/>
        <w:jc w:val="both"/>
        <w:rPr>
          <w:rFonts w:ascii="Georgia" w:eastAsia="Times New Roman" w:hAnsi="Georgia" w:cs="Times New Roman"/>
          <w:color w:val="000000"/>
          <w:sz w:val="23"/>
          <w:szCs w:val="23"/>
        </w:rPr>
      </w:pPr>
      <w:r w:rsidRPr="00946FB4">
        <w:rPr>
          <w:rFonts w:ascii="Georgia" w:eastAsia="Times New Roman" w:hAnsi="Georgia" w:cs="Times New Roman"/>
          <w:color w:val="000000"/>
          <w:sz w:val="23"/>
          <w:szCs w:val="23"/>
        </w:rPr>
        <w:t>The goal of this assignment is to create a local feature matching algorithm using techniques described in Szeliski chapter 4.1. The pipeline we suggest is a simplified version of the famous</w:t>
      </w:r>
      <w:r w:rsidRPr="00946FB4">
        <w:rPr>
          <w:rFonts w:eastAsia="Times New Roman" w:cs="Times New Roman"/>
        </w:rPr>
        <w:t> </w:t>
      </w:r>
      <w:hyperlink r:id="rId5" w:history="1">
        <w:r w:rsidRPr="00946FB4">
          <w:rPr>
            <w:rFonts w:eastAsia="Times New Roman" w:cs="Times New Roman"/>
            <w:color w:val="000000"/>
          </w:rPr>
          <w:t>SIFT</w:t>
        </w:r>
      </w:hyperlink>
      <w:r w:rsidRPr="00946FB4">
        <w:rPr>
          <w:rFonts w:eastAsia="Times New Roman" w:cs="Times New Roman"/>
        </w:rPr>
        <w:t> </w:t>
      </w:r>
      <w:r w:rsidRPr="00946FB4">
        <w:rPr>
          <w:rFonts w:ascii="Georgia" w:eastAsia="Times New Roman" w:hAnsi="Georgia" w:cs="Times New Roman"/>
          <w:color w:val="000000"/>
          <w:sz w:val="23"/>
          <w:szCs w:val="23"/>
        </w:rPr>
        <w:t>pipeline. The matching pipeline is intended to work for</w:t>
      </w:r>
      <w:r w:rsidRPr="00946FB4">
        <w:rPr>
          <w:rFonts w:eastAsia="Times New Roman" w:cs="Times New Roman"/>
        </w:rPr>
        <w:t> </w:t>
      </w:r>
      <w:r w:rsidRPr="00946FB4">
        <w:rPr>
          <w:rFonts w:ascii="Georgia" w:eastAsia="Times New Roman" w:hAnsi="Georgia" w:cs="Times New Roman"/>
          <w:color w:val="000000"/>
          <w:sz w:val="23"/>
          <w:szCs w:val="23"/>
        </w:rPr>
        <w:t>instance-level</w:t>
      </w:r>
      <w:r w:rsidRPr="00946FB4">
        <w:rPr>
          <w:rFonts w:eastAsia="Times New Roman" w:cs="Times New Roman"/>
        </w:rPr>
        <w:t> </w:t>
      </w:r>
      <w:r w:rsidRPr="00946FB4">
        <w:rPr>
          <w:rFonts w:ascii="Georgia" w:eastAsia="Times New Roman" w:hAnsi="Georgia" w:cs="Times New Roman"/>
          <w:color w:val="000000"/>
          <w:sz w:val="23"/>
          <w:szCs w:val="23"/>
        </w:rPr>
        <w:t>matching -- multiple views of the same physical scene.</w:t>
      </w:r>
    </w:p>
    <w:p w14:paraId="710D197B" w14:textId="77777777" w:rsidR="00CB2894" w:rsidRDefault="00CB2894" w:rsidP="00E454E9">
      <w:pPr>
        <w:shd w:val="clear" w:color="auto" w:fill="FFFFFF"/>
        <w:spacing w:after="100" w:afterAutospacing="1" w:line="338" w:lineRule="atLeast"/>
        <w:ind w:left="90"/>
        <w:jc w:val="both"/>
        <w:rPr>
          <w:rFonts w:ascii="Georgia" w:eastAsia="Times New Roman" w:hAnsi="Georgia" w:cs="Times New Roman"/>
          <w:color w:val="000000"/>
          <w:sz w:val="23"/>
          <w:szCs w:val="23"/>
        </w:rPr>
      </w:pPr>
      <w:r>
        <w:rPr>
          <w:rFonts w:ascii="Georgia" w:eastAsia="Times New Roman" w:hAnsi="Georgia" w:cs="Times New Roman"/>
          <w:noProof/>
          <w:color w:val="000000"/>
          <w:sz w:val="23"/>
          <w:szCs w:val="23"/>
        </w:rPr>
        <w:drawing>
          <wp:inline distT="0" distB="0" distL="0" distR="0" wp14:anchorId="2C07E33A" wp14:editId="45A4E8BC">
            <wp:extent cx="2481349" cy="33084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1919841_a30df938f2_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4498" cy="3312664"/>
                    </a:xfrm>
                    <a:prstGeom prst="rect">
                      <a:avLst/>
                    </a:prstGeom>
                  </pic:spPr>
                </pic:pic>
              </a:graphicData>
            </a:graphic>
          </wp:inline>
        </w:drawing>
      </w:r>
      <w:r>
        <w:rPr>
          <w:rFonts w:ascii="Georgia" w:eastAsia="Times New Roman" w:hAnsi="Georgia" w:cs="Times New Roman"/>
          <w:noProof/>
          <w:color w:val="000000"/>
          <w:sz w:val="23"/>
          <w:szCs w:val="23"/>
        </w:rPr>
        <w:drawing>
          <wp:inline distT="0" distB="0" distL="0" distR="0" wp14:anchorId="628144C5" wp14:editId="1438168E">
            <wp:extent cx="2532691" cy="337719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91453057_c86028ce1f_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3959" cy="3378882"/>
                    </a:xfrm>
                    <a:prstGeom prst="rect">
                      <a:avLst/>
                    </a:prstGeom>
                  </pic:spPr>
                </pic:pic>
              </a:graphicData>
            </a:graphic>
          </wp:inline>
        </w:drawing>
      </w:r>
    </w:p>
    <w:p w14:paraId="1E978A7B" w14:textId="77777777" w:rsidR="00DC7005" w:rsidRPr="00946FB4" w:rsidRDefault="00046FDF" w:rsidP="00E454E9">
      <w:pPr>
        <w:shd w:val="clear" w:color="auto" w:fill="FFFFFF"/>
        <w:spacing w:after="100" w:afterAutospacing="1" w:line="338" w:lineRule="atLeast"/>
        <w:ind w:left="90"/>
        <w:jc w:val="both"/>
        <w:rPr>
          <w:rFonts w:ascii="Georgia" w:eastAsia="Times New Roman" w:hAnsi="Georgia" w:cs="Times New Roman"/>
          <w:color w:val="000000"/>
          <w:sz w:val="23"/>
          <w:szCs w:val="23"/>
        </w:rPr>
      </w:pPr>
      <w:r>
        <w:rPr>
          <w:rFonts w:ascii="Georgia" w:eastAsia="Times New Roman" w:hAnsi="Georgia" w:cs="Times New Roman"/>
          <w:color w:val="000000"/>
          <w:sz w:val="23"/>
          <w:szCs w:val="23"/>
        </w:rPr>
        <w:t xml:space="preserve">Figure.1 </w:t>
      </w:r>
      <w:r w:rsidR="00B81436">
        <w:rPr>
          <w:rFonts w:ascii="Georgia" w:eastAsia="Times New Roman" w:hAnsi="Georgia" w:cs="Times New Roman"/>
          <w:color w:val="000000"/>
          <w:sz w:val="23"/>
          <w:szCs w:val="23"/>
        </w:rPr>
        <w:t xml:space="preserve">Two images of </w:t>
      </w:r>
      <w:r w:rsidR="00B81436">
        <w:rPr>
          <w:rFonts w:ascii="Georgia" w:hAnsi="Georgia"/>
          <w:color w:val="000000"/>
          <w:sz w:val="23"/>
          <w:szCs w:val="23"/>
        </w:rPr>
        <w:t>Notre Dame.</w:t>
      </w:r>
    </w:p>
    <w:p w14:paraId="36A861D5" w14:textId="77777777" w:rsidR="002F35A3" w:rsidRPr="00E454E9" w:rsidRDefault="002F35A3" w:rsidP="00E454E9">
      <w:pPr>
        <w:pStyle w:val="ListParagraph"/>
        <w:numPr>
          <w:ilvl w:val="0"/>
          <w:numId w:val="4"/>
        </w:numPr>
        <w:shd w:val="clear" w:color="auto" w:fill="FFFFFF"/>
        <w:spacing w:before="180" w:after="0" w:line="240" w:lineRule="auto"/>
        <w:ind w:left="90" w:firstLine="0"/>
        <w:jc w:val="both"/>
        <w:outlineLvl w:val="1"/>
        <w:rPr>
          <w:rFonts w:ascii="Georgia" w:eastAsia="Times New Roman" w:hAnsi="Georgia" w:cs="Times New Roman"/>
          <w:b/>
          <w:color w:val="000000"/>
          <w:sz w:val="28"/>
          <w:szCs w:val="28"/>
        </w:rPr>
      </w:pPr>
      <w:r w:rsidRPr="00E454E9">
        <w:rPr>
          <w:rFonts w:ascii="Georgia" w:eastAsia="Times New Roman" w:hAnsi="Georgia" w:cs="Times New Roman"/>
          <w:b/>
          <w:color w:val="000000"/>
          <w:sz w:val="28"/>
          <w:szCs w:val="28"/>
        </w:rPr>
        <w:t>Details</w:t>
      </w:r>
    </w:p>
    <w:p w14:paraId="74BDF75A" w14:textId="77777777" w:rsidR="002F35A3" w:rsidRDefault="002F35A3" w:rsidP="00E454E9">
      <w:pPr>
        <w:pStyle w:val="NormalWeb"/>
        <w:shd w:val="clear" w:color="auto" w:fill="FFFFFF"/>
        <w:spacing w:before="0" w:beforeAutospacing="0" w:line="338" w:lineRule="atLeast"/>
        <w:jc w:val="both"/>
        <w:rPr>
          <w:rFonts w:ascii="Georgia" w:hAnsi="Georgia"/>
          <w:color w:val="000000"/>
          <w:sz w:val="23"/>
          <w:szCs w:val="23"/>
        </w:rPr>
      </w:pPr>
      <w:r>
        <w:rPr>
          <w:rFonts w:ascii="Georgia" w:hAnsi="Georgia"/>
          <w:color w:val="000000"/>
          <w:sz w:val="23"/>
          <w:szCs w:val="23"/>
        </w:rPr>
        <w:t>For this project, you need to implement the three major steps of a local feature matching algorithm:</w:t>
      </w:r>
    </w:p>
    <w:p w14:paraId="36C722C5" w14:textId="77777777" w:rsidR="002F35A3" w:rsidRDefault="002F35A3" w:rsidP="00B650C5">
      <w:pPr>
        <w:numPr>
          <w:ilvl w:val="0"/>
          <w:numId w:val="5"/>
        </w:numPr>
        <w:shd w:val="clear" w:color="auto" w:fill="FFFFFF"/>
        <w:spacing w:after="0" w:line="338" w:lineRule="atLeast"/>
        <w:jc w:val="both"/>
        <w:rPr>
          <w:rFonts w:ascii="Georgia" w:hAnsi="Georgia"/>
          <w:color w:val="000000"/>
          <w:sz w:val="23"/>
          <w:szCs w:val="23"/>
        </w:rPr>
      </w:pPr>
      <w:r>
        <w:rPr>
          <w:rFonts w:ascii="Georgia" w:hAnsi="Georgia"/>
          <w:color w:val="000000"/>
          <w:sz w:val="23"/>
          <w:szCs w:val="23"/>
        </w:rPr>
        <w:t>Interest point detection in</w:t>
      </w:r>
      <w:r>
        <w:rPr>
          <w:rStyle w:val="apple-converted-space"/>
          <w:rFonts w:ascii="Georgia" w:hAnsi="Georgia"/>
          <w:color w:val="000000"/>
          <w:sz w:val="23"/>
          <w:szCs w:val="23"/>
        </w:rPr>
        <w:t> </w:t>
      </w:r>
      <w:r>
        <w:rPr>
          <w:rStyle w:val="HTMLCode"/>
          <w:rFonts w:eastAsiaTheme="minorEastAsia"/>
          <w:color w:val="000000"/>
        </w:rPr>
        <w:t>get_interest_points.m</w:t>
      </w:r>
      <w:r>
        <w:rPr>
          <w:rStyle w:val="apple-converted-space"/>
          <w:rFonts w:ascii="Georgia" w:hAnsi="Georgia"/>
          <w:color w:val="000000"/>
          <w:sz w:val="23"/>
          <w:szCs w:val="23"/>
        </w:rPr>
        <w:t> </w:t>
      </w:r>
      <w:r>
        <w:rPr>
          <w:rFonts w:ascii="Georgia" w:hAnsi="Georgia"/>
          <w:color w:val="000000"/>
          <w:sz w:val="23"/>
          <w:szCs w:val="23"/>
        </w:rPr>
        <w:t>(see Szeliski 4.1.1)</w:t>
      </w:r>
    </w:p>
    <w:p w14:paraId="108DA8C6" w14:textId="77777777" w:rsidR="002F35A3" w:rsidRDefault="002F35A3" w:rsidP="00B650C5">
      <w:pPr>
        <w:numPr>
          <w:ilvl w:val="0"/>
          <w:numId w:val="5"/>
        </w:numPr>
        <w:shd w:val="clear" w:color="auto" w:fill="FFFFFF"/>
        <w:spacing w:after="0" w:line="338" w:lineRule="atLeast"/>
        <w:jc w:val="both"/>
        <w:rPr>
          <w:rFonts w:ascii="Georgia" w:hAnsi="Georgia"/>
          <w:color w:val="000000"/>
          <w:sz w:val="23"/>
          <w:szCs w:val="23"/>
        </w:rPr>
      </w:pPr>
      <w:r>
        <w:rPr>
          <w:rFonts w:ascii="Georgia" w:hAnsi="Georgia"/>
          <w:color w:val="000000"/>
          <w:sz w:val="23"/>
          <w:szCs w:val="23"/>
        </w:rPr>
        <w:lastRenderedPageBreak/>
        <w:t>Local feature description in</w:t>
      </w:r>
      <w:r>
        <w:rPr>
          <w:rStyle w:val="apple-converted-space"/>
          <w:rFonts w:ascii="Georgia" w:hAnsi="Georgia"/>
          <w:color w:val="000000"/>
          <w:sz w:val="23"/>
          <w:szCs w:val="23"/>
        </w:rPr>
        <w:t> </w:t>
      </w:r>
      <w:r>
        <w:rPr>
          <w:rStyle w:val="HTMLCode"/>
          <w:rFonts w:eastAsiaTheme="minorEastAsia"/>
          <w:color w:val="000000"/>
        </w:rPr>
        <w:t>get_features.m</w:t>
      </w:r>
      <w:r>
        <w:rPr>
          <w:rStyle w:val="apple-converted-space"/>
          <w:rFonts w:ascii="Georgia" w:hAnsi="Georgia"/>
          <w:color w:val="000000"/>
          <w:sz w:val="23"/>
          <w:szCs w:val="23"/>
        </w:rPr>
        <w:t> </w:t>
      </w:r>
      <w:r>
        <w:rPr>
          <w:rFonts w:ascii="Georgia" w:hAnsi="Georgia"/>
          <w:color w:val="000000"/>
          <w:sz w:val="23"/>
          <w:szCs w:val="23"/>
        </w:rPr>
        <w:t>(see Szeliski 4.1.2)</w:t>
      </w:r>
    </w:p>
    <w:p w14:paraId="2590792A" w14:textId="77777777" w:rsidR="002F35A3" w:rsidRDefault="002F35A3" w:rsidP="00B650C5">
      <w:pPr>
        <w:numPr>
          <w:ilvl w:val="0"/>
          <w:numId w:val="5"/>
        </w:numPr>
        <w:shd w:val="clear" w:color="auto" w:fill="FFFFFF"/>
        <w:spacing w:after="0" w:line="338" w:lineRule="atLeast"/>
        <w:jc w:val="both"/>
        <w:rPr>
          <w:rFonts w:ascii="Georgia" w:hAnsi="Georgia"/>
          <w:color w:val="000000"/>
          <w:sz w:val="23"/>
          <w:szCs w:val="23"/>
        </w:rPr>
      </w:pPr>
      <w:r>
        <w:rPr>
          <w:rFonts w:ascii="Georgia" w:hAnsi="Georgia"/>
          <w:color w:val="000000"/>
          <w:sz w:val="23"/>
          <w:szCs w:val="23"/>
        </w:rPr>
        <w:t>Feature Matching in</w:t>
      </w:r>
      <w:r>
        <w:rPr>
          <w:rStyle w:val="apple-converted-space"/>
          <w:rFonts w:ascii="Georgia" w:hAnsi="Georgia"/>
          <w:color w:val="000000"/>
          <w:sz w:val="23"/>
          <w:szCs w:val="23"/>
        </w:rPr>
        <w:t> </w:t>
      </w:r>
      <w:r>
        <w:rPr>
          <w:rStyle w:val="HTMLCode"/>
          <w:rFonts w:eastAsiaTheme="minorEastAsia"/>
          <w:color w:val="000000"/>
        </w:rPr>
        <w:t>match_features.m</w:t>
      </w:r>
      <w:r>
        <w:rPr>
          <w:rStyle w:val="apple-converted-space"/>
          <w:rFonts w:ascii="Georgia" w:hAnsi="Georgia"/>
          <w:color w:val="000000"/>
          <w:sz w:val="23"/>
          <w:szCs w:val="23"/>
        </w:rPr>
        <w:t> </w:t>
      </w:r>
      <w:r>
        <w:rPr>
          <w:rFonts w:ascii="Georgia" w:hAnsi="Georgia"/>
          <w:color w:val="000000"/>
          <w:sz w:val="23"/>
          <w:szCs w:val="23"/>
        </w:rPr>
        <w:t>(see Szeliski 4.1.3)</w:t>
      </w:r>
    </w:p>
    <w:p w14:paraId="328513CE" w14:textId="77777777" w:rsidR="002F35A3" w:rsidRDefault="002F35A3" w:rsidP="00E454E9">
      <w:pPr>
        <w:pStyle w:val="NormalWeb"/>
        <w:shd w:val="clear" w:color="auto" w:fill="FFFFFF"/>
        <w:spacing w:before="0" w:beforeAutospacing="0" w:line="338" w:lineRule="atLeast"/>
        <w:jc w:val="both"/>
        <w:rPr>
          <w:rFonts w:ascii="Georgia" w:hAnsi="Georgia"/>
          <w:color w:val="000000"/>
          <w:sz w:val="23"/>
          <w:szCs w:val="23"/>
        </w:rPr>
      </w:pPr>
      <w:r>
        <w:rPr>
          <w:rFonts w:ascii="Georgia" w:hAnsi="Georgia"/>
          <w:color w:val="000000"/>
          <w:sz w:val="23"/>
          <w:szCs w:val="23"/>
        </w:rPr>
        <w:t xml:space="preserve">There are numerous papers in the computer vision literature addressing each stage. For this project, we will suggest </w:t>
      </w:r>
      <w:r w:rsidRPr="00B650C5">
        <w:rPr>
          <w:rFonts w:ascii="Georgia" w:hAnsi="Georgia"/>
          <w:color w:val="FF0000"/>
          <w:sz w:val="23"/>
          <w:szCs w:val="23"/>
        </w:rPr>
        <w:t>specific, relatively simple algorithms</w:t>
      </w:r>
      <w:r>
        <w:rPr>
          <w:rFonts w:ascii="Georgia" w:hAnsi="Georgia"/>
          <w:color w:val="000000"/>
          <w:sz w:val="23"/>
          <w:szCs w:val="23"/>
        </w:rPr>
        <w:t xml:space="preserve"> for each stage. You are encouraged to experiment with more sophisticated algorithms!</w:t>
      </w:r>
    </w:p>
    <w:p w14:paraId="36558D9E" w14:textId="77777777" w:rsidR="002F35A3" w:rsidRPr="00E94276" w:rsidRDefault="00E454E9" w:rsidP="00E405B9">
      <w:pPr>
        <w:shd w:val="clear" w:color="auto" w:fill="FFFFFF"/>
        <w:spacing w:before="180" w:after="0" w:line="240" w:lineRule="auto"/>
        <w:jc w:val="both"/>
        <w:outlineLvl w:val="1"/>
        <w:rPr>
          <w:rFonts w:ascii="Georgia" w:eastAsia="Times New Roman" w:hAnsi="Georgia" w:cs="Times New Roman"/>
          <w:b/>
          <w:color w:val="000000"/>
          <w:sz w:val="26"/>
          <w:szCs w:val="26"/>
        </w:rPr>
      </w:pPr>
      <w:r w:rsidRPr="00E94276">
        <w:rPr>
          <w:rFonts w:ascii="Georgia" w:eastAsia="Times New Roman" w:hAnsi="Georgia" w:cs="Times New Roman"/>
          <w:b/>
          <w:color w:val="000000"/>
          <w:sz w:val="26"/>
          <w:szCs w:val="26"/>
        </w:rPr>
        <w:t xml:space="preserve">2.1 </w:t>
      </w:r>
      <w:r w:rsidR="002F35A3" w:rsidRPr="00E94276">
        <w:rPr>
          <w:rFonts w:ascii="Georgia" w:eastAsia="Times New Roman" w:hAnsi="Georgia" w:cs="Times New Roman"/>
          <w:b/>
          <w:color w:val="000000"/>
          <w:sz w:val="26"/>
          <w:szCs w:val="26"/>
        </w:rPr>
        <w:t>Interest point detection (</w:t>
      </w:r>
      <w:r w:rsidR="002F35A3" w:rsidRPr="00E94276">
        <w:rPr>
          <w:rFonts w:ascii="Georgia" w:eastAsia="Times New Roman" w:hAnsi="Georgia" w:cs="Times New Roman"/>
          <w:b/>
          <w:sz w:val="26"/>
          <w:szCs w:val="26"/>
        </w:rPr>
        <w:t>get_interest_points.m</w:t>
      </w:r>
      <w:r w:rsidR="002F35A3" w:rsidRPr="00E94276">
        <w:rPr>
          <w:rFonts w:eastAsia="Times New Roman" w:cs="Times New Roman"/>
          <w:b/>
          <w:sz w:val="26"/>
          <w:szCs w:val="26"/>
        </w:rPr>
        <w:t> </w:t>
      </w:r>
      <w:r w:rsidR="002F35A3" w:rsidRPr="00E94276">
        <w:rPr>
          <w:rFonts w:ascii="Georgia" w:eastAsia="Times New Roman" w:hAnsi="Georgia" w:cs="Times New Roman"/>
          <w:b/>
          <w:color w:val="000000"/>
          <w:sz w:val="26"/>
          <w:szCs w:val="26"/>
        </w:rPr>
        <w:t>)</w:t>
      </w:r>
    </w:p>
    <w:p w14:paraId="0B26C0B1" w14:textId="77777777" w:rsidR="002F35A3"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 xml:space="preserve">You will implement the </w:t>
      </w:r>
      <w:r w:rsidRPr="00B650C5">
        <w:rPr>
          <w:rFonts w:ascii="Georgia" w:hAnsi="Georgia"/>
          <w:color w:val="FF0000"/>
          <w:sz w:val="23"/>
          <w:szCs w:val="23"/>
        </w:rPr>
        <w:t xml:space="preserve">Harris corner detector </w:t>
      </w:r>
      <w:r>
        <w:rPr>
          <w:rFonts w:ascii="Georgia" w:hAnsi="Georgia"/>
          <w:color w:val="000000"/>
          <w:sz w:val="23"/>
          <w:szCs w:val="23"/>
        </w:rPr>
        <w:t>as described in the lecture materials and Szeliski 4.1.1. See Algorithm 4.1 in the textbook for pseudocode. The starter code gives some additional suggestions. You do not need to worry about scale invariance or keypoint orientation estimation for your baseline Harris corner detector.</w:t>
      </w:r>
    </w:p>
    <w:p w14:paraId="68BAF50E" w14:textId="77777777" w:rsidR="002F35A3" w:rsidRDefault="00A224EA"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i/>
          <w:iCs/>
          <w:color w:val="000000"/>
          <w:sz w:val="23"/>
          <w:szCs w:val="23"/>
        </w:rPr>
        <w:t>Options</w:t>
      </w:r>
      <w:r w:rsidR="002F35A3">
        <w:rPr>
          <w:rFonts w:ascii="Georgia" w:hAnsi="Georgia"/>
          <w:color w:val="000000"/>
          <w:sz w:val="23"/>
          <w:szCs w:val="23"/>
        </w:rPr>
        <w:t>. Try detecting keypoints at multiple scales or using a scale selection method to pick the best scale</w:t>
      </w:r>
      <w:r w:rsidR="00B650C5">
        <w:rPr>
          <w:rFonts w:ascii="Georgia" w:hAnsi="Georgia"/>
          <w:color w:val="000000"/>
          <w:sz w:val="23"/>
          <w:szCs w:val="23"/>
        </w:rPr>
        <w:t xml:space="preserve">. </w:t>
      </w:r>
      <w:r w:rsidR="002F35A3">
        <w:rPr>
          <w:rFonts w:ascii="Georgia" w:hAnsi="Georgia"/>
          <w:color w:val="000000"/>
          <w:sz w:val="23"/>
          <w:szCs w:val="23"/>
        </w:rPr>
        <w:t>You can also try the adaptive non-maxi</w:t>
      </w:r>
      <w:r w:rsidR="00C57E8E">
        <w:rPr>
          <w:rFonts w:ascii="Georgia" w:hAnsi="Georgia"/>
          <w:color w:val="000000"/>
          <w:sz w:val="23"/>
          <w:szCs w:val="23"/>
        </w:rPr>
        <w:t>mum suppression</w:t>
      </w:r>
      <w:r w:rsidR="002F35A3">
        <w:rPr>
          <w:rFonts w:ascii="Georgia" w:hAnsi="Georgia"/>
          <w:color w:val="000000"/>
          <w:sz w:val="23"/>
          <w:szCs w:val="23"/>
        </w:rPr>
        <w:t>. Finally, you can try an entirely different interest point detection strategy like that of MSER. If you implement an additional interest point detector, you can use it alone or you can take the union of keypoints detected by multiple methods.</w:t>
      </w:r>
    </w:p>
    <w:p w14:paraId="6758011C" w14:textId="77777777" w:rsidR="00B650C5" w:rsidRDefault="00B650C5" w:rsidP="00C53875">
      <w:pPr>
        <w:pStyle w:val="NormalWeb"/>
        <w:shd w:val="clear" w:color="auto" w:fill="FFFFFF"/>
        <w:spacing w:before="0" w:beforeAutospacing="0" w:line="338" w:lineRule="atLeast"/>
        <w:ind w:left="240"/>
        <w:jc w:val="both"/>
        <w:rPr>
          <w:rFonts w:ascii="Georgia" w:hAnsi="Georgia"/>
          <w:color w:val="000000"/>
          <w:sz w:val="23"/>
          <w:szCs w:val="23"/>
        </w:rPr>
      </w:pPr>
    </w:p>
    <w:p w14:paraId="362F8602" w14:textId="77777777" w:rsidR="002F35A3" w:rsidRPr="00E94276" w:rsidRDefault="00E94276" w:rsidP="00E405B9">
      <w:pPr>
        <w:shd w:val="clear" w:color="auto" w:fill="FFFFFF"/>
        <w:spacing w:before="180" w:after="0" w:line="240" w:lineRule="auto"/>
        <w:jc w:val="both"/>
        <w:outlineLvl w:val="1"/>
        <w:rPr>
          <w:rFonts w:ascii="Georgia" w:eastAsia="Times New Roman" w:hAnsi="Georgia" w:cs="Times New Roman"/>
          <w:b/>
          <w:color w:val="000000"/>
          <w:sz w:val="26"/>
          <w:szCs w:val="26"/>
        </w:rPr>
      </w:pPr>
      <w:r>
        <w:rPr>
          <w:rFonts w:ascii="Georgia" w:eastAsia="Times New Roman" w:hAnsi="Georgia" w:cs="Times New Roman"/>
          <w:b/>
          <w:color w:val="000000"/>
          <w:sz w:val="26"/>
          <w:szCs w:val="26"/>
        </w:rPr>
        <w:t xml:space="preserve">2.2 </w:t>
      </w:r>
      <w:r w:rsidR="002F35A3" w:rsidRPr="00E94276">
        <w:rPr>
          <w:rFonts w:ascii="Georgia" w:eastAsia="Times New Roman" w:hAnsi="Georgia" w:cs="Times New Roman"/>
          <w:b/>
          <w:color w:val="000000"/>
          <w:sz w:val="26"/>
          <w:szCs w:val="26"/>
        </w:rPr>
        <w:t>Local feature description (get_features.m)</w:t>
      </w:r>
    </w:p>
    <w:p w14:paraId="5834D7B6" w14:textId="77777777" w:rsidR="005172E6" w:rsidRDefault="00253ADB"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 xml:space="preserve">In this function, </w:t>
      </w:r>
      <w:r w:rsidR="003B1DF6">
        <w:rPr>
          <w:rFonts w:ascii="Georgia" w:hAnsi="Georgia"/>
          <w:color w:val="000000"/>
          <w:sz w:val="23"/>
          <w:szCs w:val="23"/>
        </w:rPr>
        <w:t xml:space="preserve"> you will need to extract the histogram of oriented gradients</w:t>
      </w:r>
      <w:r w:rsidR="005949BB">
        <w:rPr>
          <w:rFonts w:ascii="Georgia" w:hAnsi="Georgia"/>
          <w:color w:val="000000"/>
          <w:sz w:val="23"/>
          <w:szCs w:val="23"/>
        </w:rPr>
        <w:t xml:space="preserve"> (HOG)</w:t>
      </w:r>
      <w:r w:rsidR="003B1DF6">
        <w:rPr>
          <w:rFonts w:ascii="Georgia" w:hAnsi="Georgia"/>
          <w:color w:val="000000"/>
          <w:sz w:val="23"/>
          <w:szCs w:val="23"/>
        </w:rPr>
        <w:t xml:space="preserve">. You might follow the design of SIFT-like features.  </w:t>
      </w:r>
      <w:r w:rsidR="005172E6">
        <w:rPr>
          <w:rFonts w:ascii="Georgia" w:hAnsi="Georgia"/>
          <w:color w:val="000000"/>
          <w:sz w:val="23"/>
          <w:szCs w:val="23"/>
        </w:rPr>
        <w:t xml:space="preserve"> Normalize the histogram to be unit 1. </w:t>
      </w:r>
    </w:p>
    <w:p w14:paraId="7E444AEA" w14:textId="77777777" w:rsidR="002F35A3"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See the placeholder</w:t>
      </w:r>
      <w:r>
        <w:rPr>
          <w:rStyle w:val="apple-converted-space"/>
          <w:rFonts w:ascii="Georgia" w:hAnsi="Georgia"/>
          <w:color w:val="000000"/>
          <w:sz w:val="23"/>
          <w:szCs w:val="23"/>
        </w:rPr>
        <w:t> </w:t>
      </w:r>
      <w:r>
        <w:rPr>
          <w:rStyle w:val="HTMLCode"/>
          <w:color w:val="000000"/>
        </w:rPr>
        <w:t>get_features.m</w:t>
      </w:r>
      <w:r>
        <w:rPr>
          <w:rStyle w:val="apple-converted-space"/>
          <w:rFonts w:ascii="Georgia" w:hAnsi="Georgia"/>
          <w:color w:val="000000"/>
          <w:sz w:val="23"/>
          <w:szCs w:val="23"/>
        </w:rPr>
        <w:t> </w:t>
      </w:r>
      <w:r>
        <w:rPr>
          <w:rFonts w:ascii="Georgia" w:hAnsi="Georgia"/>
          <w:color w:val="000000"/>
          <w:sz w:val="23"/>
          <w:szCs w:val="23"/>
        </w:rPr>
        <w:t xml:space="preserve">for more details. If you want to get your matching pipeline working quickly (and maybe to help debug the other algorithm stages), you might want </w:t>
      </w:r>
      <w:r w:rsidR="00294CA2">
        <w:rPr>
          <w:rFonts w:ascii="Georgia" w:hAnsi="Georgia"/>
          <w:color w:val="000000"/>
          <w:sz w:val="23"/>
          <w:szCs w:val="23"/>
        </w:rPr>
        <w:t xml:space="preserve">to start </w:t>
      </w:r>
      <w:r w:rsidR="008061ED">
        <w:rPr>
          <w:rFonts w:ascii="Georgia" w:hAnsi="Georgia"/>
          <w:color w:val="000000"/>
          <w:sz w:val="23"/>
          <w:szCs w:val="23"/>
        </w:rPr>
        <w:t xml:space="preserve">with (template </w:t>
      </w:r>
      <w:r w:rsidR="00251B64">
        <w:rPr>
          <w:rFonts w:ascii="Georgia" w:hAnsi="Georgia"/>
          <w:color w:val="000000"/>
          <w:sz w:val="23"/>
          <w:szCs w:val="23"/>
        </w:rPr>
        <w:t>based)</w:t>
      </w:r>
      <w:r w:rsidR="008061ED">
        <w:rPr>
          <w:rFonts w:ascii="Georgia" w:hAnsi="Georgia"/>
          <w:color w:val="000000"/>
          <w:sz w:val="23"/>
          <w:szCs w:val="23"/>
        </w:rPr>
        <w:t xml:space="preserve"> normalized</w:t>
      </w:r>
      <w:r w:rsidR="00631479">
        <w:rPr>
          <w:rFonts w:ascii="Georgia" w:hAnsi="Georgia"/>
          <w:color w:val="000000"/>
          <w:sz w:val="23"/>
          <w:szCs w:val="23"/>
        </w:rPr>
        <w:t xml:space="preserve"> intensities</w:t>
      </w:r>
      <w:r w:rsidR="00251B64">
        <w:rPr>
          <w:rFonts w:ascii="Georgia" w:hAnsi="Georgia"/>
          <w:color w:val="000000"/>
          <w:sz w:val="23"/>
          <w:szCs w:val="23"/>
        </w:rPr>
        <w:t xml:space="preserve">, histogram of intensity, or histogram of </w:t>
      </w:r>
      <w:r w:rsidR="00631479">
        <w:rPr>
          <w:rFonts w:ascii="Georgia" w:hAnsi="Georgia"/>
          <w:color w:val="000000"/>
          <w:sz w:val="23"/>
          <w:szCs w:val="23"/>
        </w:rPr>
        <w:t xml:space="preserve"> </w:t>
      </w:r>
      <w:r w:rsidR="005B7993">
        <w:rPr>
          <w:rFonts w:ascii="Georgia" w:hAnsi="Georgia"/>
          <w:color w:val="000000"/>
          <w:sz w:val="23"/>
          <w:szCs w:val="23"/>
        </w:rPr>
        <w:t>RGB</w:t>
      </w:r>
      <w:r w:rsidR="00251B64">
        <w:rPr>
          <w:rFonts w:ascii="Georgia" w:hAnsi="Georgia"/>
          <w:color w:val="000000"/>
          <w:sz w:val="23"/>
          <w:szCs w:val="23"/>
        </w:rPr>
        <w:t xml:space="preserve">, </w:t>
      </w:r>
      <w:r w:rsidR="00631479">
        <w:rPr>
          <w:rFonts w:ascii="Georgia" w:hAnsi="Georgia"/>
          <w:color w:val="000000"/>
          <w:sz w:val="23"/>
          <w:szCs w:val="23"/>
        </w:rPr>
        <w:t xml:space="preserve">as your local feature descriptor. </w:t>
      </w:r>
    </w:p>
    <w:p w14:paraId="1CFADF22" w14:textId="77777777" w:rsidR="002F35A3" w:rsidRDefault="00A224EA"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i/>
          <w:iCs/>
          <w:color w:val="000000"/>
          <w:sz w:val="23"/>
          <w:szCs w:val="23"/>
        </w:rPr>
        <w:t>Options.</w:t>
      </w:r>
      <w:r w:rsidR="00F67F25">
        <w:rPr>
          <w:rFonts w:ascii="Georgia" w:hAnsi="Georgia"/>
          <w:i/>
          <w:iCs/>
          <w:color w:val="000000"/>
          <w:sz w:val="23"/>
          <w:szCs w:val="23"/>
        </w:rPr>
        <w:t xml:space="preserve"> </w:t>
      </w:r>
      <w:r w:rsidR="002F35A3">
        <w:rPr>
          <w:rFonts w:ascii="Georgia" w:hAnsi="Georgia"/>
          <w:color w:val="000000"/>
          <w:sz w:val="23"/>
          <w:szCs w:val="23"/>
        </w:rPr>
        <w:t xml:space="preserve">The simplest thing to do is to experiment with the numerous </w:t>
      </w:r>
      <w:r w:rsidR="005949BB">
        <w:rPr>
          <w:rFonts w:ascii="Georgia" w:hAnsi="Georgia"/>
          <w:color w:val="000000"/>
          <w:sz w:val="23"/>
          <w:szCs w:val="23"/>
        </w:rPr>
        <w:t>histogram parameters</w:t>
      </w:r>
      <w:r w:rsidR="002F35A3">
        <w:rPr>
          <w:rFonts w:ascii="Georgia" w:hAnsi="Georgia"/>
          <w:color w:val="000000"/>
          <w:sz w:val="23"/>
          <w:szCs w:val="23"/>
        </w:rPr>
        <w:t xml:space="preserve">: </w:t>
      </w:r>
      <w:r w:rsidR="005949BB">
        <w:rPr>
          <w:rFonts w:ascii="Georgia" w:hAnsi="Georgia"/>
          <w:color w:val="000000"/>
          <w:sz w:val="23"/>
          <w:szCs w:val="23"/>
        </w:rPr>
        <w:t xml:space="preserve"> how big </w:t>
      </w:r>
      <w:r w:rsidR="00E426D6">
        <w:rPr>
          <w:rFonts w:ascii="Georgia" w:hAnsi="Georgia"/>
          <w:color w:val="000000"/>
          <w:sz w:val="23"/>
          <w:szCs w:val="23"/>
        </w:rPr>
        <w:t xml:space="preserve">should each </w:t>
      </w:r>
      <w:r w:rsidR="008C2D46">
        <w:rPr>
          <w:rFonts w:ascii="Georgia" w:hAnsi="Georgia"/>
          <w:color w:val="000000"/>
          <w:sz w:val="23"/>
          <w:szCs w:val="23"/>
        </w:rPr>
        <w:t xml:space="preserve">feature </w:t>
      </w:r>
      <w:r w:rsidR="00C6559A">
        <w:rPr>
          <w:rFonts w:ascii="Georgia" w:hAnsi="Georgia"/>
          <w:color w:val="000000"/>
          <w:sz w:val="23"/>
          <w:szCs w:val="23"/>
        </w:rPr>
        <w:t>patch have</w:t>
      </w:r>
      <w:r w:rsidR="005949BB">
        <w:rPr>
          <w:rFonts w:ascii="Georgia" w:hAnsi="Georgia"/>
          <w:color w:val="000000"/>
          <w:sz w:val="23"/>
          <w:szCs w:val="23"/>
        </w:rPr>
        <w:t xml:space="preserve"> (16 pixels by 16</w:t>
      </w:r>
      <w:r w:rsidR="008A574A">
        <w:rPr>
          <w:rFonts w:ascii="Georgia" w:hAnsi="Georgia"/>
          <w:color w:val="000000"/>
          <w:sz w:val="23"/>
          <w:szCs w:val="23"/>
        </w:rPr>
        <w:t xml:space="preserve"> </w:t>
      </w:r>
      <w:r w:rsidR="005949BB">
        <w:rPr>
          <w:rFonts w:ascii="Georgia" w:hAnsi="Georgia"/>
          <w:color w:val="000000"/>
          <w:sz w:val="23"/>
          <w:szCs w:val="23"/>
        </w:rPr>
        <w:t>pixels , 32 pixels by 32 pixels etc. )</w:t>
      </w:r>
      <w:r w:rsidR="005C283D">
        <w:rPr>
          <w:rFonts w:ascii="Georgia" w:hAnsi="Georgia"/>
          <w:color w:val="000000"/>
          <w:sz w:val="23"/>
          <w:szCs w:val="23"/>
        </w:rPr>
        <w:t xml:space="preserve"> </w:t>
      </w:r>
      <w:r w:rsidR="00E426D6">
        <w:rPr>
          <w:rFonts w:ascii="Georgia" w:hAnsi="Georgia"/>
          <w:color w:val="000000"/>
          <w:sz w:val="23"/>
          <w:szCs w:val="23"/>
        </w:rPr>
        <w:t xml:space="preserve">? How many cells should </w:t>
      </w:r>
      <w:r w:rsidR="00C6559A">
        <w:rPr>
          <w:rFonts w:ascii="Georgia" w:hAnsi="Georgia"/>
          <w:color w:val="000000"/>
          <w:sz w:val="23"/>
          <w:szCs w:val="23"/>
        </w:rPr>
        <w:t>each feature descriptor</w:t>
      </w:r>
      <w:r w:rsidR="00E426D6">
        <w:rPr>
          <w:rFonts w:ascii="Georgia" w:hAnsi="Georgia"/>
          <w:color w:val="000000"/>
          <w:sz w:val="23"/>
          <w:szCs w:val="23"/>
        </w:rPr>
        <w:t xml:space="preserve"> have (2 by 2</w:t>
      </w:r>
      <w:r w:rsidR="007612A4">
        <w:rPr>
          <w:rFonts w:ascii="Georgia" w:hAnsi="Georgia"/>
          <w:color w:val="000000"/>
          <w:sz w:val="23"/>
          <w:szCs w:val="23"/>
        </w:rPr>
        <w:t xml:space="preserve"> cells</w:t>
      </w:r>
      <w:r w:rsidR="00E426D6">
        <w:rPr>
          <w:rFonts w:ascii="Georgia" w:hAnsi="Georgia"/>
          <w:color w:val="000000"/>
          <w:sz w:val="23"/>
          <w:szCs w:val="23"/>
        </w:rPr>
        <w:t xml:space="preserve">, 4 by 4 </w:t>
      </w:r>
      <w:r w:rsidR="007612A4">
        <w:rPr>
          <w:rFonts w:ascii="Georgia" w:hAnsi="Georgia"/>
          <w:color w:val="000000"/>
          <w:sz w:val="23"/>
          <w:szCs w:val="23"/>
        </w:rPr>
        <w:t xml:space="preserve">cells  </w:t>
      </w:r>
      <w:r w:rsidR="00E426D6">
        <w:rPr>
          <w:rFonts w:ascii="Georgia" w:hAnsi="Georgia"/>
          <w:color w:val="000000"/>
          <w:sz w:val="23"/>
          <w:szCs w:val="23"/>
        </w:rPr>
        <w:t xml:space="preserve">etc.)? </w:t>
      </w:r>
      <w:r w:rsidR="005949BB">
        <w:rPr>
          <w:rFonts w:ascii="Georgia" w:hAnsi="Georgia"/>
          <w:color w:val="000000"/>
          <w:sz w:val="23"/>
          <w:szCs w:val="23"/>
        </w:rPr>
        <w:t>How</w:t>
      </w:r>
      <w:r w:rsidR="00E426D6">
        <w:rPr>
          <w:rFonts w:ascii="Georgia" w:hAnsi="Georgia"/>
          <w:color w:val="000000"/>
          <w:sz w:val="23"/>
          <w:szCs w:val="23"/>
        </w:rPr>
        <w:t xml:space="preserve"> many orientations should each histogram h</w:t>
      </w:r>
      <w:r w:rsidR="005172E6">
        <w:rPr>
          <w:rFonts w:ascii="Georgia" w:hAnsi="Georgia"/>
          <w:color w:val="000000"/>
          <w:sz w:val="23"/>
          <w:szCs w:val="23"/>
        </w:rPr>
        <w:t xml:space="preserve">ave (8 bins, 16 bins etc.)?  </w:t>
      </w:r>
      <w:r w:rsidR="005949BB">
        <w:rPr>
          <w:rFonts w:ascii="Georgia" w:hAnsi="Georgia"/>
          <w:color w:val="000000"/>
          <w:sz w:val="23"/>
          <w:szCs w:val="23"/>
        </w:rPr>
        <w:t>How</w:t>
      </w:r>
      <w:r w:rsidR="005172E6">
        <w:rPr>
          <w:rFonts w:ascii="Georgia" w:hAnsi="Georgia"/>
          <w:color w:val="000000"/>
          <w:sz w:val="23"/>
          <w:szCs w:val="23"/>
        </w:rPr>
        <w:t xml:space="preserve"> well the orientation normalization work against</w:t>
      </w:r>
      <w:r w:rsidR="008A574A">
        <w:rPr>
          <w:rFonts w:ascii="Georgia" w:hAnsi="Georgia"/>
          <w:color w:val="000000"/>
          <w:sz w:val="23"/>
          <w:szCs w:val="23"/>
        </w:rPr>
        <w:t xml:space="preserve"> rotations</w:t>
      </w:r>
      <w:r w:rsidR="005172E6">
        <w:rPr>
          <w:rFonts w:ascii="Georgia" w:hAnsi="Georgia"/>
          <w:color w:val="000000"/>
          <w:sz w:val="23"/>
          <w:szCs w:val="23"/>
        </w:rPr>
        <w:t xml:space="preserve">? </w:t>
      </w:r>
      <w:r w:rsidR="005C283D">
        <w:rPr>
          <w:rFonts w:ascii="Georgia" w:hAnsi="Georgia"/>
          <w:color w:val="000000"/>
          <w:sz w:val="23"/>
          <w:szCs w:val="23"/>
        </w:rPr>
        <w:t xml:space="preserve"> </w:t>
      </w:r>
      <w:r w:rsidR="005949BB">
        <w:rPr>
          <w:rFonts w:ascii="Georgia" w:hAnsi="Georgia"/>
          <w:color w:val="000000"/>
          <w:sz w:val="23"/>
          <w:szCs w:val="23"/>
        </w:rPr>
        <w:t>Don't get lost</w:t>
      </w:r>
      <w:r w:rsidR="007612A4">
        <w:rPr>
          <w:rFonts w:ascii="Georgia" w:hAnsi="Georgia"/>
          <w:color w:val="000000"/>
          <w:sz w:val="23"/>
          <w:szCs w:val="23"/>
        </w:rPr>
        <w:t xml:space="preserve">: </w:t>
      </w:r>
      <w:r w:rsidR="005949BB">
        <w:rPr>
          <w:rFonts w:ascii="Georgia" w:hAnsi="Georgia"/>
          <w:color w:val="000000"/>
          <w:sz w:val="23"/>
          <w:szCs w:val="23"/>
        </w:rPr>
        <w:t xml:space="preserve">  You are only required to implement the basic version of HOG.  </w:t>
      </w:r>
      <w:r w:rsidR="00CD2456">
        <w:rPr>
          <w:rFonts w:ascii="Georgia" w:hAnsi="Georgia"/>
          <w:color w:val="000000"/>
          <w:sz w:val="23"/>
          <w:szCs w:val="23"/>
        </w:rPr>
        <w:t>Extra works to answer the above qu</w:t>
      </w:r>
      <w:r w:rsidR="006B3299">
        <w:rPr>
          <w:rFonts w:ascii="Georgia" w:hAnsi="Georgia"/>
          <w:color w:val="000000"/>
          <w:sz w:val="23"/>
          <w:szCs w:val="23"/>
        </w:rPr>
        <w:t xml:space="preserve">estions will be encouraged with </w:t>
      </w:r>
      <w:r w:rsidR="000E4F76">
        <w:rPr>
          <w:rFonts w:ascii="Georgia" w:hAnsi="Georgia"/>
          <w:color w:val="000000"/>
          <w:sz w:val="23"/>
          <w:szCs w:val="23"/>
        </w:rPr>
        <w:t xml:space="preserve">extra credits. </w:t>
      </w:r>
    </w:p>
    <w:p w14:paraId="5F4ED306" w14:textId="77777777" w:rsidR="002F35A3" w:rsidRPr="00E94276" w:rsidRDefault="00E94276" w:rsidP="00E405B9">
      <w:pPr>
        <w:shd w:val="clear" w:color="auto" w:fill="FFFFFF"/>
        <w:spacing w:before="180" w:after="0" w:line="240" w:lineRule="auto"/>
        <w:jc w:val="both"/>
        <w:outlineLvl w:val="1"/>
        <w:rPr>
          <w:rFonts w:ascii="Georgia" w:eastAsia="Times New Roman" w:hAnsi="Georgia" w:cs="Times New Roman"/>
          <w:b/>
          <w:color w:val="000000"/>
          <w:sz w:val="26"/>
          <w:szCs w:val="26"/>
        </w:rPr>
      </w:pPr>
      <w:r>
        <w:rPr>
          <w:rFonts w:ascii="Georgia" w:eastAsia="Times New Roman" w:hAnsi="Georgia" w:cs="Times New Roman"/>
          <w:b/>
          <w:color w:val="000000"/>
          <w:sz w:val="26"/>
          <w:szCs w:val="26"/>
        </w:rPr>
        <w:t xml:space="preserve">2.3 </w:t>
      </w:r>
      <w:r w:rsidR="002F35A3" w:rsidRPr="00E94276">
        <w:rPr>
          <w:rFonts w:ascii="Georgia" w:eastAsia="Times New Roman" w:hAnsi="Georgia" w:cs="Times New Roman"/>
          <w:b/>
          <w:color w:val="000000"/>
          <w:sz w:val="26"/>
          <w:szCs w:val="26"/>
        </w:rPr>
        <w:t>Feature matching (match_features.m)</w:t>
      </w:r>
    </w:p>
    <w:p w14:paraId="6E026571" w14:textId="77777777" w:rsidR="00370371"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lastRenderedPageBreak/>
        <w:t xml:space="preserve">You will implement the </w:t>
      </w:r>
      <w:r w:rsidR="00922126">
        <w:rPr>
          <w:rFonts w:ascii="Georgia" w:hAnsi="Georgia"/>
          <w:color w:val="000000"/>
          <w:sz w:val="23"/>
          <w:szCs w:val="23"/>
        </w:rPr>
        <w:t>N</w:t>
      </w:r>
      <w:r w:rsidR="00FA0838">
        <w:rPr>
          <w:rFonts w:ascii="Georgia" w:hAnsi="Georgia"/>
          <w:color w:val="000000"/>
          <w:sz w:val="23"/>
          <w:szCs w:val="23"/>
        </w:rPr>
        <w:t xml:space="preserve">earest </w:t>
      </w:r>
      <w:r w:rsidR="00922126">
        <w:rPr>
          <w:rFonts w:ascii="Georgia" w:hAnsi="Georgia"/>
          <w:color w:val="000000"/>
          <w:sz w:val="23"/>
          <w:szCs w:val="23"/>
        </w:rPr>
        <w:t>N</w:t>
      </w:r>
      <w:r w:rsidR="00B6172F">
        <w:rPr>
          <w:rFonts w:ascii="Georgia" w:hAnsi="Georgia"/>
          <w:color w:val="000000"/>
          <w:sz w:val="23"/>
          <w:szCs w:val="23"/>
        </w:rPr>
        <w:t>eighbor method</w:t>
      </w:r>
      <w:r>
        <w:rPr>
          <w:rFonts w:ascii="Georgia" w:hAnsi="Georgia"/>
          <w:color w:val="000000"/>
          <w:sz w:val="23"/>
          <w:szCs w:val="23"/>
        </w:rPr>
        <w:t xml:space="preserve"> of matching local features </w:t>
      </w:r>
      <w:r w:rsidR="00F876D4">
        <w:rPr>
          <w:rFonts w:ascii="Georgia" w:hAnsi="Georgia"/>
          <w:color w:val="000000"/>
          <w:sz w:val="23"/>
          <w:szCs w:val="23"/>
        </w:rPr>
        <w:t xml:space="preserve">across two </w:t>
      </w:r>
      <w:r w:rsidR="00BD3BB8">
        <w:rPr>
          <w:rFonts w:ascii="Georgia" w:hAnsi="Georgia"/>
          <w:color w:val="000000"/>
          <w:sz w:val="23"/>
          <w:szCs w:val="23"/>
        </w:rPr>
        <w:t>images as</w:t>
      </w:r>
      <w:r>
        <w:rPr>
          <w:rFonts w:ascii="Georgia" w:hAnsi="Georgia"/>
          <w:color w:val="000000"/>
          <w:sz w:val="23"/>
          <w:szCs w:val="23"/>
        </w:rPr>
        <w:t xml:space="preserve"> described in</w:t>
      </w:r>
      <w:r w:rsidR="004B364E">
        <w:rPr>
          <w:rFonts w:ascii="Georgia" w:hAnsi="Georgia"/>
          <w:color w:val="000000"/>
          <w:sz w:val="23"/>
          <w:szCs w:val="23"/>
        </w:rPr>
        <w:t xml:space="preserve"> </w:t>
      </w:r>
      <w:r>
        <w:rPr>
          <w:rFonts w:ascii="Georgia" w:hAnsi="Georgia"/>
          <w:color w:val="000000"/>
          <w:sz w:val="23"/>
          <w:szCs w:val="23"/>
        </w:rPr>
        <w:t xml:space="preserve">Szeliski 4.1.3. </w:t>
      </w:r>
      <w:r w:rsidR="00FA0838">
        <w:rPr>
          <w:rFonts w:ascii="Georgia" w:hAnsi="Georgia"/>
          <w:color w:val="000000"/>
          <w:sz w:val="23"/>
          <w:szCs w:val="23"/>
        </w:rPr>
        <w:t xml:space="preserve"> </w:t>
      </w:r>
      <w:r w:rsidR="00B6172F">
        <w:rPr>
          <w:rFonts w:ascii="Georgia" w:hAnsi="Georgia"/>
          <w:color w:val="000000"/>
          <w:sz w:val="23"/>
          <w:szCs w:val="23"/>
        </w:rPr>
        <w:t xml:space="preserve"> Given two set of features descriptors, </w:t>
      </w:r>
      <w:r w:rsidR="00370371">
        <w:rPr>
          <w:rFonts w:ascii="Georgia" w:hAnsi="Georgia"/>
          <w:color w:val="000000"/>
          <w:sz w:val="23"/>
          <w:szCs w:val="23"/>
        </w:rPr>
        <w:t>your goal is to find the matched feature pairs across the two sets. T</w:t>
      </w:r>
      <w:r w:rsidR="00BD3BB8">
        <w:rPr>
          <w:rFonts w:ascii="Georgia" w:hAnsi="Georgia"/>
          <w:color w:val="000000"/>
          <w:sz w:val="23"/>
          <w:szCs w:val="23"/>
        </w:rPr>
        <w:t>o</w:t>
      </w:r>
      <w:r w:rsidR="00370371">
        <w:rPr>
          <w:rFonts w:ascii="Georgia" w:hAnsi="Georgia"/>
          <w:color w:val="000000"/>
          <w:sz w:val="23"/>
          <w:szCs w:val="23"/>
        </w:rPr>
        <w:t xml:space="preserve"> do so, for each descriptor, </w:t>
      </w:r>
      <w:r w:rsidR="00B6172F">
        <w:rPr>
          <w:rFonts w:ascii="Georgia" w:hAnsi="Georgia"/>
          <w:color w:val="000000"/>
          <w:sz w:val="23"/>
          <w:szCs w:val="23"/>
        </w:rPr>
        <w:t>s</w:t>
      </w:r>
      <w:r>
        <w:rPr>
          <w:rFonts w:ascii="Georgia" w:hAnsi="Georgia"/>
          <w:color w:val="000000"/>
          <w:sz w:val="23"/>
          <w:szCs w:val="23"/>
        </w:rPr>
        <w:t xml:space="preserve">imply compute </w:t>
      </w:r>
      <w:r w:rsidR="00370371">
        <w:rPr>
          <w:rFonts w:ascii="Georgia" w:hAnsi="Georgia"/>
          <w:color w:val="000000"/>
          <w:sz w:val="23"/>
          <w:szCs w:val="23"/>
        </w:rPr>
        <w:t xml:space="preserve">its </w:t>
      </w:r>
      <w:r w:rsidR="007D2A68">
        <w:rPr>
          <w:rFonts w:ascii="Georgia" w:hAnsi="Georgia"/>
          <w:color w:val="000000"/>
          <w:sz w:val="23"/>
          <w:szCs w:val="23"/>
        </w:rPr>
        <w:t>similarities</w:t>
      </w:r>
      <w:r w:rsidR="00370371">
        <w:rPr>
          <w:rFonts w:ascii="Georgia" w:hAnsi="Georgia"/>
          <w:color w:val="000000"/>
          <w:sz w:val="23"/>
          <w:szCs w:val="23"/>
        </w:rPr>
        <w:t xml:space="preserve"> to all the descriptors </w:t>
      </w:r>
      <w:r w:rsidR="00B8522F">
        <w:rPr>
          <w:rFonts w:ascii="Georgia" w:hAnsi="Georgia"/>
          <w:color w:val="000000"/>
          <w:sz w:val="23"/>
          <w:szCs w:val="23"/>
        </w:rPr>
        <w:t>in</w:t>
      </w:r>
      <w:r w:rsidR="00370371">
        <w:rPr>
          <w:rFonts w:ascii="Georgia" w:hAnsi="Georgia"/>
          <w:color w:val="000000"/>
          <w:sz w:val="23"/>
          <w:szCs w:val="23"/>
        </w:rPr>
        <w:t xml:space="preserve"> the other set. </w:t>
      </w:r>
      <w:r w:rsidR="00B27369">
        <w:rPr>
          <w:rFonts w:ascii="Georgia" w:hAnsi="Georgia"/>
          <w:color w:val="000000"/>
          <w:sz w:val="23"/>
          <w:szCs w:val="23"/>
        </w:rPr>
        <w:t xml:space="preserve"> </w:t>
      </w:r>
      <w:r w:rsidR="007D2A68">
        <w:rPr>
          <w:rFonts w:ascii="Georgia" w:hAnsi="Georgia"/>
          <w:color w:val="000000"/>
          <w:sz w:val="23"/>
          <w:szCs w:val="23"/>
        </w:rPr>
        <w:t xml:space="preserve">Save the pair of matched points and their similarities (as matching confidences) . </w:t>
      </w:r>
      <w:r w:rsidR="00B27369">
        <w:rPr>
          <w:rFonts w:ascii="Georgia" w:hAnsi="Georgia"/>
          <w:color w:val="000000"/>
          <w:sz w:val="23"/>
          <w:szCs w:val="23"/>
        </w:rPr>
        <w:t xml:space="preserve">See the matlab file for more instructions. </w:t>
      </w:r>
    </w:p>
    <w:p w14:paraId="6CFA9F34" w14:textId="77777777" w:rsidR="007D2A68" w:rsidRDefault="00F876D4"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i/>
          <w:iCs/>
          <w:color w:val="000000"/>
          <w:sz w:val="23"/>
          <w:szCs w:val="23"/>
        </w:rPr>
        <w:t xml:space="preserve">Tips </w:t>
      </w:r>
      <w:r w:rsidR="002F35A3">
        <w:rPr>
          <w:rFonts w:ascii="Georgia" w:hAnsi="Georgia"/>
          <w:color w:val="000000"/>
          <w:sz w:val="23"/>
          <w:szCs w:val="23"/>
        </w:rPr>
        <w:t xml:space="preserve">. </w:t>
      </w:r>
      <w:r w:rsidR="007D2A68">
        <w:rPr>
          <w:rFonts w:ascii="Georgia" w:hAnsi="Georgia"/>
          <w:color w:val="000000"/>
          <w:sz w:val="23"/>
          <w:szCs w:val="23"/>
        </w:rPr>
        <w:t xml:space="preserve"> Simply apply</w:t>
      </w:r>
      <w:r w:rsidR="0097117A">
        <w:rPr>
          <w:rFonts w:ascii="Georgia" w:hAnsi="Georgia"/>
          <w:color w:val="000000"/>
          <w:sz w:val="23"/>
          <w:szCs w:val="23"/>
        </w:rPr>
        <w:t>ing</w:t>
      </w:r>
      <w:r w:rsidR="00F1790A">
        <w:rPr>
          <w:rFonts w:ascii="Georgia" w:hAnsi="Georgia"/>
          <w:color w:val="000000"/>
          <w:sz w:val="23"/>
          <w:szCs w:val="23"/>
        </w:rPr>
        <w:t xml:space="preserve"> </w:t>
      </w:r>
      <w:r w:rsidR="007D2A68">
        <w:rPr>
          <w:rFonts w:ascii="Georgia" w:hAnsi="Georgia"/>
          <w:color w:val="000000"/>
          <w:sz w:val="23"/>
          <w:szCs w:val="23"/>
        </w:rPr>
        <w:t xml:space="preserve">the above procedure might lead to many-to-one or </w:t>
      </w:r>
      <w:r w:rsidR="00DB1A62">
        <w:rPr>
          <w:rFonts w:ascii="Georgia" w:hAnsi="Georgia"/>
          <w:color w:val="000000"/>
          <w:sz w:val="23"/>
          <w:szCs w:val="23"/>
        </w:rPr>
        <w:t>a one-to-many correspondence, i.e. an interest point in the first image is</w:t>
      </w:r>
      <w:r w:rsidR="007D2A68">
        <w:rPr>
          <w:rFonts w:ascii="Georgia" w:hAnsi="Georgia"/>
          <w:color w:val="000000"/>
          <w:sz w:val="23"/>
          <w:szCs w:val="23"/>
        </w:rPr>
        <w:t xml:space="preserve"> matched to two or more interest points in the second image.  In the starter code, this wouldn’t be a problem, because the codes will always pick up the most confident correspo</w:t>
      </w:r>
      <w:r w:rsidR="00167F60">
        <w:rPr>
          <w:rFonts w:ascii="Georgia" w:hAnsi="Georgia"/>
          <w:color w:val="000000"/>
          <w:sz w:val="23"/>
          <w:szCs w:val="23"/>
        </w:rPr>
        <w:t xml:space="preserve">ndences.  You are encouraged to apply the non-maximal suppression (NMS) strategy to prune the correspondences. </w:t>
      </w:r>
    </w:p>
    <w:p w14:paraId="65BA712B" w14:textId="77777777" w:rsidR="003A366B" w:rsidRDefault="003A366B" w:rsidP="00C53875">
      <w:pPr>
        <w:pStyle w:val="NormalWeb"/>
        <w:shd w:val="clear" w:color="auto" w:fill="FFFFFF"/>
        <w:spacing w:before="0" w:beforeAutospacing="0" w:line="338" w:lineRule="atLeast"/>
        <w:ind w:left="240"/>
        <w:jc w:val="both"/>
        <w:rPr>
          <w:rFonts w:ascii="Georgia" w:hAnsi="Georgia"/>
          <w:color w:val="000000"/>
          <w:sz w:val="23"/>
          <w:szCs w:val="23"/>
        </w:rPr>
      </w:pPr>
    </w:p>
    <w:p w14:paraId="3C947263" w14:textId="77777777" w:rsidR="002F35A3" w:rsidRDefault="00E94276" w:rsidP="00E405B9">
      <w:pPr>
        <w:shd w:val="clear" w:color="auto" w:fill="FFFFFF"/>
        <w:spacing w:before="180" w:after="0" w:line="240" w:lineRule="auto"/>
        <w:jc w:val="both"/>
        <w:outlineLvl w:val="1"/>
        <w:rPr>
          <w:rFonts w:ascii="Georgia" w:eastAsia="Times New Roman" w:hAnsi="Georgia" w:cs="Times New Roman"/>
          <w:b/>
          <w:color w:val="000000"/>
          <w:sz w:val="26"/>
          <w:szCs w:val="26"/>
        </w:rPr>
      </w:pPr>
      <w:r w:rsidRPr="00E94276">
        <w:rPr>
          <w:rFonts w:ascii="Georgia" w:eastAsia="Times New Roman" w:hAnsi="Georgia" w:cs="Times New Roman"/>
          <w:b/>
          <w:color w:val="000000"/>
          <w:sz w:val="26"/>
          <w:szCs w:val="26"/>
        </w:rPr>
        <w:t xml:space="preserve">2.4 </w:t>
      </w:r>
      <w:r w:rsidR="002F35A3" w:rsidRPr="00E94276">
        <w:rPr>
          <w:rFonts w:ascii="Georgia" w:eastAsia="Times New Roman" w:hAnsi="Georgia" w:cs="Times New Roman"/>
          <w:b/>
          <w:color w:val="000000"/>
          <w:sz w:val="26"/>
          <w:szCs w:val="26"/>
        </w:rPr>
        <w:t>Using the starter code (proj</w:t>
      </w:r>
      <w:r w:rsidR="002024AD" w:rsidRPr="00E94276">
        <w:rPr>
          <w:rFonts w:ascii="Georgia" w:eastAsia="Times New Roman" w:hAnsi="Georgia" w:cs="Times New Roman"/>
          <w:b/>
          <w:color w:val="000000"/>
          <w:sz w:val="26"/>
          <w:szCs w:val="26"/>
        </w:rPr>
        <w:t>4</w:t>
      </w:r>
      <w:r w:rsidR="002F35A3" w:rsidRPr="00E94276">
        <w:rPr>
          <w:rFonts w:ascii="Georgia" w:eastAsia="Times New Roman" w:hAnsi="Georgia" w:cs="Times New Roman"/>
          <w:b/>
          <w:color w:val="000000"/>
          <w:sz w:val="26"/>
          <w:szCs w:val="26"/>
        </w:rPr>
        <w:t>.m)</w:t>
      </w:r>
    </w:p>
    <w:p w14:paraId="25F50BCB" w14:textId="77777777" w:rsidR="00AE5F14" w:rsidRDefault="00AE5F14" w:rsidP="00AE5F14">
      <w:pPr>
        <w:pStyle w:val="NormalWeb"/>
        <w:shd w:val="clear" w:color="auto" w:fill="FFFFFF"/>
        <w:spacing w:before="0" w:beforeAutospacing="0" w:line="338" w:lineRule="atLeast"/>
        <w:ind w:left="240"/>
        <w:jc w:val="both"/>
        <w:rPr>
          <w:rFonts w:ascii="Georgia" w:hAnsi="Georgia"/>
          <w:i/>
          <w:color w:val="000000"/>
          <w:sz w:val="23"/>
          <w:szCs w:val="23"/>
        </w:rPr>
      </w:pPr>
    </w:p>
    <w:p w14:paraId="44D23DB1" w14:textId="77777777" w:rsidR="00B457FC" w:rsidRDefault="00AE5F14" w:rsidP="00AE5F14">
      <w:pPr>
        <w:pStyle w:val="NormalWeb"/>
        <w:shd w:val="clear" w:color="auto" w:fill="FFFFFF"/>
        <w:spacing w:before="0" w:beforeAutospacing="0" w:line="338" w:lineRule="atLeast"/>
        <w:ind w:left="240"/>
        <w:jc w:val="both"/>
        <w:rPr>
          <w:rFonts w:ascii="Georgia" w:hAnsi="Georgia"/>
          <w:i/>
          <w:color w:val="000000"/>
          <w:sz w:val="23"/>
          <w:szCs w:val="23"/>
        </w:rPr>
      </w:pPr>
      <w:r>
        <w:rPr>
          <w:rFonts w:ascii="Georgia" w:hAnsi="Georgia"/>
          <w:i/>
          <w:color w:val="000000"/>
          <w:sz w:val="23"/>
          <w:szCs w:val="23"/>
        </w:rPr>
        <w:t>You</w:t>
      </w:r>
      <w:r w:rsidRPr="00AE5F14">
        <w:rPr>
          <w:rFonts w:ascii="Georgia" w:hAnsi="Georgia"/>
          <w:i/>
          <w:color w:val="000000"/>
          <w:sz w:val="23"/>
          <w:szCs w:val="23"/>
        </w:rPr>
        <w:t xml:space="preserve"> DON’T NEED </w:t>
      </w:r>
      <w:r>
        <w:rPr>
          <w:rFonts w:ascii="Georgia" w:hAnsi="Georgia"/>
          <w:i/>
          <w:color w:val="000000"/>
          <w:sz w:val="23"/>
          <w:szCs w:val="23"/>
        </w:rPr>
        <w:t xml:space="preserve">to modify </w:t>
      </w:r>
      <w:r w:rsidR="00B457FC">
        <w:rPr>
          <w:rFonts w:ascii="Georgia" w:hAnsi="Georgia"/>
          <w:i/>
          <w:color w:val="000000"/>
          <w:sz w:val="23"/>
          <w:szCs w:val="23"/>
        </w:rPr>
        <w:t xml:space="preserve">the scripts mentioned </w:t>
      </w:r>
      <w:r w:rsidR="00D9560F">
        <w:rPr>
          <w:rFonts w:ascii="Georgia" w:hAnsi="Georgia"/>
          <w:i/>
          <w:color w:val="000000"/>
          <w:sz w:val="23"/>
          <w:szCs w:val="23"/>
        </w:rPr>
        <w:t>in this subsection.</w:t>
      </w:r>
    </w:p>
    <w:p w14:paraId="50958C10" w14:textId="77777777" w:rsidR="002F35A3" w:rsidRDefault="002F35A3" w:rsidP="00AE5F14">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The top-level</w:t>
      </w:r>
      <w:r>
        <w:rPr>
          <w:rStyle w:val="apple-converted-space"/>
          <w:rFonts w:ascii="Georgia" w:hAnsi="Georgia"/>
          <w:color w:val="000000"/>
          <w:sz w:val="23"/>
          <w:szCs w:val="23"/>
        </w:rPr>
        <w:t> </w:t>
      </w:r>
      <w:r>
        <w:rPr>
          <w:rStyle w:val="HTMLCode"/>
          <w:color w:val="000000"/>
        </w:rPr>
        <w:t>proj</w:t>
      </w:r>
      <w:r w:rsidR="002024AD">
        <w:rPr>
          <w:rStyle w:val="HTMLCode"/>
          <w:color w:val="000000"/>
        </w:rPr>
        <w:t>4</w:t>
      </w:r>
      <w:r>
        <w:rPr>
          <w:rStyle w:val="HTMLCode"/>
          <w:color w:val="000000"/>
        </w:rPr>
        <w:t>.m</w:t>
      </w:r>
      <w:r>
        <w:rPr>
          <w:rStyle w:val="apple-converted-space"/>
          <w:rFonts w:ascii="Georgia" w:hAnsi="Georgia"/>
          <w:color w:val="000000"/>
          <w:sz w:val="23"/>
          <w:szCs w:val="23"/>
        </w:rPr>
        <w:t> </w:t>
      </w:r>
      <w:r>
        <w:rPr>
          <w:rFonts w:ascii="Georgia" w:hAnsi="Georgia"/>
          <w:color w:val="000000"/>
          <w:sz w:val="23"/>
          <w:szCs w:val="23"/>
        </w:rPr>
        <w:t xml:space="preserve">script provided in the starter code includes file handling, visualization, and evaluation functions for you as well as calls to placeholder versions of the three functions listed above. Running the starter code without modification will visualize random interest points matched randomly on the particular Notre Dame images shown </w:t>
      </w:r>
      <w:r w:rsidR="00046FDF">
        <w:rPr>
          <w:rFonts w:ascii="Georgia" w:hAnsi="Georgia"/>
          <w:color w:val="000000"/>
          <w:sz w:val="23"/>
          <w:szCs w:val="23"/>
        </w:rPr>
        <w:t>in Figure 1</w:t>
      </w:r>
      <w:r>
        <w:rPr>
          <w:rFonts w:ascii="Georgia" w:hAnsi="Georgia"/>
          <w:color w:val="000000"/>
          <w:sz w:val="23"/>
          <w:szCs w:val="23"/>
        </w:rPr>
        <w:t>. For these two images there is a ground truth evaluation in the starter code, as well.</w:t>
      </w:r>
      <w:r>
        <w:rPr>
          <w:rStyle w:val="apple-converted-space"/>
          <w:rFonts w:ascii="Georgia" w:hAnsi="Georgia"/>
          <w:color w:val="000000"/>
          <w:sz w:val="23"/>
          <w:szCs w:val="23"/>
        </w:rPr>
        <w:t> </w:t>
      </w:r>
      <w:r w:rsidR="00AE5F14">
        <w:rPr>
          <w:rStyle w:val="apple-converted-space"/>
          <w:rFonts w:ascii="Georgia" w:hAnsi="Georgia"/>
          <w:color w:val="000000"/>
          <w:sz w:val="23"/>
          <w:szCs w:val="23"/>
        </w:rPr>
        <w:t xml:space="preserve">The script </w:t>
      </w:r>
      <w:r>
        <w:rPr>
          <w:rStyle w:val="HTMLCode"/>
          <w:color w:val="000000"/>
        </w:rPr>
        <w:t>evaluate_correspondence.m</w:t>
      </w:r>
      <w:r>
        <w:rPr>
          <w:rStyle w:val="apple-converted-space"/>
          <w:rFonts w:ascii="Georgia" w:hAnsi="Georgia"/>
          <w:color w:val="000000"/>
          <w:sz w:val="23"/>
          <w:szCs w:val="23"/>
        </w:rPr>
        <w:t> </w:t>
      </w:r>
      <w:r>
        <w:rPr>
          <w:rFonts w:ascii="Georgia" w:hAnsi="Georgia"/>
          <w:color w:val="000000"/>
          <w:sz w:val="23"/>
          <w:szCs w:val="23"/>
        </w:rPr>
        <w:t xml:space="preserve">will classify each match as correct or incorrect based on similarity to hand-provided matches </w:t>
      </w:r>
      <w:r w:rsidR="00421852">
        <w:rPr>
          <w:rFonts w:ascii="Georgia" w:hAnsi="Georgia"/>
          <w:color w:val="000000"/>
          <w:sz w:val="23"/>
          <w:szCs w:val="23"/>
        </w:rPr>
        <w:t>(</w:t>
      </w:r>
      <w:r w:rsidR="00DB1A62">
        <w:rPr>
          <w:rFonts w:ascii="Georgia" w:hAnsi="Georgia"/>
          <w:color w:val="000000"/>
          <w:sz w:val="23"/>
          <w:szCs w:val="23"/>
        </w:rPr>
        <w:t xml:space="preserve"> </w:t>
      </w:r>
      <w:r>
        <w:rPr>
          <w:rFonts w:ascii="Georgia" w:hAnsi="Georgia"/>
          <w:color w:val="000000"/>
          <w:sz w:val="23"/>
          <w:szCs w:val="23"/>
        </w:rPr>
        <w:t>run</w:t>
      </w:r>
      <w:r>
        <w:rPr>
          <w:rStyle w:val="apple-converted-space"/>
          <w:rFonts w:ascii="Georgia" w:hAnsi="Georgia"/>
          <w:color w:val="000000"/>
          <w:sz w:val="23"/>
          <w:szCs w:val="23"/>
        </w:rPr>
        <w:t> </w:t>
      </w:r>
      <w:r>
        <w:rPr>
          <w:rStyle w:val="HTMLCode"/>
          <w:color w:val="000000"/>
        </w:rPr>
        <w:t>show_ground_truth_corr.m</w:t>
      </w:r>
      <w:r>
        <w:rPr>
          <w:rStyle w:val="apple-converted-space"/>
          <w:rFonts w:ascii="Georgia" w:hAnsi="Georgia"/>
          <w:color w:val="000000"/>
          <w:sz w:val="23"/>
          <w:szCs w:val="23"/>
        </w:rPr>
        <w:t> </w:t>
      </w:r>
      <w:r w:rsidR="00DB1A62">
        <w:rPr>
          <w:rStyle w:val="apple-converted-space"/>
          <w:rFonts w:ascii="Georgia" w:hAnsi="Georgia"/>
          <w:color w:val="000000"/>
          <w:sz w:val="23"/>
          <w:szCs w:val="23"/>
        </w:rPr>
        <w:t xml:space="preserve"> </w:t>
      </w:r>
      <w:r>
        <w:rPr>
          <w:rFonts w:ascii="Georgia" w:hAnsi="Georgia"/>
          <w:color w:val="000000"/>
          <w:sz w:val="23"/>
          <w:szCs w:val="23"/>
        </w:rPr>
        <w:t>to see the ground truth annotations). The starter code only includes ground truth for this image pair, but you can create additional ground truth matches with</w:t>
      </w:r>
      <w:r>
        <w:rPr>
          <w:rStyle w:val="apple-converted-space"/>
          <w:rFonts w:ascii="Georgia" w:hAnsi="Georgia"/>
          <w:color w:val="000000"/>
          <w:sz w:val="23"/>
          <w:szCs w:val="23"/>
        </w:rPr>
        <w:t> </w:t>
      </w:r>
      <w:r>
        <w:rPr>
          <w:rStyle w:val="HTMLCode"/>
          <w:color w:val="000000"/>
        </w:rPr>
        <w:t>collect_ground_truth_corr.m</w:t>
      </w:r>
      <w:r w:rsidR="0090746D">
        <w:rPr>
          <w:rFonts w:ascii="Georgia" w:hAnsi="Georgia"/>
          <w:color w:val="000000"/>
          <w:sz w:val="23"/>
          <w:szCs w:val="23"/>
        </w:rPr>
        <w:t>, although it is not required</w:t>
      </w:r>
      <w:r>
        <w:rPr>
          <w:rFonts w:ascii="Georgia" w:hAnsi="Georgia"/>
          <w:color w:val="000000"/>
          <w:sz w:val="23"/>
          <w:szCs w:val="23"/>
        </w:rPr>
        <w:t>.</w:t>
      </w:r>
    </w:p>
    <w:p w14:paraId="142B16B6" w14:textId="77777777" w:rsidR="00B75477"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As you implement your feature matching pipeline, you should see your performance according to</w:t>
      </w:r>
      <w:r>
        <w:rPr>
          <w:rStyle w:val="apple-converted-space"/>
          <w:rFonts w:ascii="Georgia" w:hAnsi="Georgia"/>
          <w:color w:val="000000"/>
          <w:sz w:val="23"/>
          <w:szCs w:val="23"/>
        </w:rPr>
        <w:t> </w:t>
      </w:r>
      <w:r>
        <w:rPr>
          <w:rStyle w:val="HTMLCode"/>
          <w:color w:val="000000"/>
        </w:rPr>
        <w:t>evaluate_correspondence.m</w:t>
      </w:r>
      <w:r>
        <w:rPr>
          <w:rStyle w:val="apple-converted-space"/>
          <w:rFonts w:ascii="Georgia" w:hAnsi="Georgia"/>
          <w:color w:val="000000"/>
          <w:sz w:val="23"/>
          <w:szCs w:val="23"/>
        </w:rPr>
        <w:t> </w:t>
      </w:r>
      <w:r>
        <w:rPr>
          <w:rFonts w:ascii="Georgia" w:hAnsi="Georgia"/>
          <w:color w:val="000000"/>
          <w:sz w:val="23"/>
          <w:szCs w:val="23"/>
        </w:rPr>
        <w:t xml:space="preserve">increase. </w:t>
      </w:r>
      <w:r w:rsidR="00C526FD">
        <w:rPr>
          <w:rFonts w:ascii="Georgia" w:hAnsi="Georgia"/>
          <w:color w:val="000000"/>
          <w:sz w:val="23"/>
          <w:szCs w:val="23"/>
        </w:rPr>
        <w:t xml:space="preserve"> </w:t>
      </w:r>
      <w:r w:rsidR="001B46D8">
        <w:rPr>
          <w:rFonts w:ascii="Georgia" w:hAnsi="Georgia"/>
          <w:color w:val="000000"/>
          <w:sz w:val="23"/>
          <w:szCs w:val="23"/>
        </w:rPr>
        <w:t>Note that a</w:t>
      </w:r>
      <w:r w:rsidR="00C526FD" w:rsidRPr="00C526FD">
        <w:rPr>
          <w:rFonts w:ascii="Georgia" w:hAnsi="Georgia"/>
          <w:color w:val="000000"/>
          <w:sz w:val="23"/>
          <w:szCs w:val="23"/>
        </w:rPr>
        <w:t xml:space="preserve"> </w:t>
      </w:r>
      <w:r w:rsidR="00A417BE" w:rsidRPr="00C526FD">
        <w:rPr>
          <w:rFonts w:ascii="Georgia" w:hAnsi="Georgia"/>
          <w:color w:val="000000"/>
          <w:sz w:val="23"/>
          <w:szCs w:val="23"/>
        </w:rPr>
        <w:t xml:space="preserve">correspondence </w:t>
      </w:r>
      <w:r w:rsidR="00C526FD" w:rsidRPr="00C526FD">
        <w:rPr>
          <w:rFonts w:ascii="Georgia" w:hAnsi="Georgia"/>
          <w:color w:val="000000"/>
          <w:sz w:val="23"/>
          <w:szCs w:val="23"/>
        </w:rPr>
        <w:t>is bad if there's no ground truth point within 150 pixels or</w:t>
      </w:r>
      <w:r w:rsidR="00C526FD">
        <w:rPr>
          <w:rFonts w:ascii="Georgia" w:hAnsi="Georgia"/>
          <w:color w:val="000000"/>
          <w:sz w:val="23"/>
          <w:szCs w:val="23"/>
        </w:rPr>
        <w:t xml:space="preserve"> </w:t>
      </w:r>
      <w:r w:rsidR="00C526FD" w:rsidRPr="00C526FD">
        <w:rPr>
          <w:rFonts w:ascii="Georgia" w:hAnsi="Georgia"/>
          <w:color w:val="000000"/>
          <w:sz w:val="23"/>
          <w:szCs w:val="23"/>
        </w:rPr>
        <w:t>if nearest ground truth correspondence offset isn't within 25 pixels</w:t>
      </w:r>
      <w:r w:rsidR="00C526FD">
        <w:rPr>
          <w:rFonts w:ascii="Georgia" w:hAnsi="Georgia"/>
          <w:color w:val="000000"/>
          <w:sz w:val="23"/>
          <w:szCs w:val="23"/>
        </w:rPr>
        <w:t xml:space="preserve"> </w:t>
      </w:r>
      <w:r w:rsidR="00C526FD" w:rsidRPr="00C526FD">
        <w:rPr>
          <w:rFonts w:ascii="Georgia" w:hAnsi="Georgia"/>
          <w:color w:val="000000"/>
          <w:sz w:val="23"/>
          <w:szCs w:val="23"/>
        </w:rPr>
        <w:t>of the estimated correspondence offset.</w:t>
      </w:r>
      <w:r w:rsidR="00E653F5">
        <w:rPr>
          <w:rFonts w:ascii="Georgia" w:hAnsi="Georgia"/>
          <w:color w:val="000000"/>
          <w:sz w:val="23"/>
          <w:szCs w:val="23"/>
        </w:rPr>
        <w:t xml:space="preserve"> See the script for more details.  </w:t>
      </w:r>
    </w:p>
    <w:p w14:paraId="5412EFE0" w14:textId="77777777" w:rsidR="00B75477" w:rsidRPr="00E94276" w:rsidRDefault="00B75477" w:rsidP="00E94276">
      <w:pPr>
        <w:pStyle w:val="ListParagraph"/>
        <w:numPr>
          <w:ilvl w:val="0"/>
          <w:numId w:val="4"/>
        </w:numPr>
        <w:shd w:val="clear" w:color="auto" w:fill="FFFFFF"/>
        <w:spacing w:before="180" w:after="0" w:line="240" w:lineRule="auto"/>
        <w:ind w:left="90" w:firstLine="0"/>
        <w:jc w:val="both"/>
        <w:outlineLvl w:val="1"/>
        <w:rPr>
          <w:rFonts w:ascii="Georgia" w:eastAsia="Times New Roman" w:hAnsi="Georgia" w:cs="Times New Roman"/>
          <w:b/>
          <w:color w:val="000000"/>
          <w:sz w:val="28"/>
          <w:szCs w:val="28"/>
        </w:rPr>
      </w:pPr>
      <w:r w:rsidRPr="00E94276">
        <w:rPr>
          <w:rFonts w:ascii="Georgia" w:eastAsia="Times New Roman" w:hAnsi="Georgia" w:cs="Times New Roman"/>
          <w:b/>
          <w:color w:val="000000"/>
          <w:sz w:val="28"/>
          <w:szCs w:val="28"/>
        </w:rPr>
        <w:t>Resources</w:t>
      </w:r>
    </w:p>
    <w:p w14:paraId="75894135" w14:textId="77777777" w:rsidR="00E454E9" w:rsidRDefault="002F35A3" w:rsidP="00C53875">
      <w:pPr>
        <w:pStyle w:val="NormalWeb"/>
        <w:shd w:val="clear" w:color="auto" w:fill="FFFFFF"/>
        <w:spacing w:before="0" w:beforeAutospacing="0" w:line="338" w:lineRule="atLeast"/>
        <w:ind w:left="240"/>
        <w:jc w:val="both"/>
        <w:rPr>
          <w:rStyle w:val="apple-converted-space"/>
          <w:rFonts w:ascii="Georgia" w:hAnsi="Georgia"/>
          <w:color w:val="000000"/>
          <w:sz w:val="23"/>
          <w:szCs w:val="23"/>
        </w:rPr>
      </w:pPr>
      <w:r>
        <w:rPr>
          <w:rFonts w:ascii="Georgia" w:hAnsi="Georgia"/>
          <w:b/>
          <w:bCs/>
          <w:color w:val="000000"/>
          <w:sz w:val="23"/>
          <w:szCs w:val="23"/>
        </w:rPr>
        <w:lastRenderedPageBreak/>
        <w:t>Potentially useful MATLAB functions</w:t>
      </w:r>
      <w:r>
        <w:rPr>
          <w:rFonts w:ascii="Georgia" w:hAnsi="Georgia"/>
          <w:color w:val="000000"/>
          <w:sz w:val="23"/>
          <w:szCs w:val="23"/>
        </w:rPr>
        <w:t>:</w:t>
      </w:r>
      <w:r>
        <w:rPr>
          <w:rStyle w:val="apple-converted-space"/>
          <w:rFonts w:ascii="Georgia" w:hAnsi="Georgia"/>
          <w:color w:val="000000"/>
          <w:sz w:val="23"/>
          <w:szCs w:val="23"/>
        </w:rPr>
        <w:t> </w:t>
      </w:r>
      <w:r>
        <w:rPr>
          <w:rStyle w:val="HTMLCode"/>
          <w:color w:val="000000"/>
        </w:rPr>
        <w:t>imfilter(), fspecial(), bwconncomp(), colfilt(), sort()</w:t>
      </w:r>
      <w:r>
        <w:rPr>
          <w:rFonts w:ascii="Georgia" w:hAnsi="Georgia"/>
          <w:color w:val="000000"/>
          <w:sz w:val="23"/>
          <w:szCs w:val="23"/>
        </w:rPr>
        <w:t>.</w:t>
      </w:r>
      <w:r>
        <w:rPr>
          <w:rStyle w:val="apple-converted-space"/>
          <w:rFonts w:ascii="Georgia" w:hAnsi="Georgia"/>
          <w:color w:val="000000"/>
          <w:sz w:val="23"/>
          <w:szCs w:val="23"/>
        </w:rPr>
        <w:t> </w:t>
      </w:r>
    </w:p>
    <w:p w14:paraId="2D97907B" w14:textId="77777777" w:rsidR="00C63602" w:rsidRDefault="002F35A3" w:rsidP="00C53875">
      <w:pPr>
        <w:pStyle w:val="NormalWeb"/>
        <w:shd w:val="clear" w:color="auto" w:fill="FFFFFF"/>
        <w:spacing w:before="0" w:beforeAutospacing="0" w:line="338" w:lineRule="atLeast"/>
        <w:ind w:left="240"/>
        <w:jc w:val="both"/>
        <w:rPr>
          <w:rStyle w:val="apple-converted-space"/>
          <w:rFonts w:ascii="Georgia" w:hAnsi="Georgia"/>
          <w:color w:val="000000"/>
          <w:sz w:val="23"/>
          <w:szCs w:val="23"/>
        </w:rPr>
      </w:pPr>
      <w:r>
        <w:rPr>
          <w:rFonts w:ascii="Georgia" w:hAnsi="Georgia"/>
          <w:color w:val="000000"/>
          <w:sz w:val="23"/>
          <w:szCs w:val="23"/>
        </w:rPr>
        <w:br/>
      </w:r>
      <w:r>
        <w:rPr>
          <w:rFonts w:ascii="Georgia" w:hAnsi="Georgia"/>
          <w:b/>
          <w:bCs/>
          <w:color w:val="000000"/>
          <w:sz w:val="23"/>
          <w:szCs w:val="23"/>
        </w:rPr>
        <w:t>Forbidden functions</w:t>
      </w:r>
      <w:r>
        <w:rPr>
          <w:rStyle w:val="apple-converted-space"/>
          <w:rFonts w:ascii="Georgia" w:hAnsi="Georgia"/>
          <w:color w:val="000000"/>
          <w:sz w:val="23"/>
          <w:szCs w:val="23"/>
        </w:rPr>
        <w:t> </w:t>
      </w:r>
      <w:r>
        <w:rPr>
          <w:rFonts w:ascii="Georgia" w:hAnsi="Georgia"/>
          <w:color w:val="000000"/>
          <w:sz w:val="23"/>
          <w:szCs w:val="23"/>
        </w:rPr>
        <w:t>you can use for testing, but not in your final code:</w:t>
      </w:r>
      <w:r>
        <w:rPr>
          <w:rStyle w:val="apple-converted-space"/>
          <w:rFonts w:ascii="Georgia" w:hAnsi="Georgia"/>
          <w:color w:val="000000"/>
          <w:sz w:val="23"/>
          <w:szCs w:val="23"/>
        </w:rPr>
        <w:t> </w:t>
      </w:r>
    </w:p>
    <w:p w14:paraId="2A8E8CD6" w14:textId="77777777" w:rsidR="002F35A3"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Style w:val="HTMLCode"/>
          <w:color w:val="000000"/>
        </w:rPr>
        <w:t>extractFeatures(), detectSURFFeatures()</w:t>
      </w:r>
      <w:r>
        <w:rPr>
          <w:rFonts w:ascii="Georgia" w:hAnsi="Georgia"/>
          <w:color w:val="000000"/>
          <w:sz w:val="23"/>
          <w:szCs w:val="23"/>
        </w:rPr>
        <w:t>.</w:t>
      </w:r>
    </w:p>
    <w:p w14:paraId="39BDB287" w14:textId="77777777" w:rsidR="002F35A3" w:rsidRPr="00E94276" w:rsidRDefault="00EC59D3" w:rsidP="00E94276">
      <w:pPr>
        <w:pStyle w:val="ListParagraph"/>
        <w:numPr>
          <w:ilvl w:val="0"/>
          <w:numId w:val="4"/>
        </w:numPr>
        <w:shd w:val="clear" w:color="auto" w:fill="FFFFFF"/>
        <w:spacing w:before="180" w:after="0" w:line="240" w:lineRule="auto"/>
        <w:ind w:left="90" w:firstLine="0"/>
        <w:jc w:val="both"/>
        <w:outlineLvl w:val="1"/>
        <w:rPr>
          <w:rFonts w:ascii="Georgia" w:eastAsia="Times New Roman" w:hAnsi="Georgia" w:cs="Times New Roman"/>
          <w:b/>
          <w:color w:val="000000"/>
          <w:sz w:val="28"/>
          <w:szCs w:val="28"/>
        </w:rPr>
      </w:pPr>
      <w:r>
        <w:rPr>
          <w:rFonts w:ascii="Georgia" w:eastAsia="Times New Roman" w:hAnsi="Georgia" w:cs="Times New Roman"/>
          <w:b/>
          <w:color w:val="000000"/>
          <w:sz w:val="28"/>
          <w:szCs w:val="28"/>
        </w:rPr>
        <w:t>Optional Programming</w:t>
      </w:r>
    </w:p>
    <w:p w14:paraId="3D76B524" w14:textId="77777777" w:rsidR="00E94276"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 xml:space="preserve">In addition to the specific suggestions above for each stage of the pipeline, you can try running a </w:t>
      </w:r>
      <w:r w:rsidR="00562E9A">
        <w:rPr>
          <w:rFonts w:ascii="Georgia" w:hAnsi="Georgia"/>
          <w:color w:val="000000"/>
          <w:sz w:val="23"/>
          <w:szCs w:val="23"/>
        </w:rPr>
        <w:t>S</w:t>
      </w:r>
      <w:r>
        <w:rPr>
          <w:rFonts w:ascii="Georgia" w:hAnsi="Georgia"/>
          <w:color w:val="000000"/>
          <w:sz w:val="23"/>
          <w:szCs w:val="23"/>
        </w:rPr>
        <w:t xml:space="preserve">tructure from </w:t>
      </w:r>
      <w:r w:rsidR="00562E9A">
        <w:rPr>
          <w:rFonts w:ascii="Georgia" w:hAnsi="Georgia"/>
          <w:color w:val="000000"/>
          <w:sz w:val="23"/>
          <w:szCs w:val="23"/>
        </w:rPr>
        <w:t>M</w:t>
      </w:r>
      <w:r>
        <w:rPr>
          <w:rFonts w:ascii="Georgia" w:hAnsi="Georgia"/>
          <w:color w:val="000000"/>
          <w:sz w:val="23"/>
          <w:szCs w:val="23"/>
        </w:rPr>
        <w:t>otion algorithm based on the feature matches you find. For example, try configuring the widely used</w:t>
      </w:r>
      <w:r>
        <w:rPr>
          <w:rStyle w:val="apple-converted-space"/>
          <w:rFonts w:ascii="Georgia" w:hAnsi="Georgia"/>
          <w:color w:val="000000"/>
          <w:sz w:val="23"/>
          <w:szCs w:val="23"/>
        </w:rPr>
        <w:t> </w:t>
      </w:r>
      <w:hyperlink r:id="rId8" w:history="1">
        <w:r>
          <w:rPr>
            <w:rStyle w:val="Hyperlink"/>
            <w:rFonts w:ascii="Georgia" w:hAnsi="Georgia"/>
            <w:b/>
            <w:bCs/>
            <w:color w:val="990000"/>
            <w:sz w:val="23"/>
            <w:szCs w:val="23"/>
          </w:rPr>
          <w:t>VisualSFM package</w:t>
        </w:r>
      </w:hyperlink>
      <w:r>
        <w:rPr>
          <w:rStyle w:val="apple-converted-space"/>
          <w:rFonts w:ascii="Georgia" w:hAnsi="Georgia"/>
          <w:color w:val="000000"/>
          <w:sz w:val="23"/>
          <w:szCs w:val="23"/>
        </w:rPr>
        <w:t> </w:t>
      </w:r>
      <w:r>
        <w:rPr>
          <w:rFonts w:ascii="Georgia" w:hAnsi="Georgia"/>
          <w:color w:val="000000"/>
          <w:sz w:val="23"/>
          <w:szCs w:val="23"/>
        </w:rPr>
        <w:t>or</w:t>
      </w:r>
      <w:r>
        <w:rPr>
          <w:rStyle w:val="apple-converted-space"/>
          <w:rFonts w:ascii="Georgia" w:hAnsi="Georgia"/>
          <w:color w:val="000000"/>
          <w:sz w:val="23"/>
          <w:szCs w:val="23"/>
        </w:rPr>
        <w:t> </w:t>
      </w:r>
      <w:hyperlink r:id="rId9" w:history="1">
        <w:r>
          <w:rPr>
            <w:rStyle w:val="Hyperlink"/>
            <w:rFonts w:ascii="Georgia" w:hAnsi="Georgia"/>
            <w:b/>
            <w:bCs/>
            <w:color w:val="990000"/>
            <w:sz w:val="23"/>
            <w:szCs w:val="23"/>
          </w:rPr>
          <w:t>Bundler</w:t>
        </w:r>
      </w:hyperlink>
      <w:r>
        <w:rPr>
          <w:rStyle w:val="apple-converted-space"/>
          <w:rFonts w:ascii="Georgia" w:hAnsi="Georgia"/>
          <w:color w:val="000000"/>
          <w:sz w:val="23"/>
          <w:szCs w:val="23"/>
        </w:rPr>
        <w:t> </w:t>
      </w:r>
      <w:r>
        <w:rPr>
          <w:rFonts w:ascii="Georgia" w:hAnsi="Georgia"/>
          <w:color w:val="000000"/>
          <w:sz w:val="23"/>
          <w:szCs w:val="23"/>
        </w:rPr>
        <w:t xml:space="preserve">to accept the feature matches you find rather than their default (SIFT-based) matches. If you find many matches between many photos you can achieve a sparse 3d reconstruction of the physical scene. You can then use a stereo algorithm to generate a dense reconstruction. </w:t>
      </w:r>
      <w:r w:rsidR="00DC3565">
        <w:rPr>
          <w:rFonts w:ascii="Georgia" w:hAnsi="Georgia"/>
          <w:color w:val="000000"/>
          <w:sz w:val="23"/>
          <w:szCs w:val="23"/>
        </w:rPr>
        <w:t>Y</w:t>
      </w:r>
      <w:r>
        <w:rPr>
          <w:rFonts w:ascii="Georgia" w:hAnsi="Georgia"/>
          <w:color w:val="000000"/>
          <w:sz w:val="23"/>
          <w:szCs w:val="23"/>
        </w:rPr>
        <w:t>ou'll be dealing with complicated software packages.</w:t>
      </w:r>
    </w:p>
    <w:p w14:paraId="0E100697" w14:textId="77777777" w:rsidR="00303CB2" w:rsidRPr="00303CB2" w:rsidRDefault="002F35A3" w:rsidP="00C53875">
      <w:pPr>
        <w:pStyle w:val="ListParagraph"/>
        <w:numPr>
          <w:ilvl w:val="0"/>
          <w:numId w:val="4"/>
        </w:numPr>
        <w:shd w:val="clear" w:color="auto" w:fill="FFFFFF"/>
        <w:spacing w:after="0" w:line="338" w:lineRule="atLeast"/>
        <w:ind w:left="240" w:firstLine="0"/>
        <w:jc w:val="both"/>
        <w:outlineLvl w:val="1"/>
        <w:rPr>
          <w:rFonts w:ascii="Georgia" w:hAnsi="Georgia"/>
          <w:color w:val="000000"/>
          <w:sz w:val="23"/>
          <w:szCs w:val="23"/>
        </w:rPr>
      </w:pPr>
      <w:r w:rsidRPr="00303CB2">
        <w:rPr>
          <w:rFonts w:ascii="Georgia" w:eastAsia="Times New Roman" w:hAnsi="Georgia" w:cs="Times New Roman"/>
          <w:b/>
          <w:color w:val="000000"/>
          <w:sz w:val="28"/>
          <w:szCs w:val="28"/>
        </w:rPr>
        <w:t>Writeup</w:t>
      </w:r>
      <w:r w:rsidR="00E94276" w:rsidRPr="00303CB2">
        <w:rPr>
          <w:rFonts w:ascii="Georgia" w:eastAsia="Times New Roman" w:hAnsi="Georgia" w:cs="Times New Roman"/>
          <w:b/>
          <w:color w:val="000000"/>
          <w:sz w:val="28"/>
          <w:szCs w:val="28"/>
        </w:rPr>
        <w:t xml:space="preserve"> </w:t>
      </w:r>
    </w:p>
    <w:p w14:paraId="17D98089" w14:textId="77777777" w:rsidR="002F35A3" w:rsidRPr="00303CB2" w:rsidRDefault="002F35A3" w:rsidP="00303CB2">
      <w:pPr>
        <w:pStyle w:val="ListParagraph"/>
        <w:shd w:val="clear" w:color="auto" w:fill="FFFFFF"/>
        <w:spacing w:after="0" w:line="338" w:lineRule="atLeast"/>
        <w:ind w:left="240"/>
        <w:jc w:val="both"/>
        <w:outlineLvl w:val="1"/>
        <w:rPr>
          <w:rFonts w:ascii="Georgia" w:hAnsi="Georgia"/>
          <w:color w:val="000000"/>
          <w:sz w:val="23"/>
          <w:szCs w:val="23"/>
        </w:rPr>
      </w:pPr>
      <w:r w:rsidRPr="00303CB2">
        <w:rPr>
          <w:rFonts w:ascii="Georgia" w:hAnsi="Georgia"/>
          <w:color w:val="000000"/>
          <w:sz w:val="23"/>
          <w:szCs w:val="23"/>
        </w:rPr>
        <w:t>In the report you will describe your algorithm and any decisions you made to write your algorithm a particular way. Then you will show and discuss the results of your algorithm.</w:t>
      </w:r>
    </w:p>
    <w:p w14:paraId="0E24CBA8" w14:textId="77777777" w:rsidR="00D270C3"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 xml:space="preserve">In the case of this project, show how well </w:t>
      </w:r>
      <w:r w:rsidR="00D270C3">
        <w:rPr>
          <w:rFonts w:ascii="Georgia" w:hAnsi="Georgia"/>
          <w:color w:val="000000"/>
          <w:sz w:val="23"/>
          <w:szCs w:val="23"/>
        </w:rPr>
        <w:t>you’re</w:t>
      </w:r>
      <w:r>
        <w:rPr>
          <w:rFonts w:ascii="Georgia" w:hAnsi="Georgia"/>
          <w:color w:val="000000"/>
          <w:sz w:val="23"/>
          <w:szCs w:val="23"/>
        </w:rPr>
        <w:t xml:space="preserve"> matching method works  on </w:t>
      </w:r>
      <w:r w:rsidR="00D270C3">
        <w:rPr>
          <w:rFonts w:ascii="Georgia" w:hAnsi="Georgia"/>
          <w:color w:val="000000"/>
          <w:sz w:val="23"/>
          <w:szCs w:val="23"/>
        </w:rPr>
        <w:t xml:space="preserve">both </w:t>
      </w:r>
      <w:r>
        <w:rPr>
          <w:rFonts w:ascii="Georgia" w:hAnsi="Georgia"/>
          <w:color w:val="000000"/>
          <w:sz w:val="23"/>
          <w:szCs w:val="23"/>
        </w:rPr>
        <w:t>the Notre Dame image pair</w:t>
      </w:r>
      <w:r w:rsidR="00D270C3">
        <w:rPr>
          <w:rFonts w:ascii="Georgia" w:hAnsi="Georgia"/>
          <w:color w:val="000000"/>
          <w:sz w:val="23"/>
          <w:szCs w:val="23"/>
        </w:rPr>
        <w:t xml:space="preserve"> and </w:t>
      </w:r>
      <w:r w:rsidR="00D270C3" w:rsidRPr="00CD1962">
        <w:rPr>
          <w:rFonts w:ascii="Georgia" w:hAnsi="Georgia"/>
          <w:color w:val="000000"/>
          <w:sz w:val="23"/>
          <w:szCs w:val="23"/>
        </w:rPr>
        <w:t>ONE additional pair</w:t>
      </w:r>
      <w:r w:rsidR="00D270C3">
        <w:rPr>
          <w:rFonts w:ascii="Georgia" w:hAnsi="Georgia"/>
          <w:color w:val="000000"/>
          <w:sz w:val="23"/>
          <w:szCs w:val="23"/>
        </w:rPr>
        <w:t xml:space="preserve"> of images captured on your own. </w:t>
      </w:r>
      <w:r w:rsidR="00CD1962">
        <w:rPr>
          <w:rFonts w:ascii="Georgia" w:hAnsi="Georgia"/>
          <w:color w:val="000000"/>
          <w:sz w:val="23"/>
          <w:szCs w:val="23"/>
        </w:rPr>
        <w:t xml:space="preserve"> For the additional case, you </w:t>
      </w:r>
      <w:r w:rsidR="00303CB2">
        <w:rPr>
          <w:rFonts w:ascii="Georgia" w:hAnsi="Georgia"/>
          <w:color w:val="000000"/>
          <w:sz w:val="23"/>
          <w:szCs w:val="23"/>
        </w:rPr>
        <w:t>are not</w:t>
      </w:r>
      <w:r w:rsidR="00CD1962">
        <w:rPr>
          <w:rFonts w:ascii="Georgia" w:hAnsi="Georgia"/>
          <w:color w:val="000000"/>
          <w:sz w:val="23"/>
          <w:szCs w:val="23"/>
        </w:rPr>
        <w:t xml:space="preserve"> required to provide groundtruth nor numberric results (i.e. no need to run </w:t>
      </w:r>
      <w:r w:rsidR="00CD1962" w:rsidRPr="00CD1962">
        <w:rPr>
          <w:rFonts w:ascii="Georgia" w:hAnsi="Georgia"/>
          <w:sz w:val="23"/>
          <w:szCs w:val="23"/>
        </w:rPr>
        <w:t xml:space="preserve">correspondence.m). </w:t>
      </w:r>
      <w:r w:rsidR="00CD1962">
        <w:rPr>
          <w:rFonts w:ascii="Georgia" w:hAnsi="Georgia"/>
          <w:sz w:val="23"/>
          <w:szCs w:val="23"/>
        </w:rPr>
        <w:t xml:space="preserve"> You are encouraged to do so, though. </w:t>
      </w:r>
    </w:p>
    <w:p w14:paraId="34A5B53D" w14:textId="77777777" w:rsidR="003A7673"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For the Notre Dame images, you can show</w:t>
      </w:r>
      <w:r>
        <w:rPr>
          <w:rStyle w:val="apple-converted-space"/>
          <w:rFonts w:ascii="Georgia" w:hAnsi="Georgia"/>
          <w:color w:val="000000"/>
          <w:sz w:val="23"/>
          <w:szCs w:val="23"/>
        </w:rPr>
        <w:t> </w:t>
      </w:r>
      <w:r>
        <w:rPr>
          <w:rStyle w:val="HTMLCode"/>
          <w:color w:val="000000"/>
        </w:rPr>
        <w:t>eval.jpg</w:t>
      </w:r>
      <w:r>
        <w:rPr>
          <w:rStyle w:val="apple-converted-space"/>
          <w:rFonts w:ascii="Georgia" w:hAnsi="Georgia"/>
          <w:color w:val="000000"/>
          <w:sz w:val="23"/>
          <w:szCs w:val="23"/>
        </w:rPr>
        <w:t> </w:t>
      </w:r>
      <w:r>
        <w:rPr>
          <w:rFonts w:ascii="Georgia" w:hAnsi="Georgia"/>
          <w:color w:val="000000"/>
          <w:sz w:val="23"/>
          <w:szCs w:val="23"/>
        </w:rPr>
        <w:t xml:space="preserve">which the starter code generates. </w:t>
      </w:r>
    </w:p>
    <w:p w14:paraId="5426AA65" w14:textId="77777777" w:rsidR="003A7673"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For other image pairs, there is no ground truth evaluation (you can make it!) so you can show</w:t>
      </w:r>
      <w:r>
        <w:rPr>
          <w:rStyle w:val="apple-converted-space"/>
          <w:rFonts w:ascii="Georgia" w:hAnsi="Georgia"/>
          <w:color w:val="000000"/>
          <w:sz w:val="23"/>
          <w:szCs w:val="23"/>
        </w:rPr>
        <w:t> </w:t>
      </w:r>
      <w:r>
        <w:rPr>
          <w:rStyle w:val="HTMLCode"/>
          <w:color w:val="000000"/>
        </w:rPr>
        <w:t>vis.jpg</w:t>
      </w:r>
      <w:r>
        <w:rPr>
          <w:rStyle w:val="apple-converted-space"/>
          <w:rFonts w:ascii="Georgia" w:hAnsi="Georgia"/>
          <w:color w:val="000000"/>
          <w:sz w:val="23"/>
          <w:szCs w:val="23"/>
        </w:rPr>
        <w:t> </w:t>
      </w:r>
      <w:r>
        <w:rPr>
          <w:rFonts w:ascii="Georgia" w:hAnsi="Georgia"/>
          <w:color w:val="000000"/>
          <w:sz w:val="23"/>
          <w:szCs w:val="23"/>
        </w:rPr>
        <w:t xml:space="preserve">instead. </w:t>
      </w:r>
    </w:p>
    <w:p w14:paraId="6A63B83C" w14:textId="77777777" w:rsidR="00622D21"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 xml:space="preserve">A good writeup will assess how important various design decisions were. E.g. by using SIFT-like features instead of normalized patches, I went from 70% good matches to 90% good matches. </w:t>
      </w:r>
    </w:p>
    <w:p w14:paraId="0E9FC3F2" w14:textId="77777777" w:rsidR="002F35A3" w:rsidRDefault="002F35A3" w:rsidP="00C53875">
      <w:pPr>
        <w:pStyle w:val="NormalWeb"/>
        <w:shd w:val="clear" w:color="auto" w:fill="FFFFFF"/>
        <w:spacing w:before="0" w:beforeAutospacing="0" w:line="338" w:lineRule="atLeast"/>
        <w:ind w:left="240"/>
        <w:jc w:val="both"/>
        <w:rPr>
          <w:rFonts w:ascii="Georgia" w:hAnsi="Georgia"/>
          <w:color w:val="000000"/>
          <w:sz w:val="23"/>
          <w:szCs w:val="23"/>
        </w:rPr>
      </w:pPr>
      <w:r>
        <w:rPr>
          <w:rFonts w:ascii="Georgia" w:hAnsi="Georgia"/>
          <w:color w:val="000000"/>
          <w:sz w:val="23"/>
          <w:szCs w:val="23"/>
        </w:rPr>
        <w:t>You should clearly demonstrate how your additions changed the behavior on particular test cases.</w:t>
      </w:r>
    </w:p>
    <w:p w14:paraId="222CCED7" w14:textId="77777777" w:rsidR="00DE670E" w:rsidRDefault="00DE670E" w:rsidP="00C53875">
      <w:pPr>
        <w:jc w:val="both"/>
      </w:pPr>
    </w:p>
    <w:sectPr w:rsidR="00DE6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tling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C26C9"/>
    <w:multiLevelType w:val="hybridMultilevel"/>
    <w:tmpl w:val="616A7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D262D"/>
    <w:multiLevelType w:val="hybridMultilevel"/>
    <w:tmpl w:val="24C0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105C29"/>
    <w:multiLevelType w:val="multilevel"/>
    <w:tmpl w:val="D1CC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5C591C"/>
    <w:multiLevelType w:val="multilevel"/>
    <w:tmpl w:val="B2BC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911017"/>
    <w:multiLevelType w:val="multilevel"/>
    <w:tmpl w:val="05FE4878"/>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o"/>
      <w:lvlJc w:val="left"/>
      <w:pPr>
        <w:tabs>
          <w:tab w:val="num" w:pos="1320"/>
        </w:tabs>
        <w:ind w:left="1320" w:hanging="360"/>
      </w:pPr>
      <w:rPr>
        <w:rFonts w:ascii="Courier New" w:hAnsi="Courier New"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5">
    <w:nsid w:val="6D4D69C6"/>
    <w:multiLevelType w:val="multilevel"/>
    <w:tmpl w:val="6D246C96"/>
    <w:lvl w:ilvl="0">
      <w:start w:val="1"/>
      <w:numFmt w:val="decimal"/>
      <w:lvlText w:val="%1."/>
      <w:lvlJc w:val="left"/>
      <w:pPr>
        <w:tabs>
          <w:tab w:val="num" w:pos="600"/>
        </w:tabs>
        <w:ind w:left="600" w:hanging="360"/>
      </w:pPr>
      <w:rPr>
        <w:rFonts w:hint="default"/>
        <w:sz w:val="20"/>
      </w:rPr>
    </w:lvl>
    <w:lvl w:ilvl="1" w:tentative="1">
      <w:start w:val="1"/>
      <w:numFmt w:val="bullet"/>
      <w:lvlText w:val="o"/>
      <w:lvlJc w:val="left"/>
      <w:pPr>
        <w:tabs>
          <w:tab w:val="num" w:pos="1320"/>
        </w:tabs>
        <w:ind w:left="1320" w:hanging="360"/>
      </w:pPr>
      <w:rPr>
        <w:rFonts w:ascii="Courier New" w:hAnsi="Courier New"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6">
    <w:nsid w:val="71B91D7A"/>
    <w:multiLevelType w:val="hybridMultilevel"/>
    <w:tmpl w:val="FA34386A"/>
    <w:lvl w:ilvl="0" w:tplc="DE169A2C">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
  </w:num>
  <w:num w:numId="2">
    <w:abstractNumId w:val="3"/>
  </w:num>
  <w:num w:numId="3">
    <w:abstractNumId w:val="5"/>
  </w:num>
  <w:num w:numId="4">
    <w:abstractNumId w:val="0"/>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AB4"/>
    <w:rsid w:val="00022677"/>
    <w:rsid w:val="00046FDF"/>
    <w:rsid w:val="0006635B"/>
    <w:rsid w:val="00072DAB"/>
    <w:rsid w:val="000B6CC6"/>
    <w:rsid w:val="000D6FDA"/>
    <w:rsid w:val="000E4F76"/>
    <w:rsid w:val="000F7859"/>
    <w:rsid w:val="00113CEE"/>
    <w:rsid w:val="00167F60"/>
    <w:rsid w:val="00174CA7"/>
    <w:rsid w:val="00196D10"/>
    <w:rsid w:val="001B46D8"/>
    <w:rsid w:val="001D32D2"/>
    <w:rsid w:val="002024AD"/>
    <w:rsid w:val="0020385B"/>
    <w:rsid w:val="00230D99"/>
    <w:rsid w:val="00251B64"/>
    <w:rsid w:val="00253ADB"/>
    <w:rsid w:val="00267484"/>
    <w:rsid w:val="00294CA2"/>
    <w:rsid w:val="002F1917"/>
    <w:rsid w:val="002F35A3"/>
    <w:rsid w:val="00303CB2"/>
    <w:rsid w:val="00307C50"/>
    <w:rsid w:val="00310B3A"/>
    <w:rsid w:val="0032327D"/>
    <w:rsid w:val="003436A5"/>
    <w:rsid w:val="00370371"/>
    <w:rsid w:val="003A366B"/>
    <w:rsid w:val="003A7673"/>
    <w:rsid w:val="003B1DF6"/>
    <w:rsid w:val="00400C53"/>
    <w:rsid w:val="00421852"/>
    <w:rsid w:val="00425EF1"/>
    <w:rsid w:val="00463463"/>
    <w:rsid w:val="004765F8"/>
    <w:rsid w:val="004A08D7"/>
    <w:rsid w:val="004B364E"/>
    <w:rsid w:val="005172E6"/>
    <w:rsid w:val="00526AB8"/>
    <w:rsid w:val="00546611"/>
    <w:rsid w:val="00562E9A"/>
    <w:rsid w:val="005749FA"/>
    <w:rsid w:val="005949BB"/>
    <w:rsid w:val="005A147F"/>
    <w:rsid w:val="005A417E"/>
    <w:rsid w:val="005B7993"/>
    <w:rsid w:val="005C283D"/>
    <w:rsid w:val="005C3A10"/>
    <w:rsid w:val="005E35A9"/>
    <w:rsid w:val="005E57AC"/>
    <w:rsid w:val="005F637F"/>
    <w:rsid w:val="00622D21"/>
    <w:rsid w:val="00631479"/>
    <w:rsid w:val="00635764"/>
    <w:rsid w:val="006523AE"/>
    <w:rsid w:val="00673788"/>
    <w:rsid w:val="006B057A"/>
    <w:rsid w:val="006B3299"/>
    <w:rsid w:val="006D35F2"/>
    <w:rsid w:val="00713C1F"/>
    <w:rsid w:val="00732176"/>
    <w:rsid w:val="007612A4"/>
    <w:rsid w:val="00777012"/>
    <w:rsid w:val="007D2A68"/>
    <w:rsid w:val="007F32B0"/>
    <w:rsid w:val="008061ED"/>
    <w:rsid w:val="00853642"/>
    <w:rsid w:val="0086620B"/>
    <w:rsid w:val="008A574A"/>
    <w:rsid w:val="008C2D46"/>
    <w:rsid w:val="008C744C"/>
    <w:rsid w:val="008D14EB"/>
    <w:rsid w:val="008E7F8C"/>
    <w:rsid w:val="008F33CF"/>
    <w:rsid w:val="0090746D"/>
    <w:rsid w:val="00922126"/>
    <w:rsid w:val="009274ED"/>
    <w:rsid w:val="00946FB4"/>
    <w:rsid w:val="0095258D"/>
    <w:rsid w:val="00952A39"/>
    <w:rsid w:val="0097117A"/>
    <w:rsid w:val="00971404"/>
    <w:rsid w:val="009A68C7"/>
    <w:rsid w:val="00A224EA"/>
    <w:rsid w:val="00A36AB4"/>
    <w:rsid w:val="00A417BE"/>
    <w:rsid w:val="00AE5F14"/>
    <w:rsid w:val="00B27369"/>
    <w:rsid w:val="00B457FC"/>
    <w:rsid w:val="00B6172F"/>
    <w:rsid w:val="00B63F9F"/>
    <w:rsid w:val="00B650C5"/>
    <w:rsid w:val="00B75477"/>
    <w:rsid w:val="00B81436"/>
    <w:rsid w:val="00B8522F"/>
    <w:rsid w:val="00B9132F"/>
    <w:rsid w:val="00B95CF4"/>
    <w:rsid w:val="00BB2F60"/>
    <w:rsid w:val="00BD3BB8"/>
    <w:rsid w:val="00C045C8"/>
    <w:rsid w:val="00C21AB5"/>
    <w:rsid w:val="00C526FD"/>
    <w:rsid w:val="00C53875"/>
    <w:rsid w:val="00C57E8E"/>
    <w:rsid w:val="00C63602"/>
    <w:rsid w:val="00C6559A"/>
    <w:rsid w:val="00CB2894"/>
    <w:rsid w:val="00CC1A4D"/>
    <w:rsid w:val="00CD1962"/>
    <w:rsid w:val="00CD2456"/>
    <w:rsid w:val="00CF5463"/>
    <w:rsid w:val="00D177C4"/>
    <w:rsid w:val="00D2160B"/>
    <w:rsid w:val="00D270C3"/>
    <w:rsid w:val="00D779E2"/>
    <w:rsid w:val="00D91224"/>
    <w:rsid w:val="00D9560F"/>
    <w:rsid w:val="00DB1A62"/>
    <w:rsid w:val="00DC3120"/>
    <w:rsid w:val="00DC3565"/>
    <w:rsid w:val="00DC7005"/>
    <w:rsid w:val="00DE61DA"/>
    <w:rsid w:val="00DE670E"/>
    <w:rsid w:val="00DF2B69"/>
    <w:rsid w:val="00E03FDB"/>
    <w:rsid w:val="00E2663F"/>
    <w:rsid w:val="00E405B9"/>
    <w:rsid w:val="00E426D6"/>
    <w:rsid w:val="00E454E9"/>
    <w:rsid w:val="00E653F5"/>
    <w:rsid w:val="00E73965"/>
    <w:rsid w:val="00E94276"/>
    <w:rsid w:val="00EA4AA7"/>
    <w:rsid w:val="00EC59D3"/>
    <w:rsid w:val="00F12D4B"/>
    <w:rsid w:val="00F1790A"/>
    <w:rsid w:val="00F54C29"/>
    <w:rsid w:val="00F67F25"/>
    <w:rsid w:val="00F82AD8"/>
    <w:rsid w:val="00F876D4"/>
    <w:rsid w:val="00FA0838"/>
    <w:rsid w:val="00FE6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E541B"/>
  <w15:docId w15:val="{9E38945C-96F2-374C-AAAF-E8F797776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5C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764"/>
    <w:rPr>
      <w:rFonts w:ascii="Tahoma" w:hAnsi="Tahoma" w:cs="Tahoma"/>
      <w:sz w:val="16"/>
      <w:szCs w:val="16"/>
    </w:rPr>
  </w:style>
  <w:style w:type="paragraph" w:styleId="ListParagraph">
    <w:name w:val="List Paragraph"/>
    <w:basedOn w:val="Normal"/>
    <w:uiPriority w:val="34"/>
    <w:qFormat/>
    <w:rsid w:val="00971404"/>
    <w:pPr>
      <w:ind w:left="720"/>
      <w:contextualSpacing/>
    </w:pPr>
  </w:style>
  <w:style w:type="character" w:styleId="Hyperlink">
    <w:name w:val="Hyperlink"/>
    <w:basedOn w:val="DefaultParagraphFont"/>
    <w:uiPriority w:val="99"/>
    <w:unhideWhenUsed/>
    <w:rsid w:val="00971404"/>
    <w:rPr>
      <w:color w:val="0000FF" w:themeColor="hyperlink"/>
      <w:u w:val="single"/>
    </w:rPr>
  </w:style>
  <w:style w:type="character" w:customStyle="1" w:styleId="Heading2Char">
    <w:name w:val="Heading 2 Char"/>
    <w:basedOn w:val="DefaultParagraphFont"/>
    <w:link w:val="Heading2"/>
    <w:uiPriority w:val="9"/>
    <w:rsid w:val="00B95CF4"/>
    <w:rPr>
      <w:rFonts w:ascii="Times New Roman" w:eastAsia="Times New Roman" w:hAnsi="Times New Roman" w:cs="Times New Roman"/>
      <w:b/>
      <w:bCs/>
      <w:sz w:val="36"/>
      <w:szCs w:val="36"/>
    </w:rPr>
  </w:style>
  <w:style w:type="paragraph" w:styleId="NormalWeb">
    <w:name w:val="Normal (Web)"/>
    <w:basedOn w:val="Normal"/>
    <w:uiPriority w:val="99"/>
    <w:unhideWhenUsed/>
    <w:rsid w:val="00B95C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5CF4"/>
  </w:style>
  <w:style w:type="character" w:styleId="HTMLCode">
    <w:name w:val="HTML Code"/>
    <w:basedOn w:val="DefaultParagraphFont"/>
    <w:uiPriority w:val="99"/>
    <w:semiHidden/>
    <w:unhideWhenUsed/>
    <w:rsid w:val="002F35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93454">
      <w:bodyDiv w:val="1"/>
      <w:marLeft w:val="0"/>
      <w:marRight w:val="0"/>
      <w:marTop w:val="0"/>
      <w:marBottom w:val="0"/>
      <w:divBdr>
        <w:top w:val="none" w:sz="0" w:space="0" w:color="auto"/>
        <w:left w:val="none" w:sz="0" w:space="0" w:color="auto"/>
        <w:bottom w:val="none" w:sz="0" w:space="0" w:color="auto"/>
        <w:right w:val="none" w:sz="0" w:space="0" w:color="auto"/>
      </w:divBdr>
    </w:div>
    <w:div w:id="510216731">
      <w:bodyDiv w:val="1"/>
      <w:marLeft w:val="0"/>
      <w:marRight w:val="0"/>
      <w:marTop w:val="0"/>
      <w:marBottom w:val="0"/>
      <w:divBdr>
        <w:top w:val="none" w:sz="0" w:space="0" w:color="auto"/>
        <w:left w:val="none" w:sz="0" w:space="0" w:color="auto"/>
        <w:bottom w:val="none" w:sz="0" w:space="0" w:color="auto"/>
        <w:right w:val="none" w:sz="0" w:space="0" w:color="auto"/>
      </w:divBdr>
    </w:div>
    <w:div w:id="59482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ubc.ca/~lowe/keypoints/"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homes.cs.washington.edu/~ccwu/vsfm/" TargetMode="External"/><Relationship Id="rId9" Type="http://schemas.openxmlformats.org/officeDocument/2006/relationships/hyperlink" Target="http://www.cs.cornell.edu/~snavely/bundle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1080</Words>
  <Characters>6157</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Bai Liu</dc:creator>
  <cp:keywords/>
  <dc:description/>
  <cp:lastModifiedBy>Microsoft Office User</cp:lastModifiedBy>
  <cp:revision>232</cp:revision>
  <dcterms:created xsi:type="dcterms:W3CDTF">2016-02-05T00:40:00Z</dcterms:created>
  <dcterms:modified xsi:type="dcterms:W3CDTF">2019-11-01T02:01:00Z</dcterms:modified>
</cp:coreProperties>
</file>