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8EE3" w14:textId="77777777" w:rsidR="00D23561" w:rsidRPr="00D23561" w:rsidRDefault="00D23561" w:rsidP="00D235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en-US"/>
        </w:rPr>
      </w:pPr>
      <w:r w:rsidRPr="00D23561">
        <w:rPr>
          <w:rFonts w:eastAsia="Times New Roman" w:cs="Times New Roman"/>
          <w:lang w:val="en-US"/>
        </w:rPr>
        <w:t xml:space="preserve">An </w:t>
      </w:r>
      <w:r>
        <w:rPr>
          <w:rFonts w:eastAsia="Times New Roman" w:cs="Times New Roman"/>
          <w:lang w:val="en-US"/>
        </w:rPr>
        <w:t>ASIC</w:t>
      </w:r>
      <w:r w:rsidRPr="00D23561">
        <w:rPr>
          <w:rFonts w:eastAsia="Times New Roman" w:cs="Times New Roman"/>
          <w:lang w:val="en-US"/>
        </w:rPr>
        <w:t xml:space="preserve"> has </w:t>
      </w:r>
      <w:r w:rsidR="003B55D9">
        <w:rPr>
          <w:rFonts w:eastAsia="Times New Roman" w:cs="Times New Roman"/>
          <w:lang w:val="en-US"/>
        </w:rPr>
        <w:t xml:space="preserve">16x </w:t>
      </w:r>
      <w:r w:rsidRPr="00D23561">
        <w:rPr>
          <w:rFonts w:eastAsia="Times New Roman" w:cs="Times New Roman"/>
          <w:lang w:val="en-US"/>
        </w:rPr>
        <w:t>32-bit input ports and a 16-bit register A with each bit representing data valid on each port.  E.g. if ports 0, 7, 9 have valid input, register A would have a value of 0x0281.</w:t>
      </w:r>
      <w:r w:rsidRPr="00D23561">
        <w:rPr>
          <w:rFonts w:eastAsia="Times New Roman" w:cs="Times New Roman"/>
          <w:lang w:val="en-US"/>
        </w:rPr>
        <w:br/>
      </w:r>
      <w:r w:rsidRPr="00D23561">
        <w:rPr>
          <w:rFonts w:eastAsia="Times New Roman" w:cs="Times New Roman"/>
          <w:lang w:val="en-US"/>
        </w:rPr>
        <w:br/>
        <w:t xml:space="preserve">Design </w:t>
      </w:r>
      <w:r>
        <w:rPr>
          <w:rFonts w:eastAsia="Times New Roman" w:cs="Times New Roman"/>
          <w:lang w:val="en-US"/>
        </w:rPr>
        <w:t xml:space="preserve">and implement </w:t>
      </w:r>
      <w:r w:rsidR="001F151B">
        <w:rPr>
          <w:rFonts w:eastAsia="Times New Roman" w:cs="Times New Roman"/>
          <w:lang w:val="en-US"/>
        </w:rPr>
        <w:t xml:space="preserve">Verilog </w:t>
      </w:r>
      <w:r w:rsidRPr="00D23561">
        <w:rPr>
          <w:rFonts w:eastAsia="Times New Roman" w:cs="Times New Roman"/>
          <w:lang w:val="en-US"/>
        </w:rPr>
        <w:t xml:space="preserve">code such that on each positive clock edge, the values of </w:t>
      </w:r>
      <w:r w:rsidR="000E40C1">
        <w:rPr>
          <w:rFonts w:eastAsia="Times New Roman" w:cs="Times New Roman"/>
          <w:lang w:val="en-US"/>
        </w:rPr>
        <w:t xml:space="preserve">all </w:t>
      </w:r>
      <w:r w:rsidRPr="00D23561">
        <w:rPr>
          <w:rFonts w:eastAsia="Times New Roman" w:cs="Times New Roman"/>
          <w:lang w:val="en-US"/>
        </w:rPr>
        <w:t>valid port</w:t>
      </w:r>
      <w:r w:rsidR="000E40C1">
        <w:rPr>
          <w:rFonts w:eastAsia="Times New Roman" w:cs="Times New Roman"/>
          <w:lang w:val="en-US"/>
        </w:rPr>
        <w:t>s</w:t>
      </w:r>
      <w:r w:rsidRPr="00D23561">
        <w:rPr>
          <w:rFonts w:eastAsia="Times New Roman" w:cs="Times New Roman"/>
          <w:lang w:val="en-US"/>
        </w:rPr>
        <w:t xml:space="preserve"> would be </w:t>
      </w:r>
      <w:r w:rsidR="000E40C1">
        <w:rPr>
          <w:rFonts w:eastAsia="Times New Roman" w:cs="Times New Roman"/>
          <w:lang w:val="en-US"/>
        </w:rPr>
        <w:t xml:space="preserve">packed </w:t>
      </w:r>
      <w:r w:rsidRPr="00D23561">
        <w:rPr>
          <w:rFonts w:eastAsia="Times New Roman" w:cs="Times New Roman"/>
          <w:lang w:val="en-US"/>
        </w:rPr>
        <w:t>into a buffer of 16</w:t>
      </w:r>
      <w:r>
        <w:rPr>
          <w:rFonts w:eastAsia="Times New Roman" w:cs="Times New Roman"/>
          <w:lang w:val="en-US"/>
        </w:rPr>
        <w:t>x32b</w:t>
      </w:r>
      <w:r w:rsidRPr="00D23561">
        <w:rPr>
          <w:rFonts w:eastAsia="Times New Roman" w:cs="Times New Roman"/>
          <w:lang w:val="en-US"/>
        </w:rPr>
        <w:t xml:space="preserve"> entries,</w:t>
      </w:r>
      <w:r w:rsidR="00495875">
        <w:rPr>
          <w:rFonts w:eastAsia="Times New Roman" w:cs="Times New Roman"/>
          <w:lang w:val="en-US"/>
        </w:rPr>
        <w:t xml:space="preserve"> and</w:t>
      </w:r>
      <w:r w:rsidRPr="00D23561">
        <w:rPr>
          <w:rFonts w:eastAsia="Times New Roman" w:cs="Times New Roman"/>
          <w:lang w:val="en-US"/>
        </w:rPr>
        <w:t xml:space="preserve"> skipping all invalid ports</w:t>
      </w:r>
      <w:r w:rsidR="003B55D9">
        <w:rPr>
          <w:rFonts w:eastAsia="Times New Roman" w:cs="Times New Roman"/>
          <w:lang w:val="en-US"/>
        </w:rPr>
        <w:t xml:space="preserve"> in between</w:t>
      </w:r>
      <w:r w:rsidRPr="00D23561">
        <w:rPr>
          <w:rFonts w:eastAsia="Times New Roman" w:cs="Times New Roman"/>
          <w:lang w:val="en-US"/>
        </w:rPr>
        <w:t>.  The total number of valid ports would also be stored into register B.</w:t>
      </w:r>
      <w:r w:rsidRPr="00D23561">
        <w:rPr>
          <w:rFonts w:eastAsia="Times New Roman" w:cs="Times New Roman"/>
          <w:lang w:val="en-US"/>
        </w:rPr>
        <w:br/>
      </w:r>
      <w:r w:rsidRPr="00D23561">
        <w:rPr>
          <w:rFonts w:eastAsia="Times New Roman" w:cs="Times New Roman"/>
          <w:lang w:val="en-US"/>
        </w:rPr>
        <w:br/>
        <w:t>E.g. if register A = 0x0281</w:t>
      </w:r>
      <w:r w:rsidR="003B55D9">
        <w:rPr>
          <w:rFonts w:eastAsia="Times New Roman" w:cs="Times New Roman"/>
          <w:lang w:val="en-US"/>
        </w:rPr>
        <w:t xml:space="preserve"> on cycle 0</w:t>
      </w:r>
      <w:r w:rsidRPr="00D23561">
        <w:rPr>
          <w:rFonts w:eastAsia="Times New Roman" w:cs="Times New Roman"/>
          <w:lang w:val="en-US"/>
        </w:rPr>
        <w:t>, your code would generate the following output</w:t>
      </w:r>
      <w:r w:rsidR="003B55D9">
        <w:rPr>
          <w:rFonts w:eastAsia="Times New Roman" w:cs="Times New Roman"/>
          <w:lang w:val="en-US"/>
        </w:rPr>
        <w:t xml:space="preserve"> on cycle 1</w:t>
      </w:r>
      <w:r w:rsidRPr="00D23561">
        <w:rPr>
          <w:rFonts w:eastAsia="Times New Roman" w:cs="Times New Roman"/>
          <w:lang w:val="en-US"/>
        </w:rPr>
        <w:t>:</w:t>
      </w:r>
      <w:r>
        <w:rPr>
          <w:rFonts w:eastAsia="Times New Roman" w:cs="Times New Roman"/>
          <w:lang w:val="en-US"/>
        </w:rPr>
        <w:br/>
      </w:r>
    </w:p>
    <w:p w14:paraId="343B658B" w14:textId="77777777" w:rsidR="00D23561" w:rsidRPr="00D23561" w:rsidRDefault="00D23561" w:rsidP="00D23561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en-US"/>
        </w:rPr>
      </w:pPr>
      <w:r w:rsidRPr="00D23561">
        <w:rPr>
          <w:rFonts w:eastAsia="Times New Roman" w:cs="Times New Roman"/>
          <w:lang w:val="en-US"/>
        </w:rPr>
        <w:t>Register B = 3</w:t>
      </w:r>
    </w:p>
    <w:p w14:paraId="65B35F7C" w14:textId="77777777" w:rsidR="00D23561" w:rsidRDefault="00D23561" w:rsidP="00D23561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en-US"/>
        </w:rPr>
      </w:pPr>
      <w:proofErr w:type="gramStart"/>
      <w:r w:rsidRPr="00D23561">
        <w:rPr>
          <w:rFonts w:eastAsia="Times New Roman" w:cs="Times New Roman"/>
          <w:lang w:val="en-US"/>
        </w:rPr>
        <w:t>Buffer[</w:t>
      </w:r>
      <w:proofErr w:type="gramEnd"/>
      <w:r w:rsidRPr="00D23561">
        <w:rPr>
          <w:rFonts w:eastAsia="Times New Roman" w:cs="Times New Roman"/>
          <w:lang w:val="en-US"/>
        </w:rPr>
        <w:t>0] = Port 0</w:t>
      </w:r>
      <w:r w:rsidRPr="00D23561">
        <w:rPr>
          <w:rFonts w:eastAsia="Times New Roman" w:cs="Times New Roman"/>
          <w:lang w:val="en-US"/>
        </w:rPr>
        <w:br/>
        <w:t>Buffer</w:t>
      </w:r>
      <w:r>
        <w:rPr>
          <w:rFonts w:eastAsia="Times New Roman" w:cs="Times New Roman"/>
          <w:lang w:val="en-US"/>
        </w:rPr>
        <w:t>[1] = Port 7</w:t>
      </w:r>
      <w:r>
        <w:rPr>
          <w:rFonts w:eastAsia="Times New Roman" w:cs="Times New Roman"/>
          <w:lang w:val="en-US"/>
        </w:rPr>
        <w:br/>
        <w:t>Buffer[2] = Port 9</w:t>
      </w:r>
    </w:p>
    <w:p w14:paraId="2D62F7A8" w14:textId="77777777" w:rsidR="00D23561" w:rsidRPr="00D23561" w:rsidRDefault="00D23561" w:rsidP="00D23561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en-US"/>
        </w:rPr>
      </w:pPr>
      <w:proofErr w:type="gramStart"/>
      <w:r w:rsidRPr="00D23561">
        <w:rPr>
          <w:rFonts w:eastAsia="Times New Roman" w:cs="Times New Roman"/>
          <w:lang w:val="en-US"/>
        </w:rPr>
        <w:t>Buffer[</w:t>
      </w:r>
      <w:proofErr w:type="gramEnd"/>
      <w:r w:rsidRPr="00D23561">
        <w:rPr>
          <w:rFonts w:eastAsia="Times New Roman" w:cs="Times New Roman"/>
          <w:lang w:val="en-US"/>
        </w:rPr>
        <w:t>15:3] = 0</w:t>
      </w:r>
    </w:p>
    <w:p w14:paraId="48C3B92E" w14:textId="77777777" w:rsidR="00D23561" w:rsidRDefault="00D23561" w:rsidP="00D23561">
      <w:pPr>
        <w:spacing w:after="0" w:line="240" w:lineRule="auto"/>
        <w:rPr>
          <w:rFonts w:eastAsia="Times New Roman" w:cs="Times New Roman"/>
          <w:lang w:val="en-US"/>
        </w:rPr>
      </w:pPr>
    </w:p>
    <w:p w14:paraId="1442E32C" w14:textId="77777777" w:rsidR="00D23561" w:rsidRPr="00D23561" w:rsidRDefault="00D23561" w:rsidP="00D23561">
      <w:pPr>
        <w:spacing w:after="0" w:line="240" w:lineRule="auto"/>
        <w:textAlignment w:val="center"/>
        <w:rPr>
          <w:rFonts w:eastAsia="Times New Roman" w:cs="Times New Roman"/>
          <w:lang w:val="en-US"/>
        </w:rPr>
      </w:pPr>
      <w:bookmarkStart w:id="0" w:name="_GoBack"/>
      <w:bookmarkEnd w:id="0"/>
    </w:p>
    <w:sectPr w:rsidR="00D23561" w:rsidRPr="00D23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175F8"/>
    <w:multiLevelType w:val="multilevel"/>
    <w:tmpl w:val="18F6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61750"/>
    <w:multiLevelType w:val="multilevel"/>
    <w:tmpl w:val="46E4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561"/>
    <w:rsid w:val="000E40C1"/>
    <w:rsid w:val="001074DB"/>
    <w:rsid w:val="001F151B"/>
    <w:rsid w:val="003B55D9"/>
    <w:rsid w:val="00495875"/>
    <w:rsid w:val="00612610"/>
    <w:rsid w:val="0093097E"/>
    <w:rsid w:val="00BF274D"/>
    <w:rsid w:val="00D23561"/>
    <w:rsid w:val="00DD5C5E"/>
    <w:rsid w:val="00EB6906"/>
    <w:rsid w:val="00FD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7F1B"/>
  <w15:chartTrackingRefBased/>
  <w15:docId w15:val="{AB7DF20C-FF47-4FB3-BCB2-E3736860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074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7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Chen</dc:creator>
  <cp:keywords/>
  <dc:description/>
  <cp:lastModifiedBy>Shon Low</cp:lastModifiedBy>
  <cp:revision>8</cp:revision>
  <dcterms:created xsi:type="dcterms:W3CDTF">2015-11-17T02:07:00Z</dcterms:created>
  <dcterms:modified xsi:type="dcterms:W3CDTF">2019-09-12T17:36:00Z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mdpanel">
    <vt:lpwstr/>
  </property>
  <property fmtid="{D5CDD505-2E9C-101B-9397-08002B2CF9AE}" pid="3" name="NoLint">
    <vt:bool>false</vt:bool>
  </property>
  <property fmtid="{D5CDD505-2E9C-101B-9397-08002B2CF9AE}" pid="4" name="IDSTemplatePath">
    <vt:lpwstr/>
  </property>
  <property fmtid="{D5CDD505-2E9C-101B-9397-08002B2CF9AE}" pid="5" name="IDSTemplateDir">
    <vt:lpwstr/>
  </property>
  <property fmtid="{D5CDD505-2E9C-101B-9397-08002B2CF9AE}" pid="6" name="Company">
    <vt:lpwstr>Agnisys, Inc.</vt:lpwstr>
  </property>
  <property fmtid="{D5CDD505-2E9C-101B-9397-08002B2CF9AE}" pid="7" name="IDSTemplate">
    <vt:lpwstr/>
  </property>
  <property fmtid="{D5CDD505-2E9C-101B-9397-08002B2CF9AE}" pid="8" name="DataSheetSoC">
    <vt:bool>false</vt:bool>
  </property>
  <property fmtid="{D5CDD505-2E9C-101B-9397-08002B2CF9AE}" pid="9" name="IssFirmwareArgs">
    <vt:lpwstr>int</vt:lpwstr>
  </property>
  <property fmtid="{D5CDD505-2E9C-101B-9397-08002B2CF9AE}" pid="10" name="IssFirmwareInlineFunc">
    <vt:lpwstr>int</vt:lpwstr>
  </property>
  <property fmtid="{D5CDD505-2E9C-101B-9397-08002B2CF9AE}" pid="11" name="IssFirmwareMultiplier">
    <vt:lpwstr>100</vt:lpwstr>
  </property>
  <property fmtid="{D5CDD505-2E9C-101B-9397-08002B2CF9AE}" pid="12" name="IssFirmwareNameFormat">
    <vt:lpwstr>func_%s_seq</vt:lpwstr>
  </property>
  <property fmtid="{D5CDD505-2E9C-101B-9397-08002B2CF9AE}" pid="13" name="IssFirmwareNestimg">
    <vt:lpwstr>1</vt:lpwstr>
  </property>
  <property fmtid="{D5CDD505-2E9C-101B-9397-08002B2CF9AE}" pid="14" name="Copyright">
    <vt:lpwstr>***** Copyright 2016 All Rights Reserved. *****</vt:lpwstr>
  </property>
  <property fmtid="{D5CDD505-2E9C-101B-9397-08002B2CF9AE}" pid="15" name="SaveDocument">
    <vt:bool>true</vt:bool>
  </property>
  <property fmtid="{D5CDD505-2E9C-101B-9397-08002B2CF9AE}" pid="16" name="IDSForce">
    <vt:bool>false</vt:bool>
  </property>
  <property fmtid="{D5CDD505-2E9C-101B-9397-08002B2CF9AE}" pid="17" name="Verilog">
    <vt:bool>true</vt:bool>
  </property>
  <property fmtid="{D5CDD505-2E9C-101B-9397-08002B2CF9AE}" pid="18" name="VHDL">
    <vt:bool>false</vt:bool>
  </property>
  <property fmtid="{D5CDD505-2E9C-101B-9397-08002B2CF9AE}" pid="19" name="VhdlAlt1">
    <vt:bool>true</vt:bool>
  </property>
  <property fmtid="{D5CDD505-2E9C-101B-9397-08002B2CF9AE}" pid="20" name="VhdlAlt2">
    <vt:bool>false</vt:bool>
  </property>
  <property fmtid="{D5CDD505-2E9C-101B-9397-08002B2CF9AE}" pid="21" name="OCP">
    <vt:bool>false</vt:bool>
  </property>
  <property fmtid="{D5CDD505-2E9C-101B-9397-08002B2CF9AE}" pid="22" name="C_api">
    <vt:bool>false</vt:bool>
  </property>
  <property fmtid="{D5CDD505-2E9C-101B-9397-08002B2CF9AE}" pid="23" name="UVM">
    <vt:bool>true</vt:bool>
  </property>
  <property fmtid="{D5CDD505-2E9C-101B-9397-08002B2CF9AE}" pid="24" name="eRM">
    <vt:bool>false</vt:bool>
  </property>
  <property fmtid="{D5CDD505-2E9C-101B-9397-08002B2CF9AE}" pid="25" name="SVG">
    <vt:bool>false</vt:bool>
  </property>
  <property fmtid="{D5CDD505-2E9C-101B-9397-08002B2CF9AE}" pid="26" name="YAML">
    <vt:bool>false</vt:bool>
  </property>
  <property fmtid="{D5CDD505-2E9C-101B-9397-08002B2CF9AE}" pid="27" name="SVHeader">
    <vt:bool>false</vt:bool>
  </property>
  <property fmtid="{D5CDD505-2E9C-101B-9397-08002B2CF9AE}" pid="28" name="OutDir">
    <vt:lpwstr>ids</vt:lpwstr>
  </property>
  <property fmtid="{D5CDD505-2E9C-101B-9397-08002B2CF9AE}" pid="29" name="OVM">
    <vt:bool>false</vt:bool>
  </property>
  <property fmtid="{D5CDD505-2E9C-101B-9397-08002B2CF9AE}" pid="30" name="VMM">
    <vt:bool>false</vt:bool>
  </property>
  <property fmtid="{D5CDD505-2E9C-101B-9397-08002B2CF9AE}" pid="31" name="FirmwareSequence">
    <vt:bool>false</vt:bool>
  </property>
  <property fmtid="{D5CDD505-2E9C-101B-9397-08002B2CF9AE}" pid="32" name="UVMSequence">
    <vt:bool>false</vt:bool>
  </property>
  <property fmtid="{D5CDD505-2E9C-101B-9397-08002B2CF9AE}" pid="33" name="IP-XACT">
    <vt:bool>false</vt:bool>
  </property>
  <property fmtid="{D5CDD505-2E9C-101B-9397-08002B2CF9AE}" pid="34" name="IPXactMOFile">
    <vt:bool>false</vt:bool>
  </property>
  <property fmtid="{D5CDD505-2E9C-101B-9397-08002B2CF9AE}" pid="35" name="Header">
    <vt:bool>false</vt:bool>
  </property>
  <property fmtid="{D5CDD505-2E9C-101B-9397-08002B2CF9AE}" pid="36" name="HeaderAlt1">
    <vt:bool>true</vt:bool>
  </property>
  <property fmtid="{D5CDD505-2E9C-101B-9397-08002B2CF9AE}" pid="37" name="HeaderAlt2">
    <vt:bool>false</vt:bool>
  </property>
  <property fmtid="{D5CDD505-2E9C-101B-9397-08002B2CF9AE}" pid="38" name="HeaderMisrac">
    <vt:bool>false</vt:bool>
  </property>
  <property fmtid="{D5CDD505-2E9C-101B-9397-08002B2CF9AE}" pid="39" name="Classes">
    <vt:bool>false</vt:bool>
  </property>
  <property fmtid="{D5CDD505-2E9C-101B-9397-08002B2CF9AE}" pid="40" name="HTML">
    <vt:bool>false</vt:bool>
  </property>
  <property fmtid="{D5CDD505-2E9C-101B-9397-08002B2CF9AE}" pid="41" name="SystemC">
    <vt:bool>false</vt:bool>
  </property>
  <property fmtid="{D5CDD505-2E9C-101B-9397-08002B2CF9AE}" pid="42" name="HTMLAlt1">
    <vt:bool>true</vt:bool>
  </property>
  <property fmtid="{D5CDD505-2E9C-101B-9397-08002B2CF9AE}" pid="43" name="HTMLAlt2">
    <vt:bool>false</vt:bool>
  </property>
  <property fmtid="{D5CDD505-2E9C-101B-9397-08002B2CF9AE}" pid="44" name="DataSheetSelectedPreprocessor">
    <vt:lpwstr/>
  </property>
  <property fmtid="{D5CDD505-2E9C-101B-9397-08002B2CF9AE}" pid="45" name="DataSheet">
    <vt:bool>false</vt:bool>
  </property>
  <property fmtid="{D5CDD505-2E9C-101B-9397-08002B2CF9AE}" pid="46" name="DataSheetAlt2">
    <vt:bool>false</vt:bool>
  </property>
  <property fmtid="{D5CDD505-2E9C-101B-9397-08002B2CF9AE}" pid="47" name="DataSheetHideProperties">
    <vt:bool>false</vt:bool>
  </property>
  <property fmtid="{D5CDD505-2E9C-101B-9397-08002B2CF9AE}" pid="48" name="HDLPATH">
    <vt:bool>false</vt:bool>
  </property>
  <property fmtid="{D5CDD505-2E9C-101B-9397-08002B2CF9AE}" pid="49" name="COVERAGE">
    <vt:bool>false</vt:bool>
  </property>
  <property fmtid="{D5CDD505-2E9C-101B-9397-08002B2CF9AE}" pid="50" name="ILLEGALBINS">
    <vt:bool>false</vt:bool>
  </property>
  <property fmtid="{D5CDD505-2E9C-101B-9397-08002B2CF9AE}" pid="51" name="CoverageGenerate">
    <vt:bool>false</vt:bool>
  </property>
  <property fmtid="{D5CDD505-2E9C-101B-9397-08002B2CF9AE}" pid="52" name="ConstraintsGenerate">
    <vt:bool>false</vt:bool>
  </property>
  <property fmtid="{D5CDD505-2E9C-101B-9397-08002B2CF9AE}" pid="53" name="XML">
    <vt:bool>false</vt:bool>
  </property>
  <property fmtid="{D5CDD505-2E9C-101B-9397-08002B2CF9AE}" pid="54" name="IVSXML">
    <vt:bool>false</vt:bool>
  </property>
  <property fmtid="{D5CDD505-2E9C-101B-9397-08002B2CF9AE}" pid="55" name="IvsExcel">
    <vt:bool>false</vt:bool>
  </property>
  <property fmtid="{D5CDD505-2E9C-101B-9397-08002B2CF9AE}" pid="56" name="PDF">
    <vt:bool>false</vt:bool>
  </property>
  <property fmtid="{D5CDD505-2E9C-101B-9397-08002B2CF9AE}" pid="57" name="PDFAlt2">
    <vt:bool>false</vt:bool>
  </property>
  <property fmtid="{D5CDD505-2E9C-101B-9397-08002B2CF9AE}" pid="58" name="RDL">
    <vt:bool>false</vt:bool>
  </property>
  <property fmtid="{D5CDD505-2E9C-101B-9397-08002B2CF9AE}" pid="59" name="ChipAddr">
    <vt:lpwstr/>
  </property>
  <property fmtid="{D5CDD505-2E9C-101B-9397-08002B2CF9AE}" pid="60" name="BlockAddr">
    <vt:lpwstr/>
  </property>
  <property fmtid="{D5CDD505-2E9C-101B-9397-08002B2CF9AE}" pid="61" name="RegAddr">
    <vt:lpwstr/>
  </property>
  <property fmtid="{D5CDD505-2E9C-101B-9397-08002B2CF9AE}" pid="62" name="TypeInt">
    <vt:lpwstr>hwint</vt:lpwstr>
  </property>
  <property fmtid="{D5CDD505-2E9C-101B-9397-08002B2CF9AE}" pid="63" name="BigEdian">
    <vt:bool>true</vt:bool>
  </property>
  <property fmtid="{D5CDD505-2E9C-101B-9397-08002B2CF9AE}" pid="64" name="LittleEdian">
    <vt:bool>true</vt:bool>
  </property>
  <property fmtid="{D5CDD505-2E9C-101B-9397-08002B2CF9AE}" pid="65" name="IndexHeading">
    <vt:bool>true</vt:bool>
  </property>
  <property fmtid="{D5CDD505-2E9C-101B-9397-08002B2CF9AE}" pid="66" name="StartingIndex">
    <vt:lpwstr>1</vt:lpwstr>
  </property>
  <property fmtid="{D5CDD505-2E9C-101B-9397-08002B2CF9AE}" pid="67" name="Headings">
    <vt:bool>true</vt:bool>
  </property>
  <property fmtid="{D5CDD505-2E9C-101B-9397-08002B2CF9AE}" pid="68" name="StartingHeading">
    <vt:i4>1</vt:i4>
  </property>
  <property fmtid="{D5CDD505-2E9C-101B-9397-08002B2CF9AE}" pid="69" name="IndexTable">
    <vt:bool>true</vt:bool>
  </property>
  <property fmtid="{D5CDD505-2E9C-101B-9397-08002B2CF9AE}" pid="70" name="LimitTOC">
    <vt:bool>false</vt:bool>
  </property>
  <property fmtid="{D5CDD505-2E9C-101B-9397-08002B2CF9AE}" pid="71" name="BusWidth">
    <vt:i4>32</vt:i4>
  </property>
  <property fmtid="{D5CDD505-2E9C-101B-9397-08002B2CF9AE}" pid="72" name="CustomBusWidth">
    <vt:i4>256</vt:i4>
  </property>
  <property fmtid="{D5CDD505-2E9C-101B-9397-08002B2CF9AE}" pid="73" name="RegWidth">
    <vt:i4>32</vt:i4>
  </property>
  <property fmtid="{D5CDD505-2E9C-101B-9397-08002B2CF9AE}" pid="74" name="CustomRegWidth">
    <vt:i4>256</vt:i4>
  </property>
  <property fmtid="{D5CDD505-2E9C-101B-9397-08002B2CF9AE}" pid="75" name="AMBA">
    <vt:bool>true</vt:bool>
  </property>
  <property fmtid="{D5CDD505-2E9C-101B-9397-08002B2CF9AE}" pid="76" name="Amba3AhbLite">
    <vt:bool>false</vt:bool>
  </property>
  <property fmtid="{D5CDD505-2E9C-101B-9397-08002B2CF9AE}" pid="77" name="AMBAAXI">
    <vt:bool>false</vt:bool>
  </property>
  <property fmtid="{D5CDD505-2E9C-101B-9397-08002B2CF9AE}" pid="78" name="AMBAAXI4FULL">
    <vt:bool>false</vt:bool>
  </property>
  <property fmtid="{D5CDD505-2E9C-101B-9397-08002B2CF9AE}" pid="79" name="AMBAAPB">
    <vt:bool>false</vt:bool>
  </property>
  <property fmtid="{D5CDD505-2E9C-101B-9397-08002B2CF9AE}" pid="80" name="AVALON">
    <vt:bool>false</vt:bool>
  </property>
  <property fmtid="{D5CDD505-2E9C-101B-9397-08002B2CF9AE}" pid="81" name="PROPRIETARY">
    <vt:bool>false</vt:bool>
  </property>
  <property fmtid="{D5CDD505-2E9C-101B-9397-08002B2CF9AE}" pid="82" name="PreserveNames">
    <vt:bool>true</vt:bool>
  </property>
  <property fmtid="{D5CDD505-2E9C-101B-9397-08002B2CF9AE}" pid="83" name="PreserveDescInHtmlFormat">
    <vt:bool>false</vt:bool>
  </property>
  <property fmtid="{D5CDD505-2E9C-101B-9397-08002B2CF9AE}" pid="84" name="DistributedDecode">
    <vt:bool>false</vt:bool>
  </property>
  <property fmtid="{D5CDD505-2E9C-101B-9397-08002B2CF9AE}" pid="85" name="TCL">
    <vt:lpwstr/>
  </property>
  <property fmtid="{D5CDD505-2E9C-101B-9397-08002B2CF9AE}" pid="86" name="LOCALTCL">
    <vt:lpwstr/>
  </property>
  <property fmtid="{D5CDD505-2E9C-101B-9397-08002B2CF9AE}" pid="87" name="USEROUTPUTSLOCALDIR">
    <vt:lpwstr/>
  </property>
  <property fmtid="{D5CDD505-2E9C-101B-9397-08002B2CF9AE}" pid="88" name="DOCVERSION">
    <vt:lpwstr>none</vt:lpwstr>
  </property>
  <property fmtid="{D5CDD505-2E9C-101B-9397-08002B2CF9AE}" pid="89" name="VERSION">
    <vt:lpwstr>IEEE 1685-2009</vt:lpwstr>
  </property>
  <property fmtid="{D5CDD505-2E9C-101B-9397-08002B2CF9AE}" pid="90" name="UNIT">
    <vt:i4>8</vt:i4>
  </property>
  <property fmtid="{D5CDD505-2E9C-101B-9397-08002B2CF9AE}" pid="91" name="CustomUNIT">
    <vt:i4>256</vt:i4>
  </property>
  <property fmtid="{D5CDD505-2E9C-101B-9397-08002B2CF9AE}" pid="92" name="OptimiseLowPower">
    <vt:bool>false</vt:bool>
  </property>
  <property fmtid="{D5CDD505-2E9C-101B-9397-08002B2CF9AE}" pid="93" name="DatasheetOutFile">
    <vt:lpwstr/>
  </property>
  <property fmtid="{D5CDD505-2E9C-101B-9397-08002B2CF9AE}" pid="94" name="AutoSequence">
    <vt:bool>false</vt:bool>
  </property>
  <property fmtid="{D5CDD505-2E9C-101B-9397-08002B2CF9AE}" pid="95" name="Interrupt">
    <vt:bool>false</vt:bool>
  </property>
  <property fmtid="{D5CDD505-2E9C-101B-9397-08002B2CF9AE}" pid="96" name="Mbd">
    <vt:bool>false</vt:bool>
  </property>
  <property fmtid="{D5CDD505-2E9C-101B-9397-08002B2CF9AE}" pid="97" name="RemoveAllDefineTbl">
    <vt:bool>false</vt:bool>
  </property>
  <property fmtid="{D5CDD505-2E9C-101B-9397-08002B2CF9AE}" pid="98" name="CSharp">
    <vt:bool>false</vt:bool>
  </property>
  <property fmtid="{D5CDD505-2E9C-101B-9397-08002B2CF9AE}" pid="99" name="ARV_Assertion">
    <vt:bool>false</vt:bool>
  </property>
  <property fmtid="{D5CDD505-2E9C-101B-9397-08002B2CF9AE}" pid="100" name="Memory_Mapping">
    <vt:bool>false</vt:bool>
  </property>
  <property fmtid="{D5CDD505-2E9C-101B-9397-08002B2CF9AE}" pid="101" name="SV_W_intf">
    <vt:bool>true</vt:bool>
  </property>
  <property fmtid="{D5CDD505-2E9C-101B-9397-08002B2CF9AE}" pid="102" name="SV_WO_intf">
    <vt:bool>false</vt:bool>
  </property>
  <property fmtid="{D5CDD505-2E9C-101B-9397-08002B2CF9AE}" pid="103" name="SV">
    <vt:bool>false</vt:bool>
  </property>
  <property fmtid="{D5CDD505-2E9C-101B-9397-08002B2CF9AE}" pid="104" name="IDS_Turbo">
    <vt:bool>false</vt:bool>
  </property>
  <property fmtid="{D5CDD505-2E9C-101B-9397-08002B2CF9AE}" pid="105" name="UVM_Env">
    <vt:bool>false</vt:bool>
  </property>
  <property fmtid="{D5CDD505-2E9C-101B-9397-08002B2CF9AE}" pid="106" name="RTL_wire">
    <vt:bool>true</vt:bool>
  </property>
  <property fmtid="{D5CDD505-2E9C-101B-9397-08002B2CF9AE}" pid="107" name="ARV">
    <vt:bool>false</vt:bool>
  </property>
  <property fmtid="{D5CDD505-2E9C-101B-9397-08002B2CF9AE}" pid="108" name="Special_reg">
    <vt:bool>false</vt:bool>
  </property>
  <property fmtid="{D5CDD505-2E9C-101B-9397-08002B2CF9AE}" pid="109" name="CMSIS">
    <vt:bool>false</vt:bool>
  </property>
  <property fmtid="{D5CDD505-2E9C-101B-9397-08002B2CF9AE}" pid="110" name="sysc">
    <vt:bool>false</vt:bool>
  </property>
  <property fmtid="{D5CDD505-2E9C-101B-9397-08002B2CF9AE}" pid="111" name="syscalt2">
    <vt:bool>false</vt:bool>
  </property>
  <property fmtid="{D5CDD505-2E9C-101B-9397-08002B2CF9AE}" pid="112" name="MultiOutFile">
    <vt:bool>false</vt:bool>
  </property>
  <property fmtid="{D5CDD505-2E9C-101B-9397-08002B2CF9AE}" pid="113" name="MultiOutFileUVM">
    <vt:bool>false</vt:bool>
  </property>
  <property fmtid="{D5CDD505-2E9C-101B-9397-08002B2CF9AE}" pid="114" name="Perl">
    <vt:bool>false</vt:bool>
  </property>
  <property fmtid="{D5CDD505-2E9C-101B-9397-08002B2CF9AE}" pid="115" name="Python">
    <vt:bool>false</vt:bool>
  </property>
  <property fmtid="{D5CDD505-2E9C-101B-9397-08002B2CF9AE}" pid="116" name="CPP">
    <vt:bool>false</vt:bool>
  </property>
  <property fmtid="{D5CDD505-2E9C-101B-9397-08002B2CF9AE}" pid="117" name="WB">
    <vt:bool>false</vt:bool>
  </property>
  <property fmtid="{D5CDD505-2E9C-101B-9397-08002B2CF9AE}" pid="118" name="SPI">
    <vt:bool>false</vt:bool>
  </property>
  <property fmtid="{D5CDD505-2E9C-101B-9397-08002B2CF9AE}" pid="119" name="I2C">
    <vt:bool>false</vt:bool>
  </property>
  <property fmtid="{D5CDD505-2E9C-101B-9397-08002B2CF9AE}" pid="120" name="AddressSort">
    <vt:bool>false</vt:bool>
  </property>
  <property fmtid="{D5CDD505-2E9C-101B-9397-08002B2CF9AE}" pid="121" name="VHeader">
    <vt:bool>false</vt:bool>
  </property>
  <property fmtid="{D5CDD505-2E9C-101B-9397-08002B2CF9AE}" pid="122" name="VhdHeader">
    <vt:bool>false</vt:bool>
  </property>
  <property fmtid="{D5CDD505-2E9C-101B-9397-08002B2CF9AE}" pid="123" name="Formal">
    <vt:bool>false</vt:bool>
  </property>
  <property fmtid="{D5CDD505-2E9C-101B-9397-08002B2CF9AE}" pid="124" name="PageUpdate">
    <vt:bool>false</vt:bool>
  </property>
  <property fmtid="{D5CDD505-2E9C-101B-9397-08002B2CF9AE}" pid="125" name="CsvProp">
    <vt:lpwstr/>
  </property>
  <property fmtid="{D5CDD505-2E9C-101B-9397-08002B2CF9AE}" pid="126" name="CustomCsvProp1">
    <vt:lpwstr/>
  </property>
  <property fmtid="{D5CDD505-2E9C-101B-9397-08002B2CF9AE}" pid="127" name="CustomCsvProp2">
    <vt:lpwstr/>
  </property>
  <property fmtid="{D5CDD505-2E9C-101B-9397-08002B2CF9AE}" pid="128" name="CsvHeaderChk">
    <vt:bool>false</vt:bool>
  </property>
  <property fmtid="{D5CDD505-2E9C-101B-9397-08002B2CF9AE}" pid="129" name="ShowEmptySpaces">
    <vt:bool>true</vt:bool>
  </property>
  <property fmtid="{D5CDD505-2E9C-101B-9397-08002B2CF9AE}" pid="130" name="Rtl2001">
    <vt:bool>false</vt:bool>
  </property>
  <property fmtid="{D5CDD505-2E9C-101B-9397-08002B2CF9AE}" pid="131" name="P_seterTclFiles">
    <vt:lpwstr/>
  </property>
  <property fmtid="{D5CDD505-2E9C-101B-9397-08002B2CF9AE}" pid="132" name="ShowVariantInTOC">
    <vt:bool>false</vt:bool>
  </property>
  <property fmtid="{D5CDD505-2E9C-101B-9397-08002B2CF9AE}" pid="133" name="xquery_path">
    <vt:lpwstr/>
  </property>
  <property fmtid="{D5CDD505-2E9C-101B-9397-08002B2CF9AE}" pid="134" name="CustomXml">
    <vt:bool>false</vt:bool>
  </property>
  <property fmtid="{D5CDD505-2E9C-101B-9397-08002B2CF9AE}" pid="135" name="HeaderMout">
    <vt:bool>false</vt:bool>
  </property>
  <property fmtid="{D5CDD505-2E9C-101B-9397-08002B2CF9AE}" pid="136" name="IndirectToc">
    <vt:bool>false</vt:bool>
  </property>
</Properties>
</file>