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22013763"/>
        <w:docPartObj>
          <w:docPartGallery w:val="Cover Pages"/>
          <w:docPartUnique/>
        </w:docPartObj>
      </w:sdtPr>
      <w:sdtContent>
        <w:p w14:paraId="09D6E941" w14:textId="35D7CFF7" w:rsidR="00634A95" w:rsidRDefault="00634A95"/>
        <w:p w14:paraId="15164A65" w14:textId="186FA642" w:rsidR="00634A95" w:rsidRDefault="00634A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BBDFA1" wp14:editId="367EE6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46C13D" w14:textId="6B15E279" w:rsidR="00634A95" w:rsidRDefault="00634A9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28 de junio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BBDFA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46C13D" w14:textId="6B15E279" w:rsidR="00634A95" w:rsidRDefault="00634A9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28 de junio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6AF7FC" wp14:editId="4BB860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925A26" w14:textId="26D26053" w:rsidR="00634A95" w:rsidRDefault="00634A9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Kevin josue Calderón</w:t>
                                    </w:r>
                                  </w:p>
                                </w:sdtContent>
                              </w:sdt>
                              <w:p w14:paraId="0D99436B" w14:textId="4AEF604D" w:rsidR="00634A95" w:rsidRPr="00634A95" w:rsidRDefault="00634A9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34A9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david diaz prado</w:t>
                                    </w:r>
                                  </w:sdtContent>
                                </w:sdt>
                              </w:p>
                              <w:p w14:paraId="4BBC0AA8" w14:textId="5F0AC7AA" w:rsidR="00634A95" w:rsidRDefault="00634A9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6AF7FC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925A26" w14:textId="26D26053" w:rsidR="00634A95" w:rsidRDefault="00634A9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Kevin josue Calderón</w:t>
                              </w:r>
                            </w:p>
                          </w:sdtContent>
                        </w:sdt>
                        <w:p w14:paraId="0D99436B" w14:textId="4AEF604D" w:rsidR="00634A95" w:rsidRPr="00634A95" w:rsidRDefault="00634A9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34A9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david diaz prado</w:t>
                              </w:r>
                            </w:sdtContent>
                          </w:sdt>
                        </w:p>
                        <w:p w14:paraId="4BBC0AA8" w14:textId="5F0AC7AA" w:rsidR="00634A95" w:rsidRDefault="00634A9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5FD168" wp14:editId="25F189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7776F" w14:textId="374BC9A4" w:rsidR="00634A95" w:rsidRDefault="00634A9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practica 4 -   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BDCCD1" w14:textId="597BD38B" w:rsidR="00634A95" w:rsidRDefault="00634A9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5FD168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B47776F" w14:textId="374BC9A4" w:rsidR="00634A95" w:rsidRDefault="00634A95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practica 4 -   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BDCCD1" w14:textId="597BD38B" w:rsidR="00634A95" w:rsidRDefault="00634A9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37C3EA" wp14:editId="7C63B6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139468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A8DF51A" w14:textId="77777777" w:rsidR="00634A95" w:rsidRPr="00634A95" w:rsidRDefault="00634A95" w:rsidP="00634A95">
      <w:pPr>
        <w:rPr>
          <w:rFonts w:ascii="Abadi" w:hAnsi="Abadi"/>
          <w:b/>
          <w:bCs/>
          <w:sz w:val="28"/>
          <w:szCs w:val="28"/>
        </w:rPr>
      </w:pPr>
      <w:r w:rsidRPr="00634A95">
        <w:rPr>
          <w:rFonts w:ascii="Abadi" w:hAnsi="Abadi"/>
          <w:b/>
          <w:bCs/>
          <w:sz w:val="28"/>
          <w:szCs w:val="28"/>
        </w:rPr>
        <w:lastRenderedPageBreak/>
        <w:t>Introducción</w:t>
      </w:r>
    </w:p>
    <w:p w14:paraId="11E322BA" w14:textId="043118B8" w:rsidR="00634A95" w:rsidRPr="00634A95" w:rsidRDefault="00634A95" w:rsidP="00634A95">
      <w:pPr>
        <w:jc w:val="both"/>
        <w:rPr>
          <w:rFonts w:ascii="Abadi" w:hAnsi="Abadi"/>
        </w:rPr>
      </w:pPr>
      <w:r w:rsidRPr="00634A95">
        <w:rPr>
          <w:rFonts w:ascii="Abadi" w:hAnsi="Abadi"/>
        </w:rPr>
        <w:t>Esta aplicación de realidad aumentada permite identificar objetos y resaltar sus partes componentes a través de la cámara de un dispositivo móvil. Este manual te guiará en la instalación y uso de la aplicación.</w:t>
      </w:r>
    </w:p>
    <w:p w14:paraId="51B7E27B" w14:textId="77777777" w:rsidR="00634A95" w:rsidRPr="00634A95" w:rsidRDefault="00634A95" w:rsidP="00634A95">
      <w:pPr>
        <w:rPr>
          <w:rFonts w:ascii="Abadi" w:hAnsi="Abadi"/>
        </w:rPr>
      </w:pPr>
    </w:p>
    <w:p w14:paraId="16786945" w14:textId="77777777" w:rsidR="00634A95" w:rsidRPr="00634A95" w:rsidRDefault="00634A95" w:rsidP="00634A95">
      <w:pPr>
        <w:rPr>
          <w:rFonts w:ascii="Abadi" w:hAnsi="Abadi"/>
          <w:b/>
          <w:bCs/>
          <w:sz w:val="28"/>
          <w:szCs w:val="28"/>
        </w:rPr>
      </w:pPr>
      <w:r w:rsidRPr="00634A95">
        <w:rPr>
          <w:rFonts w:ascii="Abadi" w:hAnsi="Abadi"/>
          <w:b/>
          <w:bCs/>
          <w:sz w:val="28"/>
          <w:szCs w:val="28"/>
        </w:rPr>
        <w:t>Requisitos del Sistema</w:t>
      </w:r>
    </w:p>
    <w:p w14:paraId="246B34B7" w14:textId="77777777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Dispositivo Móvil</w:t>
      </w:r>
    </w:p>
    <w:p w14:paraId="3FD2103F" w14:textId="77777777" w:rsidR="00634A95" w:rsidRPr="00634A95" w:rsidRDefault="00634A95" w:rsidP="00634A95">
      <w:pPr>
        <w:pStyle w:val="Prrafodelista"/>
        <w:numPr>
          <w:ilvl w:val="0"/>
          <w:numId w:val="1"/>
        </w:numPr>
        <w:rPr>
          <w:rFonts w:ascii="Abadi" w:hAnsi="Abadi"/>
        </w:rPr>
      </w:pPr>
      <w:r w:rsidRPr="00634A95">
        <w:rPr>
          <w:rFonts w:ascii="Abadi" w:hAnsi="Abadi"/>
          <w:b/>
          <w:bCs/>
        </w:rPr>
        <w:t>Sistema Operativo:</w:t>
      </w:r>
      <w:r w:rsidRPr="00634A95">
        <w:rPr>
          <w:rFonts w:ascii="Abadi" w:hAnsi="Abadi"/>
        </w:rPr>
        <w:t xml:space="preserve"> Android 7.0 (</w:t>
      </w:r>
      <w:proofErr w:type="spellStart"/>
      <w:r w:rsidRPr="00634A95">
        <w:rPr>
          <w:rFonts w:ascii="Abadi" w:hAnsi="Abadi"/>
        </w:rPr>
        <w:t>Nougat</w:t>
      </w:r>
      <w:proofErr w:type="spellEnd"/>
      <w:r w:rsidRPr="00634A95">
        <w:rPr>
          <w:rFonts w:ascii="Abadi" w:hAnsi="Abadi"/>
        </w:rPr>
        <w:t>) o superior.</w:t>
      </w:r>
    </w:p>
    <w:p w14:paraId="7C0964B0" w14:textId="78C60A77" w:rsidR="008958B0" w:rsidRPr="00634A95" w:rsidRDefault="00634A95" w:rsidP="00634A95">
      <w:pPr>
        <w:pStyle w:val="Prrafodelista"/>
        <w:numPr>
          <w:ilvl w:val="0"/>
          <w:numId w:val="1"/>
        </w:numPr>
        <w:rPr>
          <w:rFonts w:ascii="Abadi" w:hAnsi="Abadi"/>
        </w:rPr>
      </w:pPr>
      <w:r w:rsidRPr="00634A95">
        <w:rPr>
          <w:rFonts w:ascii="Abadi" w:hAnsi="Abadi"/>
          <w:b/>
          <w:bCs/>
        </w:rPr>
        <w:t>Cámara:</w:t>
      </w:r>
      <w:r w:rsidRPr="00634A95">
        <w:rPr>
          <w:rFonts w:ascii="Abadi" w:hAnsi="Abadi"/>
        </w:rPr>
        <w:t xml:space="preserve"> Resolución mínima de 8 MP.</w:t>
      </w:r>
    </w:p>
    <w:p w14:paraId="316CE4B5" w14:textId="77777777" w:rsidR="00634A95" w:rsidRPr="00634A95" w:rsidRDefault="00634A95" w:rsidP="00634A95">
      <w:pPr>
        <w:rPr>
          <w:rFonts w:ascii="Abadi" w:hAnsi="Abadi"/>
        </w:rPr>
      </w:pPr>
    </w:p>
    <w:p w14:paraId="338C7342" w14:textId="224CACB7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Instalación de la Aplicación</w:t>
      </w:r>
    </w:p>
    <w:p w14:paraId="1CB90950" w14:textId="1887A18A" w:rsidR="00634A95" w:rsidRPr="00634A95" w:rsidRDefault="00634A95" w:rsidP="00634A95">
      <w:pPr>
        <w:pStyle w:val="Prrafodelista"/>
        <w:numPr>
          <w:ilvl w:val="0"/>
          <w:numId w:val="2"/>
        </w:numPr>
        <w:rPr>
          <w:rFonts w:ascii="Abadi" w:hAnsi="Abadi"/>
        </w:rPr>
      </w:pPr>
      <w:r w:rsidRPr="00634A95">
        <w:rPr>
          <w:rFonts w:ascii="Abadi" w:hAnsi="Abadi"/>
        </w:rPr>
        <w:t>Transferencia del APK al Dispositivo:</w:t>
      </w:r>
    </w:p>
    <w:p w14:paraId="01A6F2D8" w14:textId="77777777" w:rsidR="00634A95" w:rsidRPr="00634A95" w:rsidRDefault="00634A95" w:rsidP="00634A95">
      <w:pPr>
        <w:pStyle w:val="Prrafodelista"/>
        <w:numPr>
          <w:ilvl w:val="0"/>
          <w:numId w:val="2"/>
        </w:numPr>
        <w:rPr>
          <w:rFonts w:ascii="Abadi" w:hAnsi="Abadi"/>
        </w:rPr>
      </w:pPr>
      <w:r w:rsidRPr="00634A95">
        <w:rPr>
          <w:rFonts w:ascii="Abadi" w:hAnsi="Abadi"/>
        </w:rPr>
        <w:t>Conecta tu dispositivo móvil a tu PC usando un cable USB.</w:t>
      </w:r>
    </w:p>
    <w:p w14:paraId="7CBF0575" w14:textId="77777777" w:rsidR="00634A95" w:rsidRDefault="00634A95" w:rsidP="00634A95">
      <w:pPr>
        <w:pStyle w:val="Prrafodelista"/>
        <w:numPr>
          <w:ilvl w:val="0"/>
          <w:numId w:val="2"/>
        </w:numPr>
        <w:rPr>
          <w:rFonts w:ascii="Abadi" w:hAnsi="Abadi"/>
        </w:rPr>
      </w:pPr>
      <w:r w:rsidRPr="00634A95">
        <w:rPr>
          <w:rFonts w:ascii="Abadi" w:hAnsi="Abadi"/>
        </w:rPr>
        <w:t>Copia el archivo APK de la aplicación desde tu PC a tu dispositivo móvil.</w:t>
      </w:r>
    </w:p>
    <w:p w14:paraId="43FED79F" w14:textId="77777777" w:rsidR="00634A95" w:rsidRPr="00634A95" w:rsidRDefault="00634A95" w:rsidP="00634A95">
      <w:pPr>
        <w:pStyle w:val="Prrafodelista"/>
        <w:rPr>
          <w:rFonts w:ascii="Abadi" w:hAnsi="Abadi"/>
        </w:rPr>
      </w:pPr>
    </w:p>
    <w:p w14:paraId="30469B9C" w14:textId="22A2D90D" w:rsidR="00634A95" w:rsidRPr="00634A95" w:rsidRDefault="00634A95" w:rsidP="00634A95">
      <w:pPr>
        <w:rPr>
          <w:rFonts w:ascii="Abadi" w:hAnsi="Abadi"/>
          <w:b/>
          <w:bCs/>
        </w:rPr>
      </w:pPr>
      <w:r w:rsidRPr="00634A95">
        <w:rPr>
          <w:rFonts w:ascii="Abadi" w:hAnsi="Abadi"/>
          <w:b/>
          <w:bCs/>
          <w:sz w:val="24"/>
          <w:szCs w:val="24"/>
        </w:rPr>
        <w:t>Habilitar Instalación de Aplicaciones de Orígenes Desconocidos</w:t>
      </w:r>
      <w:r w:rsidRPr="00634A95">
        <w:rPr>
          <w:rFonts w:ascii="Abadi" w:hAnsi="Abadi"/>
          <w:b/>
          <w:bCs/>
        </w:rPr>
        <w:t>:</w:t>
      </w:r>
    </w:p>
    <w:p w14:paraId="1FCC8D09" w14:textId="77777777" w:rsidR="00634A95" w:rsidRPr="00634A95" w:rsidRDefault="00634A95" w:rsidP="00634A95">
      <w:pPr>
        <w:pStyle w:val="Prrafodelista"/>
        <w:numPr>
          <w:ilvl w:val="0"/>
          <w:numId w:val="3"/>
        </w:numPr>
        <w:rPr>
          <w:rFonts w:ascii="Abadi" w:hAnsi="Abadi"/>
        </w:rPr>
      </w:pPr>
      <w:r w:rsidRPr="00634A95">
        <w:rPr>
          <w:rFonts w:ascii="Abadi" w:hAnsi="Abadi"/>
        </w:rPr>
        <w:t>Ve a Configuración &gt; Seguridad.</w:t>
      </w:r>
    </w:p>
    <w:p w14:paraId="054B5230" w14:textId="77777777" w:rsidR="00634A95" w:rsidRPr="00634A95" w:rsidRDefault="00634A95" w:rsidP="00634A95">
      <w:pPr>
        <w:pStyle w:val="Prrafodelista"/>
        <w:numPr>
          <w:ilvl w:val="0"/>
          <w:numId w:val="3"/>
        </w:numPr>
        <w:rPr>
          <w:rFonts w:ascii="Abadi" w:hAnsi="Abadi"/>
        </w:rPr>
      </w:pPr>
      <w:r w:rsidRPr="00634A95">
        <w:rPr>
          <w:rFonts w:ascii="Abadi" w:hAnsi="Abadi"/>
        </w:rPr>
        <w:t>Activa la opción "Orígenes desconocidos" o "Instalar aplicaciones desconocidas" para permitir la instalación de aplicaciones no provenientes de la Google Play Store.</w:t>
      </w:r>
    </w:p>
    <w:p w14:paraId="7006A1FD" w14:textId="77777777" w:rsidR="00634A95" w:rsidRDefault="00634A95" w:rsidP="00634A95">
      <w:pPr>
        <w:rPr>
          <w:rFonts w:ascii="Abadi" w:hAnsi="Abadi"/>
          <w:b/>
          <w:bCs/>
        </w:rPr>
      </w:pPr>
    </w:p>
    <w:p w14:paraId="5695FCB0" w14:textId="498152F5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Instalación del APK:</w:t>
      </w:r>
    </w:p>
    <w:p w14:paraId="530BD1FD" w14:textId="77777777" w:rsidR="00634A95" w:rsidRPr="00634A95" w:rsidRDefault="00634A95" w:rsidP="00634A95">
      <w:pPr>
        <w:pStyle w:val="Prrafodelista"/>
        <w:numPr>
          <w:ilvl w:val="0"/>
          <w:numId w:val="4"/>
        </w:numPr>
        <w:rPr>
          <w:rFonts w:ascii="Abadi" w:hAnsi="Abadi"/>
        </w:rPr>
      </w:pPr>
      <w:r w:rsidRPr="00634A95">
        <w:rPr>
          <w:rFonts w:ascii="Abadi" w:hAnsi="Abadi"/>
        </w:rPr>
        <w:t>Utiliza un administrador de archivos en tu dispositivo móvil para localizar el archivo APK transferido.</w:t>
      </w:r>
    </w:p>
    <w:p w14:paraId="0783BFE3" w14:textId="77777777" w:rsidR="00634A95" w:rsidRPr="00634A95" w:rsidRDefault="00634A95" w:rsidP="00634A95">
      <w:pPr>
        <w:pStyle w:val="Prrafodelista"/>
        <w:numPr>
          <w:ilvl w:val="0"/>
          <w:numId w:val="4"/>
        </w:numPr>
        <w:rPr>
          <w:rFonts w:ascii="Abadi" w:hAnsi="Abadi"/>
        </w:rPr>
      </w:pPr>
      <w:r w:rsidRPr="00634A95">
        <w:rPr>
          <w:rFonts w:ascii="Abadi" w:hAnsi="Abadi"/>
        </w:rPr>
        <w:t>Toca el archivo APK para iniciar la instalación.</w:t>
      </w:r>
    </w:p>
    <w:p w14:paraId="4EEEE53D" w14:textId="64652D4C" w:rsidR="00634A95" w:rsidRPr="00634A95" w:rsidRDefault="00634A95" w:rsidP="00634A95">
      <w:pPr>
        <w:pStyle w:val="Prrafodelista"/>
        <w:numPr>
          <w:ilvl w:val="0"/>
          <w:numId w:val="4"/>
        </w:numPr>
        <w:rPr>
          <w:rFonts w:ascii="Abadi" w:hAnsi="Abadi"/>
        </w:rPr>
      </w:pPr>
      <w:r w:rsidRPr="00634A95">
        <w:rPr>
          <w:rFonts w:ascii="Abadi" w:hAnsi="Abadi"/>
        </w:rPr>
        <w:t>Sigue las instrucciones en pantalla para completar la instalación.</w:t>
      </w:r>
    </w:p>
    <w:p w14:paraId="310C4056" w14:textId="77777777" w:rsidR="00634A95" w:rsidRPr="00634A95" w:rsidRDefault="00634A95" w:rsidP="00634A95">
      <w:pPr>
        <w:rPr>
          <w:rFonts w:ascii="Abadi" w:hAnsi="Abadi"/>
          <w:b/>
          <w:bCs/>
        </w:rPr>
      </w:pPr>
    </w:p>
    <w:p w14:paraId="532AFC60" w14:textId="77777777" w:rsidR="00634A95" w:rsidRDefault="00634A95" w:rsidP="00634A95">
      <w:pPr>
        <w:rPr>
          <w:rFonts w:ascii="Abadi" w:hAnsi="Abadi"/>
          <w:b/>
          <w:bCs/>
          <w:sz w:val="28"/>
          <w:szCs w:val="28"/>
        </w:rPr>
      </w:pPr>
    </w:p>
    <w:p w14:paraId="0AE3901D" w14:textId="77777777" w:rsidR="00634A95" w:rsidRDefault="00634A95" w:rsidP="00634A95">
      <w:pPr>
        <w:rPr>
          <w:rFonts w:ascii="Abadi" w:hAnsi="Abadi"/>
          <w:b/>
          <w:bCs/>
          <w:sz w:val="28"/>
          <w:szCs w:val="28"/>
        </w:rPr>
      </w:pPr>
    </w:p>
    <w:p w14:paraId="7780FF8F" w14:textId="77777777" w:rsidR="00634A95" w:rsidRDefault="00634A95" w:rsidP="00634A95">
      <w:pPr>
        <w:rPr>
          <w:rFonts w:ascii="Abadi" w:hAnsi="Abadi"/>
          <w:b/>
          <w:bCs/>
          <w:sz w:val="28"/>
          <w:szCs w:val="28"/>
        </w:rPr>
      </w:pPr>
    </w:p>
    <w:p w14:paraId="62BC0AC6" w14:textId="77777777" w:rsidR="00634A95" w:rsidRDefault="00634A95" w:rsidP="00634A95">
      <w:pPr>
        <w:rPr>
          <w:rFonts w:ascii="Abadi" w:hAnsi="Abadi"/>
          <w:b/>
          <w:bCs/>
          <w:sz w:val="28"/>
          <w:szCs w:val="28"/>
        </w:rPr>
      </w:pPr>
    </w:p>
    <w:p w14:paraId="1CE6EE1F" w14:textId="77777777" w:rsidR="00634A95" w:rsidRDefault="00634A95" w:rsidP="00634A95">
      <w:pPr>
        <w:rPr>
          <w:rFonts w:ascii="Abadi" w:hAnsi="Abadi"/>
          <w:b/>
          <w:bCs/>
          <w:sz w:val="28"/>
          <w:szCs w:val="28"/>
        </w:rPr>
      </w:pPr>
    </w:p>
    <w:p w14:paraId="488F2C2A" w14:textId="77777777" w:rsidR="00634A95" w:rsidRDefault="00634A95" w:rsidP="00634A95">
      <w:pPr>
        <w:rPr>
          <w:rFonts w:ascii="Abadi" w:hAnsi="Abadi"/>
          <w:b/>
          <w:bCs/>
          <w:sz w:val="28"/>
          <w:szCs w:val="28"/>
        </w:rPr>
      </w:pPr>
    </w:p>
    <w:p w14:paraId="68BED378" w14:textId="6249E97C" w:rsidR="00634A95" w:rsidRPr="00634A95" w:rsidRDefault="00634A95" w:rsidP="00634A95">
      <w:pPr>
        <w:rPr>
          <w:rFonts w:ascii="Abadi" w:hAnsi="Abadi"/>
          <w:b/>
          <w:bCs/>
          <w:sz w:val="28"/>
          <w:szCs w:val="28"/>
        </w:rPr>
      </w:pPr>
      <w:r w:rsidRPr="00634A95">
        <w:rPr>
          <w:rFonts w:ascii="Abadi" w:hAnsi="Abadi"/>
          <w:b/>
          <w:bCs/>
          <w:sz w:val="28"/>
          <w:szCs w:val="28"/>
        </w:rPr>
        <w:lastRenderedPageBreak/>
        <w:t>Uso de la Aplicación</w:t>
      </w:r>
    </w:p>
    <w:p w14:paraId="096C45B2" w14:textId="6D31AB5F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Abrir la Aplicación:</w:t>
      </w:r>
    </w:p>
    <w:p w14:paraId="19BA75DD" w14:textId="77777777" w:rsidR="00634A95" w:rsidRPr="00634A95" w:rsidRDefault="00634A95" w:rsidP="00634A95">
      <w:pPr>
        <w:pStyle w:val="Prrafodelista"/>
        <w:numPr>
          <w:ilvl w:val="0"/>
          <w:numId w:val="5"/>
        </w:numPr>
        <w:rPr>
          <w:rFonts w:ascii="Abadi" w:hAnsi="Abadi"/>
        </w:rPr>
      </w:pPr>
      <w:r w:rsidRPr="00634A95">
        <w:rPr>
          <w:rFonts w:ascii="Abadi" w:hAnsi="Abadi"/>
        </w:rPr>
        <w:t>Busca el icono de la aplicación en tu dispositivo móvil y tócala para abrirla.</w:t>
      </w:r>
    </w:p>
    <w:p w14:paraId="6FEF0540" w14:textId="6FD32EF0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Permitir Accesos:</w:t>
      </w:r>
    </w:p>
    <w:p w14:paraId="3FA94E14" w14:textId="0CA6D44E" w:rsidR="00634A95" w:rsidRPr="00634A95" w:rsidRDefault="00634A95" w:rsidP="00634A95">
      <w:pPr>
        <w:pStyle w:val="Prrafodelista"/>
        <w:numPr>
          <w:ilvl w:val="0"/>
          <w:numId w:val="5"/>
        </w:numPr>
        <w:rPr>
          <w:rFonts w:ascii="Abadi" w:hAnsi="Abadi"/>
        </w:rPr>
      </w:pPr>
      <w:r w:rsidRPr="00634A95">
        <w:rPr>
          <w:rFonts w:ascii="Abadi" w:hAnsi="Abadi"/>
        </w:rPr>
        <w:t>Al abrir la aplicación por primera vez, se te solicitará acceso a la cámara. Asegúrate de conceder este permiso para que la aplicación pueda funcionar correctamente.</w:t>
      </w:r>
    </w:p>
    <w:p w14:paraId="5D252969" w14:textId="77777777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Identificación de Objetos</w:t>
      </w:r>
    </w:p>
    <w:p w14:paraId="5B0B0862" w14:textId="066D95D6" w:rsidR="00634A95" w:rsidRPr="00634A95" w:rsidRDefault="00634A95" w:rsidP="00634A95">
      <w:pPr>
        <w:rPr>
          <w:rFonts w:ascii="Abadi" w:hAnsi="Abadi"/>
          <w:b/>
          <w:bCs/>
          <w:sz w:val="24"/>
          <w:szCs w:val="24"/>
        </w:rPr>
      </w:pPr>
      <w:r w:rsidRPr="00634A95">
        <w:rPr>
          <w:rFonts w:ascii="Abadi" w:hAnsi="Abadi"/>
          <w:b/>
          <w:bCs/>
          <w:sz w:val="24"/>
          <w:szCs w:val="24"/>
        </w:rPr>
        <w:t>Escaneo del Objeto</w:t>
      </w:r>
    </w:p>
    <w:p w14:paraId="12F424B3" w14:textId="35319561" w:rsidR="00634A95" w:rsidRPr="00634A95" w:rsidRDefault="00634A95" w:rsidP="00634A95">
      <w:pPr>
        <w:pStyle w:val="Prrafodelista"/>
        <w:numPr>
          <w:ilvl w:val="0"/>
          <w:numId w:val="5"/>
        </w:numPr>
        <w:rPr>
          <w:rFonts w:ascii="Abadi" w:hAnsi="Abadi"/>
        </w:rPr>
      </w:pPr>
      <w:r w:rsidRPr="00634A95">
        <w:rPr>
          <w:rFonts w:ascii="Abadi" w:hAnsi="Abadi"/>
        </w:rPr>
        <w:t>Apunta la cámara de tu dispositivo móvil hacia el objeto que deseas identificar. Asegúrate de que el objeto esté bien iluminado y dentro del marco de la cámara.</w:t>
      </w:r>
    </w:p>
    <w:p w14:paraId="36A4F201" w14:textId="1E38D256" w:rsidR="00634A95" w:rsidRDefault="00634A95" w:rsidP="00634A9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C0E1E1A" wp14:editId="77892DC5">
            <wp:simplePos x="0" y="0"/>
            <wp:positionH relativeFrom="column">
              <wp:posOffset>1843405</wp:posOffset>
            </wp:positionH>
            <wp:positionV relativeFrom="page">
              <wp:posOffset>3848100</wp:posOffset>
            </wp:positionV>
            <wp:extent cx="1971675" cy="4110355"/>
            <wp:effectExtent l="0" t="0" r="9525" b="4445"/>
            <wp:wrapTight wrapText="bothSides">
              <wp:wrapPolygon edited="0">
                <wp:start x="0" y="0"/>
                <wp:lineTo x="0" y="21523"/>
                <wp:lineTo x="21496" y="21523"/>
                <wp:lineTo x="21496" y="0"/>
                <wp:lineTo x="0" y="0"/>
              </wp:wrapPolygon>
            </wp:wrapTight>
            <wp:docPr id="984864563" name="Imagen 6" descr="Imagen que contiene interior, tabla, escritori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4563" name="Imagen 6" descr="Imagen que contiene interior, tabla, escritorio,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71675" cy="411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9C58E3E" wp14:editId="0CF03E0D">
            <wp:simplePos x="0" y="0"/>
            <wp:positionH relativeFrom="margin">
              <wp:posOffset>-642620</wp:posOffset>
            </wp:positionH>
            <wp:positionV relativeFrom="page">
              <wp:posOffset>3848100</wp:posOffset>
            </wp:positionV>
            <wp:extent cx="2333625" cy="4131310"/>
            <wp:effectExtent l="0" t="0" r="9525" b="2540"/>
            <wp:wrapTight wrapText="bothSides">
              <wp:wrapPolygon edited="0">
                <wp:start x="0" y="0"/>
                <wp:lineTo x="0" y="21514"/>
                <wp:lineTo x="21512" y="21514"/>
                <wp:lineTo x="21512" y="0"/>
                <wp:lineTo x="0" y="0"/>
              </wp:wrapPolygon>
            </wp:wrapTight>
            <wp:docPr id="12356714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3625" cy="413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F1B5E3C" wp14:editId="69020114">
            <wp:simplePos x="0" y="0"/>
            <wp:positionH relativeFrom="margin">
              <wp:posOffset>3939540</wp:posOffset>
            </wp:positionH>
            <wp:positionV relativeFrom="paragraph">
              <wp:posOffset>295275</wp:posOffset>
            </wp:positionV>
            <wp:extent cx="215265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409" y="21499"/>
                <wp:lineTo x="21409" y="0"/>
                <wp:lineTo x="0" y="0"/>
              </wp:wrapPolygon>
            </wp:wrapTight>
            <wp:docPr id="10168872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FE0D6" w14:textId="583E3AF7" w:rsidR="00634A95" w:rsidRPr="00634A95" w:rsidRDefault="00634A95" w:rsidP="00634A95">
      <w:pPr>
        <w:rPr>
          <w:b/>
          <w:bCs/>
        </w:rPr>
      </w:pPr>
      <w:r>
        <w:rPr>
          <w:b/>
          <w:bCs/>
        </w:rPr>
        <w:t xml:space="preserve"> </w:t>
      </w:r>
    </w:p>
    <w:sectPr w:rsidR="00634A95" w:rsidRPr="00634A95" w:rsidSect="00634A95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1EC7"/>
    <w:multiLevelType w:val="hybridMultilevel"/>
    <w:tmpl w:val="FF8420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4706"/>
    <w:multiLevelType w:val="hybridMultilevel"/>
    <w:tmpl w:val="0322A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49A6"/>
    <w:multiLevelType w:val="hybridMultilevel"/>
    <w:tmpl w:val="746CD4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C3974"/>
    <w:multiLevelType w:val="hybridMultilevel"/>
    <w:tmpl w:val="9744735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3998"/>
    <w:multiLevelType w:val="hybridMultilevel"/>
    <w:tmpl w:val="79040C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42921">
    <w:abstractNumId w:val="1"/>
  </w:num>
  <w:num w:numId="2" w16cid:durableId="1685862520">
    <w:abstractNumId w:val="0"/>
  </w:num>
  <w:num w:numId="3" w16cid:durableId="51464641">
    <w:abstractNumId w:val="2"/>
  </w:num>
  <w:num w:numId="4" w16cid:durableId="1423331038">
    <w:abstractNumId w:val="3"/>
  </w:num>
  <w:num w:numId="5" w16cid:durableId="1106846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95"/>
    <w:rsid w:val="00425448"/>
    <w:rsid w:val="00634A95"/>
    <w:rsid w:val="00822F48"/>
    <w:rsid w:val="00830200"/>
    <w:rsid w:val="008958B0"/>
    <w:rsid w:val="0098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B2C92"/>
  <w15:chartTrackingRefBased/>
  <w15:docId w15:val="{BB1B348C-FAC5-4880-AF08-F3A9EEE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A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A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A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A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A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A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A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A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A9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34A95"/>
    <w:pPr>
      <w:spacing w:after="0" w:line="240" w:lineRule="auto"/>
    </w:pPr>
    <w:rPr>
      <w:rFonts w:eastAsiaTheme="minorEastAsia"/>
      <w:kern w:val="0"/>
      <w:lang w:eastAsia="es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4A95"/>
    <w:rPr>
      <w:rFonts w:eastAsiaTheme="minorEastAsia"/>
      <w:kern w:val="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7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 de junio de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4 -   manual de usuario</dc:title>
  <dc:subject/>
  <dc:creator>Kevin josue Calderón</dc:creator>
  <cp:keywords/>
  <dc:description/>
  <cp:lastModifiedBy>Kevin Calderón</cp:lastModifiedBy>
  <cp:revision>1</cp:revision>
  <dcterms:created xsi:type="dcterms:W3CDTF">2024-06-28T06:13:00Z</dcterms:created>
  <dcterms:modified xsi:type="dcterms:W3CDTF">2024-06-28T06:22:00Z</dcterms:modified>
</cp:coreProperties>
</file>