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C52" w:rsidRDefault="000F677A" w:rsidP="000F677A">
      <w:pPr>
        <w:pStyle w:val="Title"/>
      </w:pPr>
      <w:r>
        <w:t>Senior Project Status Update</w:t>
      </w:r>
      <w:r w:rsidR="005C2C52">
        <w:t xml:space="preserve"> </w:t>
      </w:r>
      <w:r w:rsidR="00ED17BC">
        <w:t>6</w:t>
      </w:r>
      <w:r w:rsidR="005C2C52">
        <w:t>/</w:t>
      </w:r>
      <w:r w:rsidR="00CF5993">
        <w:t>13</w:t>
      </w:r>
      <w:r w:rsidR="005C2C52">
        <w:t>/11</w:t>
      </w:r>
    </w:p>
    <w:p w:rsidR="003D1812" w:rsidRPr="003D1812" w:rsidRDefault="000F677A" w:rsidP="003D1812">
      <w:pPr>
        <w:pStyle w:val="Subtitle"/>
      </w:pPr>
      <w:r>
        <w:t>Kevin Cherrington</w:t>
      </w:r>
    </w:p>
    <w:tbl>
      <w:tblPr>
        <w:tblStyle w:val="TableGrid"/>
        <w:tblW w:w="13158" w:type="dxa"/>
        <w:tblLayout w:type="fixed"/>
        <w:tblLook w:val="04A0" w:firstRow="1" w:lastRow="0" w:firstColumn="1" w:lastColumn="0" w:noHBand="0" w:noVBand="1"/>
      </w:tblPr>
      <w:tblGrid>
        <w:gridCol w:w="1998"/>
        <w:gridCol w:w="162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900"/>
      </w:tblGrid>
      <w:tr w:rsidR="00DD68D9" w:rsidTr="00576B28">
        <w:tc>
          <w:tcPr>
            <w:tcW w:w="1998" w:type="dxa"/>
            <w:vMerge w:val="restart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 w:val="restart"/>
          </w:tcPr>
          <w:p w:rsidR="00DD68D9" w:rsidRDefault="00DD68D9" w:rsidP="000F677A">
            <w:pPr>
              <w:pStyle w:val="Subtitle"/>
            </w:pPr>
            <w:r>
              <w:t>Current Status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Start Date</w:t>
            </w:r>
          </w:p>
        </w:tc>
        <w:tc>
          <w:tcPr>
            <w:tcW w:w="3240" w:type="dxa"/>
            <w:gridSpan w:val="3"/>
          </w:tcPr>
          <w:p w:rsidR="00DD68D9" w:rsidRDefault="00DD68D9" w:rsidP="000F677A">
            <w:pPr>
              <w:pStyle w:val="Subtitle"/>
            </w:pPr>
            <w:r>
              <w:t>Stop Date</w:t>
            </w:r>
          </w:p>
        </w:tc>
        <w:tc>
          <w:tcPr>
            <w:tcW w:w="3060" w:type="dxa"/>
            <w:gridSpan w:val="3"/>
          </w:tcPr>
          <w:p w:rsidR="00DD68D9" w:rsidRDefault="00DD68D9" w:rsidP="000F677A">
            <w:pPr>
              <w:pStyle w:val="Subtitle"/>
            </w:pPr>
            <w:r>
              <w:t>Number of Hours</w:t>
            </w:r>
          </w:p>
        </w:tc>
      </w:tr>
      <w:tr w:rsidR="006E3CDF" w:rsidTr="00576B28">
        <w:tc>
          <w:tcPr>
            <w:tcW w:w="1998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620" w:type="dxa"/>
            <w:vMerge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Proposed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  <w:r>
              <w:t>Modified</w:t>
            </w:r>
          </w:p>
        </w:tc>
        <w:tc>
          <w:tcPr>
            <w:tcW w:w="900" w:type="dxa"/>
          </w:tcPr>
          <w:p w:rsidR="00DD68D9" w:rsidRDefault="00DD68D9" w:rsidP="000F677A">
            <w:pPr>
              <w:pStyle w:val="Subtitle"/>
            </w:pPr>
            <w:r>
              <w:t>Actual</w:t>
            </w:r>
          </w:p>
        </w:tc>
      </w:tr>
      <w:tr w:rsidR="00D47ADC" w:rsidTr="00576B28">
        <w:tc>
          <w:tcPr>
            <w:tcW w:w="1998" w:type="dxa"/>
          </w:tcPr>
          <w:p w:rsidR="00D47ADC" w:rsidRDefault="00D47ADC" w:rsidP="000F677A">
            <w:pPr>
              <w:pStyle w:val="Subtitle"/>
            </w:pPr>
            <w:r>
              <w:t>Previous Sr. Project Attempt</w:t>
            </w:r>
          </w:p>
        </w:tc>
        <w:tc>
          <w:tcPr>
            <w:tcW w:w="1620" w:type="dxa"/>
          </w:tcPr>
          <w:p w:rsidR="00D47ADC" w:rsidRDefault="00D47ADC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1080" w:type="dxa"/>
          </w:tcPr>
          <w:p w:rsidR="00D47ADC" w:rsidRDefault="00D47ADC" w:rsidP="000F677A">
            <w:pPr>
              <w:pStyle w:val="Subtitle"/>
            </w:pPr>
          </w:p>
        </w:tc>
        <w:tc>
          <w:tcPr>
            <w:tcW w:w="900" w:type="dxa"/>
          </w:tcPr>
          <w:p w:rsidR="00D47ADC" w:rsidRDefault="00FC73BC" w:rsidP="005679EB">
            <w:pPr>
              <w:pStyle w:val="Subtitle"/>
            </w:pPr>
            <w:r>
              <w:t>192:21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Preliminary Research and Proposal Preparation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4/15/11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5/15/11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5/14/11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679EB">
            <w:pPr>
              <w:pStyle w:val="Subtitle"/>
            </w:pPr>
            <w:r>
              <w:t>6:44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Research</w:t>
            </w:r>
          </w:p>
        </w:tc>
        <w:tc>
          <w:tcPr>
            <w:tcW w:w="1620" w:type="dxa"/>
          </w:tcPr>
          <w:p w:rsidR="008B0C9F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4/16/11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E84F87" w:rsidP="000F677A">
            <w:pPr>
              <w:pStyle w:val="Subtitle"/>
            </w:pPr>
            <w:r>
              <w:t>5/16/11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5/30/11</w:t>
            </w:r>
          </w:p>
        </w:tc>
        <w:tc>
          <w:tcPr>
            <w:tcW w:w="1080" w:type="dxa"/>
          </w:tcPr>
          <w:p w:rsidR="008B0C9F" w:rsidRDefault="00B572DE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30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BE7775" w:rsidP="00BE7775">
            <w:pPr>
              <w:pStyle w:val="Subtitle"/>
            </w:pPr>
            <w:r>
              <w:t>26</w:t>
            </w:r>
            <w:r w:rsidR="000520AB">
              <w:t>:</w:t>
            </w:r>
            <w:r>
              <w:t>14</w:t>
            </w:r>
          </w:p>
        </w:tc>
      </w:tr>
      <w:tr w:rsidR="006E3CDF" w:rsidTr="00576B28">
        <w:tc>
          <w:tcPr>
            <w:tcW w:w="1998" w:type="dxa"/>
          </w:tcPr>
          <w:p w:rsidR="00DD68D9" w:rsidRPr="00DD68D9" w:rsidRDefault="00DD68D9" w:rsidP="00DD68D9">
            <w:pPr>
              <w:pStyle w:val="Subtitle"/>
            </w:pPr>
            <w:r>
              <w:t>Requirements Specification</w:t>
            </w:r>
          </w:p>
        </w:tc>
        <w:tc>
          <w:tcPr>
            <w:tcW w:w="1620" w:type="dxa"/>
          </w:tcPr>
          <w:p w:rsidR="00DD68D9" w:rsidRDefault="00BE7775" w:rsidP="000F677A">
            <w:pPr>
              <w:pStyle w:val="Subtitle"/>
            </w:pPr>
            <w:r>
              <w:t>Complete</w:t>
            </w:r>
          </w:p>
        </w:tc>
        <w:tc>
          <w:tcPr>
            <w:tcW w:w="1080" w:type="dxa"/>
          </w:tcPr>
          <w:p w:rsidR="00DD68D9" w:rsidRDefault="004F3C97" w:rsidP="000F677A">
            <w:pPr>
              <w:pStyle w:val="Subtitle"/>
            </w:pPr>
            <w:r>
              <w:t>5/31/11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6/1/11</w:t>
            </w:r>
          </w:p>
        </w:tc>
        <w:tc>
          <w:tcPr>
            <w:tcW w:w="1080" w:type="dxa"/>
          </w:tcPr>
          <w:p w:rsidR="00DD68D9" w:rsidRDefault="00332593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1080" w:type="dxa"/>
          </w:tcPr>
          <w:p w:rsidR="00DD68D9" w:rsidRDefault="00BE7775" w:rsidP="000F677A">
            <w:pPr>
              <w:pStyle w:val="Subtitle"/>
            </w:pPr>
            <w:r>
              <w:t>6/2/11</w:t>
            </w:r>
          </w:p>
        </w:tc>
        <w:tc>
          <w:tcPr>
            <w:tcW w:w="1080" w:type="dxa"/>
          </w:tcPr>
          <w:p w:rsidR="00DD68D9" w:rsidRDefault="00FC73BC" w:rsidP="000F677A">
            <w:pPr>
              <w:pStyle w:val="Subtitle"/>
            </w:pPr>
            <w:r>
              <w:t>5</w:t>
            </w:r>
          </w:p>
        </w:tc>
        <w:tc>
          <w:tcPr>
            <w:tcW w:w="1080" w:type="dxa"/>
          </w:tcPr>
          <w:p w:rsidR="00DD68D9" w:rsidRDefault="00DD68D9" w:rsidP="000F677A">
            <w:pPr>
              <w:pStyle w:val="Subtitle"/>
            </w:pPr>
          </w:p>
        </w:tc>
        <w:tc>
          <w:tcPr>
            <w:tcW w:w="900" w:type="dxa"/>
          </w:tcPr>
          <w:p w:rsidR="00DD68D9" w:rsidRDefault="00BE7775" w:rsidP="000F677A">
            <w:pPr>
              <w:pStyle w:val="Subtitle"/>
            </w:pPr>
            <w:r>
              <w:t>4:36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Design</w:t>
            </w:r>
          </w:p>
        </w:tc>
        <w:tc>
          <w:tcPr>
            <w:tcW w:w="1620" w:type="dxa"/>
          </w:tcPr>
          <w:p w:rsidR="008B0C9F" w:rsidRDefault="00BE7775" w:rsidP="000F677A">
            <w:pPr>
              <w:pStyle w:val="Subtitle"/>
            </w:pPr>
            <w:r>
              <w:t>In Progress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BE7775" w:rsidP="000F677A">
            <w:pPr>
              <w:pStyle w:val="Subtitle"/>
            </w:pPr>
            <w:r>
              <w:t>6/3/11</w:t>
            </w: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6/17/11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25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CA755C" w:rsidP="007A08A9">
            <w:pPr>
              <w:pStyle w:val="Subtitle"/>
            </w:pPr>
            <w:r>
              <w:t>14</w:t>
            </w:r>
            <w:r w:rsidR="00BE7775">
              <w:t>:54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Coding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6/18/11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7/9/11</w:t>
            </w:r>
          </w:p>
        </w:tc>
        <w:tc>
          <w:tcPr>
            <w:tcW w:w="1080" w:type="dxa"/>
          </w:tcPr>
          <w:p w:rsidR="008B0C9F" w:rsidRDefault="008B0C9F" w:rsidP="007E1A0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35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576B28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Default="00DD68D9" w:rsidP="000F677A">
            <w:pPr>
              <w:pStyle w:val="Subtitle"/>
            </w:pPr>
            <w:r>
              <w:t>Testing</w:t>
            </w:r>
          </w:p>
        </w:tc>
        <w:tc>
          <w:tcPr>
            <w:tcW w:w="1620" w:type="dxa"/>
          </w:tcPr>
          <w:p w:rsidR="008B0C9F" w:rsidRDefault="004F3C97" w:rsidP="000F677A">
            <w:pPr>
              <w:pStyle w:val="Subtitle"/>
            </w:pPr>
            <w:r>
              <w:t>Not Yet Started</w:t>
            </w:r>
          </w:p>
        </w:tc>
        <w:tc>
          <w:tcPr>
            <w:tcW w:w="1080" w:type="dxa"/>
          </w:tcPr>
          <w:p w:rsidR="008B0C9F" w:rsidRDefault="004F3C97" w:rsidP="000F677A">
            <w:pPr>
              <w:pStyle w:val="Subtitle"/>
            </w:pPr>
            <w:r>
              <w:t>7/10/11</w:t>
            </w:r>
          </w:p>
        </w:tc>
        <w:tc>
          <w:tcPr>
            <w:tcW w:w="1080" w:type="dxa"/>
          </w:tcPr>
          <w:p w:rsidR="008B0C9F" w:rsidRDefault="008B0C9F" w:rsidP="001C55C3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332593" w:rsidP="000F677A">
            <w:pPr>
              <w:pStyle w:val="Subtitle"/>
            </w:pPr>
            <w:r>
              <w:t>7/20/11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17</w:t>
            </w: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900" w:type="dxa"/>
          </w:tcPr>
          <w:p w:rsidR="008B0C9F" w:rsidRDefault="00E84F87" w:rsidP="000F677A">
            <w:pPr>
              <w:pStyle w:val="Subtitle"/>
            </w:pPr>
            <w:r>
              <w:t>0</w:t>
            </w:r>
          </w:p>
        </w:tc>
      </w:tr>
      <w:tr w:rsidR="006E3CDF" w:rsidTr="00576B28">
        <w:tc>
          <w:tcPr>
            <w:tcW w:w="1998" w:type="dxa"/>
          </w:tcPr>
          <w:p w:rsidR="008B0C9F" w:rsidRPr="005679EB" w:rsidRDefault="005679EB" w:rsidP="000F677A">
            <w:pPr>
              <w:pStyle w:val="Subtitle"/>
              <w:rPr>
                <w:b/>
              </w:rPr>
            </w:pPr>
            <w:r>
              <w:rPr>
                <w:b/>
              </w:rPr>
              <w:t>Total Hours</w:t>
            </w:r>
          </w:p>
        </w:tc>
        <w:tc>
          <w:tcPr>
            <w:tcW w:w="162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8B0C9F" w:rsidP="000F677A">
            <w:pPr>
              <w:pStyle w:val="Subtitle"/>
            </w:pPr>
          </w:p>
        </w:tc>
        <w:tc>
          <w:tcPr>
            <w:tcW w:w="1080" w:type="dxa"/>
          </w:tcPr>
          <w:p w:rsidR="008B0C9F" w:rsidRDefault="00FC73BC" w:rsidP="000F677A">
            <w:pPr>
              <w:pStyle w:val="Subtitle"/>
            </w:pPr>
            <w:r>
              <w:t>314</w:t>
            </w:r>
          </w:p>
        </w:tc>
        <w:tc>
          <w:tcPr>
            <w:tcW w:w="1080" w:type="dxa"/>
          </w:tcPr>
          <w:p w:rsidR="008B0C9F" w:rsidRDefault="008B0C9F" w:rsidP="00FC73BC">
            <w:pPr>
              <w:pStyle w:val="Subtitle"/>
              <w:jc w:val="left"/>
            </w:pPr>
          </w:p>
        </w:tc>
        <w:tc>
          <w:tcPr>
            <w:tcW w:w="900" w:type="dxa"/>
          </w:tcPr>
          <w:p w:rsidR="008B0C9F" w:rsidRDefault="00CA755C" w:rsidP="000520AB">
            <w:pPr>
              <w:pStyle w:val="Subtitle"/>
            </w:pPr>
            <w:r>
              <w:t>244</w:t>
            </w:r>
            <w:r w:rsidR="00FC73BC">
              <w:t>:</w:t>
            </w:r>
            <w:r>
              <w:t>49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BE7775" w:rsidRDefault="005679EB" w:rsidP="000C5E1F">
            <w:pPr>
              <w:pStyle w:val="Subtitle"/>
              <w:jc w:val="left"/>
            </w:pPr>
            <w:r w:rsidRPr="005679EB">
              <w:rPr>
                <w:b/>
              </w:rPr>
              <w:t>Accomplishments</w:t>
            </w:r>
            <w:r w:rsidR="00BE7775">
              <w:t xml:space="preserve"> </w:t>
            </w:r>
            <w:r w:rsidR="000C5E1F">
              <w:t>I have created a design that will satisfy all my requirements. I have also designed how the UI will look.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BE7CAB" w:rsidRPr="00BE7CAB" w:rsidRDefault="005679EB" w:rsidP="00982040">
            <w:pPr>
              <w:pStyle w:val="Subtitle"/>
              <w:jc w:val="left"/>
            </w:pPr>
            <w:r w:rsidRPr="005679EB">
              <w:rPr>
                <w:b/>
              </w:rPr>
              <w:t>Problems</w:t>
            </w:r>
            <w:r w:rsidR="004930FB">
              <w:t xml:space="preserve"> </w:t>
            </w:r>
            <w:r w:rsidR="00483984">
              <w:t>I have no problems I am working with at this time.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5679EB" w:rsidRPr="00733841" w:rsidRDefault="005679EB" w:rsidP="00B64774">
            <w:pPr>
              <w:pStyle w:val="Subtitle"/>
              <w:jc w:val="left"/>
            </w:pPr>
            <w:r w:rsidRPr="005679EB">
              <w:rPr>
                <w:b/>
              </w:rPr>
              <w:t>Changes in Scope, Schedule, and Cost</w:t>
            </w:r>
            <w:r w:rsidR="00733841">
              <w:t xml:space="preserve"> </w:t>
            </w:r>
            <w:r w:rsidR="00B64774">
              <w:t>I have no changes to scope, schedule or cost this week</w:t>
            </w:r>
            <w:r w:rsidR="00483984">
              <w:t>.</w:t>
            </w:r>
          </w:p>
        </w:tc>
      </w:tr>
      <w:tr w:rsidR="005679EB" w:rsidTr="00576B28">
        <w:tc>
          <w:tcPr>
            <w:tcW w:w="13158" w:type="dxa"/>
            <w:gridSpan w:val="11"/>
          </w:tcPr>
          <w:p w:rsidR="00DD51E8" w:rsidRDefault="005679EB" w:rsidP="0054355A">
            <w:pPr>
              <w:pStyle w:val="Subtitle"/>
              <w:spacing w:after="0"/>
              <w:jc w:val="left"/>
            </w:pPr>
            <w:r w:rsidRPr="005679EB">
              <w:rPr>
                <w:b/>
              </w:rPr>
              <w:t>Confessional</w:t>
            </w:r>
            <w:r w:rsidR="0090279D">
              <w:t xml:space="preserve"> </w:t>
            </w:r>
            <w:r w:rsidR="009D191E">
              <w:t>Increase in hours</w:t>
            </w:r>
            <w:r w:rsidR="000520AB">
              <w:t xml:space="preserve"> </w:t>
            </w:r>
            <w:r w:rsidR="00CA755C">
              <w:t>11</w:t>
            </w:r>
            <w:r w:rsidR="009D191E">
              <w:t>:</w:t>
            </w:r>
            <w:r w:rsidR="00CA755C">
              <w:t>50</w:t>
            </w:r>
            <w:r w:rsidR="00DB4F2E">
              <w:t>.</w:t>
            </w:r>
            <w:r w:rsidR="000520AB">
              <w:t xml:space="preserve"> </w:t>
            </w:r>
            <w:proofErr w:type="gramStart"/>
            <w:r w:rsidR="000520AB">
              <w:t>Total planned hours 314</w:t>
            </w:r>
            <w:r w:rsidR="00DB4F2E">
              <w:t>.</w:t>
            </w:r>
            <w:proofErr w:type="gramEnd"/>
            <w:r w:rsidR="004F3C97">
              <w:t xml:space="preserve"> I </w:t>
            </w:r>
            <w:r w:rsidR="00AD7DBC">
              <w:t>am on sc</w:t>
            </w:r>
            <w:r w:rsidR="009D191E">
              <w:t xml:space="preserve">hedule. </w:t>
            </w:r>
          </w:p>
          <w:p w:rsidR="005679EB" w:rsidRPr="0090279D" w:rsidRDefault="00CA755C" w:rsidP="000F5F45">
            <w:pPr>
              <w:pStyle w:val="Subtitle"/>
              <w:spacing w:after="0"/>
              <w:jc w:val="left"/>
            </w:pPr>
            <w:r>
              <w:t>Designing is going a lot quicker that I thought. I believe this is because of my previously attempted senior project. I believe that later this week I may switch over to coding for a time and at least get some stub code created. I hope that this will help to solidify my design and raise awareness of issues that my current design may have. I plan that on encountering some issues that may need more design or even research. When those issues arise I will complete a mini cycle and go through the research and design or just design phase again. I believe that having these mini iterations may help me to achieve my goal quicker.</w:t>
            </w:r>
          </w:p>
        </w:tc>
      </w:tr>
      <w:tr w:rsidR="005679EB" w:rsidRPr="00930CAC" w:rsidTr="00576B28">
        <w:tc>
          <w:tcPr>
            <w:tcW w:w="13158" w:type="dxa"/>
            <w:gridSpan w:val="11"/>
          </w:tcPr>
          <w:p w:rsidR="00952181" w:rsidRDefault="005679EB" w:rsidP="00B64774">
            <w:pPr>
              <w:pStyle w:val="Subtitle"/>
              <w:spacing w:after="0"/>
              <w:jc w:val="left"/>
              <w:rPr>
                <w:rFonts w:cstheme="minorHAnsi"/>
              </w:rPr>
            </w:pPr>
            <w:r w:rsidRPr="00990400">
              <w:rPr>
                <w:b/>
              </w:rPr>
              <w:t>Scriptur</w:t>
            </w:r>
            <w:r w:rsidR="006E3CDF" w:rsidRPr="00990400">
              <w:rPr>
                <w:b/>
              </w:rPr>
              <w:t>e</w:t>
            </w:r>
            <w:r w:rsidR="00B7114C" w:rsidRPr="00E84F87">
              <w:rPr>
                <w:rFonts w:cstheme="minorHAnsi"/>
              </w:rPr>
              <w:t xml:space="preserve"> </w:t>
            </w:r>
            <w:r w:rsidR="00CA755C">
              <w:rPr>
                <w:rFonts w:cstheme="minorHAnsi"/>
              </w:rPr>
              <w:t>Doctrine and Covenants 88:124 Cease to be idle; cease to be unclean; cease to find fault one with another; cease to sleep longer than is needful; retire to thy bed early, that ye may not be weary; arise early that your bodies and your minds may be invigorated.</w:t>
            </w:r>
            <w:r w:rsidR="00E6137D">
              <w:rPr>
                <w:rFonts w:cstheme="minorHAnsi"/>
              </w:rPr>
              <w:t xml:space="preserve"> </w:t>
            </w:r>
          </w:p>
          <w:p w:rsidR="00E6137D" w:rsidRPr="00E6137D" w:rsidRDefault="00CA755C" w:rsidP="00E6137D">
            <w:pPr>
              <w:rPr>
                <w:i/>
              </w:rPr>
            </w:pPr>
            <w:r>
              <w:rPr>
                <w:i/>
              </w:rPr>
              <w:t>I have been getting up early these last few weeks so that I can get some work done while everyone else is sleeping.</w:t>
            </w:r>
            <w:bookmarkStart w:id="0" w:name="_GoBack"/>
            <w:bookmarkEnd w:id="0"/>
          </w:p>
        </w:tc>
      </w:tr>
    </w:tbl>
    <w:p w:rsidR="000F677A" w:rsidRPr="00930CAC" w:rsidRDefault="000F677A" w:rsidP="00A42447">
      <w:pPr>
        <w:tabs>
          <w:tab w:val="left" w:pos="1611"/>
        </w:tabs>
        <w:rPr>
          <w:rFonts w:asciiTheme="minorHAnsi" w:hAnsiTheme="minorHAnsi" w:cstheme="minorHAnsi"/>
        </w:rPr>
      </w:pPr>
    </w:p>
    <w:sectPr w:rsidR="000F677A" w:rsidRPr="00930CAC" w:rsidSect="008B0C9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F677A"/>
    <w:rsid w:val="00011AF1"/>
    <w:rsid w:val="000304A0"/>
    <w:rsid w:val="000520AB"/>
    <w:rsid w:val="00060105"/>
    <w:rsid w:val="000822F2"/>
    <w:rsid w:val="000823EB"/>
    <w:rsid w:val="000B0579"/>
    <w:rsid w:val="000C5E1F"/>
    <w:rsid w:val="000C6AB9"/>
    <w:rsid w:val="000E14F2"/>
    <w:rsid w:val="000F5F45"/>
    <w:rsid w:val="000F677A"/>
    <w:rsid w:val="00104D07"/>
    <w:rsid w:val="00116C15"/>
    <w:rsid w:val="001821B9"/>
    <w:rsid w:val="001C55C3"/>
    <w:rsid w:val="001E00C2"/>
    <w:rsid w:val="0021417A"/>
    <w:rsid w:val="002B507C"/>
    <w:rsid w:val="002D7874"/>
    <w:rsid w:val="003105BD"/>
    <w:rsid w:val="00332593"/>
    <w:rsid w:val="00333663"/>
    <w:rsid w:val="00350464"/>
    <w:rsid w:val="00350CB3"/>
    <w:rsid w:val="00356C68"/>
    <w:rsid w:val="00370C1F"/>
    <w:rsid w:val="003802B7"/>
    <w:rsid w:val="003B5072"/>
    <w:rsid w:val="003D1812"/>
    <w:rsid w:val="00402779"/>
    <w:rsid w:val="0043374B"/>
    <w:rsid w:val="00451865"/>
    <w:rsid w:val="004741FF"/>
    <w:rsid w:val="00483984"/>
    <w:rsid w:val="00483F01"/>
    <w:rsid w:val="004930FB"/>
    <w:rsid w:val="004B160A"/>
    <w:rsid w:val="004F3C97"/>
    <w:rsid w:val="005012DE"/>
    <w:rsid w:val="0054355A"/>
    <w:rsid w:val="005451B2"/>
    <w:rsid w:val="00560BC2"/>
    <w:rsid w:val="005679EB"/>
    <w:rsid w:val="0057669B"/>
    <w:rsid w:val="00576B28"/>
    <w:rsid w:val="00587882"/>
    <w:rsid w:val="00591D0A"/>
    <w:rsid w:val="005C2C52"/>
    <w:rsid w:val="00680909"/>
    <w:rsid w:val="00686289"/>
    <w:rsid w:val="00691E71"/>
    <w:rsid w:val="006A7156"/>
    <w:rsid w:val="006B0831"/>
    <w:rsid w:val="006B5E89"/>
    <w:rsid w:val="006B6164"/>
    <w:rsid w:val="006E3CDF"/>
    <w:rsid w:val="006F6B19"/>
    <w:rsid w:val="00733841"/>
    <w:rsid w:val="007473ED"/>
    <w:rsid w:val="007544E0"/>
    <w:rsid w:val="00757393"/>
    <w:rsid w:val="00785C3D"/>
    <w:rsid w:val="007A08A9"/>
    <w:rsid w:val="007A1838"/>
    <w:rsid w:val="007C07E5"/>
    <w:rsid w:val="007E1A0A"/>
    <w:rsid w:val="00804C8F"/>
    <w:rsid w:val="00806210"/>
    <w:rsid w:val="00840207"/>
    <w:rsid w:val="00842B5D"/>
    <w:rsid w:val="008624C8"/>
    <w:rsid w:val="00866E92"/>
    <w:rsid w:val="008B0C9F"/>
    <w:rsid w:val="008E1E60"/>
    <w:rsid w:val="0090279D"/>
    <w:rsid w:val="00903720"/>
    <w:rsid w:val="00904A00"/>
    <w:rsid w:val="009163BB"/>
    <w:rsid w:val="009168A5"/>
    <w:rsid w:val="00930CAC"/>
    <w:rsid w:val="0094187B"/>
    <w:rsid w:val="00952181"/>
    <w:rsid w:val="00962526"/>
    <w:rsid w:val="00982040"/>
    <w:rsid w:val="00990062"/>
    <w:rsid w:val="00990400"/>
    <w:rsid w:val="009A59CC"/>
    <w:rsid w:val="009D191E"/>
    <w:rsid w:val="009F2011"/>
    <w:rsid w:val="00A055CB"/>
    <w:rsid w:val="00A42447"/>
    <w:rsid w:val="00A42966"/>
    <w:rsid w:val="00A86BDB"/>
    <w:rsid w:val="00A95D90"/>
    <w:rsid w:val="00AD7DBC"/>
    <w:rsid w:val="00AE07BB"/>
    <w:rsid w:val="00AF1FE1"/>
    <w:rsid w:val="00B179AD"/>
    <w:rsid w:val="00B20DF2"/>
    <w:rsid w:val="00B26411"/>
    <w:rsid w:val="00B4068C"/>
    <w:rsid w:val="00B42A96"/>
    <w:rsid w:val="00B4656F"/>
    <w:rsid w:val="00B572DE"/>
    <w:rsid w:val="00B64774"/>
    <w:rsid w:val="00B7114C"/>
    <w:rsid w:val="00B94D6E"/>
    <w:rsid w:val="00BA705D"/>
    <w:rsid w:val="00BB4EEA"/>
    <w:rsid w:val="00BB6E4B"/>
    <w:rsid w:val="00BC0B46"/>
    <w:rsid w:val="00BE7775"/>
    <w:rsid w:val="00BE7CAB"/>
    <w:rsid w:val="00C05683"/>
    <w:rsid w:val="00C6332A"/>
    <w:rsid w:val="00C644F2"/>
    <w:rsid w:val="00C67F2E"/>
    <w:rsid w:val="00C7346A"/>
    <w:rsid w:val="00C8196B"/>
    <w:rsid w:val="00CA755C"/>
    <w:rsid w:val="00CD1997"/>
    <w:rsid w:val="00CD64F2"/>
    <w:rsid w:val="00CF195E"/>
    <w:rsid w:val="00CF5993"/>
    <w:rsid w:val="00D03F4D"/>
    <w:rsid w:val="00D254C3"/>
    <w:rsid w:val="00D27C27"/>
    <w:rsid w:val="00D43627"/>
    <w:rsid w:val="00D47ADC"/>
    <w:rsid w:val="00DB4F2E"/>
    <w:rsid w:val="00DB7480"/>
    <w:rsid w:val="00DD51E8"/>
    <w:rsid w:val="00DD68D9"/>
    <w:rsid w:val="00E347A9"/>
    <w:rsid w:val="00E44A76"/>
    <w:rsid w:val="00E50060"/>
    <w:rsid w:val="00E6137D"/>
    <w:rsid w:val="00E84F87"/>
    <w:rsid w:val="00ED17BC"/>
    <w:rsid w:val="00F35720"/>
    <w:rsid w:val="00F4760C"/>
    <w:rsid w:val="00F56C95"/>
    <w:rsid w:val="00F87D0F"/>
    <w:rsid w:val="00F92E32"/>
    <w:rsid w:val="00F938BC"/>
    <w:rsid w:val="00FC1D8F"/>
    <w:rsid w:val="00FC73BC"/>
    <w:rsid w:val="00FE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77A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677A"/>
    <w:pPr>
      <w:keepNext/>
      <w:spacing w:before="240" w:after="60"/>
      <w:outlineLvl w:val="0"/>
    </w:pPr>
    <w:rPr>
      <w:rFonts w:asciiTheme="minorHAnsi" w:eastAsiaTheme="majorEastAsia" w:hAnsiTheme="minorHAns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77A"/>
    <w:pPr>
      <w:keepNext/>
      <w:spacing w:before="240" w:after="60"/>
      <w:outlineLvl w:val="1"/>
    </w:pPr>
    <w:rPr>
      <w:rFonts w:asciiTheme="minorHAnsi" w:eastAsiaTheme="majorEastAsia" w:hAnsiTheme="minorHAnsi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77A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77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77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77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7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77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77A"/>
    <w:pPr>
      <w:spacing w:before="240" w:after="60"/>
      <w:outlineLvl w:val="8"/>
    </w:pPr>
    <w:rPr>
      <w:rFonts w:eastAsiaTheme="maj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77A"/>
    <w:rPr>
      <w:rFonts w:eastAsiaTheme="majorEastAsi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77A"/>
    <w:rPr>
      <w:rFonts w:eastAsiaTheme="majorEastAsia"/>
      <w:b/>
      <w:bCs/>
      <w:i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677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F677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77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77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77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77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77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0F677A"/>
    <w:pPr>
      <w:spacing w:before="240" w:after="60"/>
      <w:jc w:val="center"/>
      <w:outlineLvl w:val="0"/>
    </w:pPr>
    <w:rPr>
      <w:rFonts w:asciiTheme="minorHAnsi" w:eastAsiaTheme="majorEastAsia" w:hAnsiTheme="minorHAnsi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F677A"/>
    <w:rPr>
      <w:rFonts w:eastAsiaTheme="majorEastAsia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77A"/>
    <w:pPr>
      <w:spacing w:after="60"/>
      <w:jc w:val="center"/>
      <w:outlineLvl w:val="1"/>
    </w:pPr>
    <w:rPr>
      <w:rFonts w:asciiTheme="minorHAnsi" w:eastAsiaTheme="majorEastAsia" w:hAnsiTheme="minorHAnsi"/>
    </w:rPr>
  </w:style>
  <w:style w:type="character" w:customStyle="1" w:styleId="SubtitleChar">
    <w:name w:val="Subtitle Char"/>
    <w:basedOn w:val="DefaultParagraphFont"/>
    <w:link w:val="Subtitle"/>
    <w:uiPriority w:val="11"/>
    <w:rsid w:val="000F677A"/>
    <w:rPr>
      <w:rFonts w:eastAsiaTheme="majorEastAsia"/>
      <w:sz w:val="24"/>
      <w:szCs w:val="24"/>
    </w:rPr>
  </w:style>
  <w:style w:type="character" w:styleId="Strong">
    <w:name w:val="Strong"/>
    <w:basedOn w:val="DefaultParagraphFont"/>
    <w:uiPriority w:val="22"/>
    <w:qFormat/>
    <w:rsid w:val="000F677A"/>
    <w:rPr>
      <w:b/>
      <w:bCs/>
    </w:rPr>
  </w:style>
  <w:style w:type="character" w:styleId="Emphasis">
    <w:name w:val="Emphasis"/>
    <w:basedOn w:val="DefaultParagraphFont"/>
    <w:uiPriority w:val="20"/>
    <w:qFormat/>
    <w:rsid w:val="000F677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F677A"/>
    <w:rPr>
      <w:szCs w:val="32"/>
    </w:rPr>
  </w:style>
  <w:style w:type="paragraph" w:styleId="ListParagraph">
    <w:name w:val="List Paragraph"/>
    <w:basedOn w:val="Normal"/>
    <w:uiPriority w:val="34"/>
    <w:qFormat/>
    <w:rsid w:val="000F67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F677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F677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77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77A"/>
    <w:rPr>
      <w:b/>
      <w:i/>
      <w:sz w:val="24"/>
    </w:rPr>
  </w:style>
  <w:style w:type="character" w:styleId="SubtleEmphasis">
    <w:name w:val="Subtle Emphasis"/>
    <w:uiPriority w:val="19"/>
    <w:qFormat/>
    <w:rsid w:val="000F677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F677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F677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F677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F677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77A"/>
    <w:pPr>
      <w:outlineLvl w:val="9"/>
    </w:pPr>
  </w:style>
  <w:style w:type="table" w:styleId="TableGrid">
    <w:name w:val="Table Grid"/>
    <w:basedOn w:val="TableNormal"/>
    <w:uiPriority w:val="59"/>
    <w:rsid w:val="008B0C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40207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A055CB"/>
  </w:style>
  <w:style w:type="character" w:customStyle="1" w:styleId="verse">
    <w:name w:val="verse"/>
    <w:basedOn w:val="DefaultParagraphFont"/>
    <w:rsid w:val="00A055CB"/>
  </w:style>
  <w:style w:type="character" w:customStyle="1" w:styleId="apple-converted-space">
    <w:name w:val="apple-converted-space"/>
    <w:basedOn w:val="DefaultParagraphFont"/>
    <w:rsid w:val="00A055CB"/>
  </w:style>
  <w:style w:type="paragraph" w:styleId="NormalWeb">
    <w:name w:val="Normal (Web)"/>
    <w:basedOn w:val="Normal"/>
    <w:uiPriority w:val="99"/>
    <w:semiHidden/>
    <w:unhideWhenUsed/>
    <w:rsid w:val="00A42447"/>
    <w:pPr>
      <w:spacing w:before="100" w:beforeAutospacing="1" w:after="100" w:afterAutospacing="1"/>
    </w:pPr>
    <w:rPr>
      <w:rFonts w:ascii="Times New Roman" w:eastAsia="Times New Roman" w:hAnsi="Times New Roman"/>
      <w:lang w:bidi="ar-SA"/>
    </w:rPr>
  </w:style>
  <w:style w:type="character" w:customStyle="1" w:styleId="highlight">
    <w:name w:val="highlight"/>
    <w:basedOn w:val="DefaultParagraphFont"/>
    <w:rsid w:val="00F357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D8D3A-D3E4-43DE-8419-348122A44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Cherrington</dc:creator>
  <cp:lastModifiedBy>Kevin Cherrington</cp:lastModifiedBy>
  <cp:revision>3</cp:revision>
  <dcterms:created xsi:type="dcterms:W3CDTF">2011-06-14T02:15:00Z</dcterms:created>
  <dcterms:modified xsi:type="dcterms:W3CDTF">2011-06-14T02:53:00Z</dcterms:modified>
</cp:coreProperties>
</file>