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674fe0702252848202b10bb9aea0d296051cf28"/>
    <w:p>
      <w:pPr>
        <w:pStyle w:val="Heading1"/>
      </w:pPr>
      <w:r>
        <w:t xml:space="preserve">MCMAP DOCUMENTATION GAP CLOSURE &amp; PROFESSIONAL CONVERSION</w:t>
      </w:r>
    </w:p>
    <w:bookmarkStart w:id="18" w:name="Xd6b6ff8b0f0f965afc6c237eb916cad31b5ad96"/>
    <w:p>
      <w:pPr>
        <w:pStyle w:val="Heading2"/>
      </w:pPr>
      <w:r>
        <w:t xml:space="preserve">COMPREHENSIVE VS CODE EXECUTION INSTRUCTIONS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VSCODE_MCMAP_Documentation_Complete.md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Complete instructions for VS Code Claude to close documentation gaps, create professional Word documents, and deploy DOCS agent with C-Suite accessibility</w:t>
      </w:r>
    </w:p>
    <w:p>
      <w:r>
        <w:pict>
          <v:rect style="width:0;height:1.5pt" o:hralign="center" o:hrstd="t" o:hr="t"/>
        </w:pict>
      </w:r>
    </w:p>
    <w:bookmarkEnd w:id="18"/>
    <w:bookmarkStart w:id="1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step-by-step instructions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4 missing documents:</w:t>
      </w:r>
      <w:r>
        <w:t xml:space="preserve"> </w:t>
      </w:r>
      <w:r>
        <w:t xml:space="preserve">Glossary, Index, Executive One-Pager, Future 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Convert all 13 documents to professional Word format (.docx)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 DOCS agent v5</w:t>
      </w:r>
      <w:r>
        <w:t xml:space="preserve"> </w:t>
      </w:r>
      <w:r>
        <w:t xml:space="preserve">with persona-based responses and complete KB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C-Suite One-Pager</w:t>
      </w:r>
      <w:r>
        <w:t xml:space="preserve"> </w:t>
      </w:r>
      <w:r>
        <w:t xml:space="preserve">is accessible both as professional document AND via chatbot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ORC routing</w:t>
      </w:r>
      <w:r>
        <w:t xml:space="preserve"> </w:t>
      </w:r>
      <w:r>
        <w:t xml:space="preserve">to integrate DOCS agent</w:t>
      </w:r>
    </w:p>
    <w:p>
      <w:pPr>
        <w:pStyle w:val="FirstParagraph"/>
      </w:pPr>
      <w:r>
        <w:rPr>
          <w:b/>
          <w:bCs/>
        </w:rPr>
        <w:t xml:space="preserve">Estimated execution time:</w:t>
      </w:r>
      <w:r>
        <w:t xml:space="preserve"> </w:t>
      </w:r>
      <w:r>
        <w:t xml:space="preserve">4-6 hours</w:t>
      </w:r>
    </w:p>
    <w:p>
      <w:r>
        <w:pict>
          <v:rect style="width:0;height:1.5pt" o:hralign="center" o:hrstd="t" o:hr="t"/>
        </w:pict>
      </w:r>
    </w:p>
    <w:bookmarkEnd w:id="19"/>
    <w:bookmarkStart w:id="25" w:name="pre-execution-setup"/>
    <w:p>
      <w:pPr>
        <w:pStyle w:val="Heading2"/>
      </w:pPr>
      <w:r>
        <w:t xml:space="preserve">PRE-EXECUTION SETUP</w:t>
      </w:r>
    </w:p>
    <w:bookmarkStart w:id="20" w:name="step-0.1-read-required-skills"/>
    <w:p>
      <w:pPr>
        <w:pStyle w:val="Heading3"/>
      </w:pPr>
      <w:r>
        <w:t xml:space="preserve">Step 0.1: Read Required Skills</w:t>
      </w:r>
    </w:p>
    <w:p>
      <w:pPr>
        <w:pStyle w:val="FirstParagraph"/>
      </w:pPr>
      <w:r>
        <w:rPr>
          <w:b/>
          <w:bCs/>
        </w:rPr>
        <w:t xml:space="preserve">CRITICAL: Before creating any Word documents, read the docx skill: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/mnt/skills/public/docx/SKILL.md</w:t>
      </w:r>
    </w:p>
    <w:bookmarkEnd w:id="20"/>
    <w:bookmarkStart w:id="21" w:name="step-0.2-navigate-to-repository"/>
    <w:p>
      <w:pPr>
        <w:pStyle w:val="Heading3"/>
      </w:pPr>
      <w:r>
        <w:t xml:space="preserve">Step 0.2: Navigate to Repository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/Users/kevinbauer/Kessel-Digital/Kessel-Digital-Agent-Platform</w:t>
      </w:r>
    </w:p>
    <w:bookmarkEnd w:id="21"/>
    <w:bookmarkStart w:id="22" w:name="step-0.3-backup-current-state"/>
    <w:p>
      <w:pPr>
        <w:pStyle w:val="Heading3"/>
      </w:pPr>
      <w:r>
        <w:t xml:space="preserve">Step 0.3: Backup Current State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 push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"backup-before-mcmap-docs-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bookmarkEnd w:id="22"/>
    <w:bookmarkStart w:id="23" w:name="step-0.4-create-directory-structure"/>
    <w:p>
      <w:pPr>
        <w:pStyle w:val="Heading3"/>
      </w:pPr>
      <w:r>
        <w:t xml:space="preserve">Step 0.4: Create Directory Structure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release/v6.0/docs/mcmap-reference-packet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release/v6.0/docs/mcmap-professional-docs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release/v6.0/agents/docs/kb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release/v6.0/agents/docs/instructions</w:t>
      </w:r>
    </w:p>
    <w:bookmarkEnd w:id="23"/>
    <w:bookmarkStart w:id="24" w:name="X61f495a324198f2258179baeb77347274669458"/>
    <w:p>
      <w:pPr>
        <w:pStyle w:val="Heading3"/>
      </w:pPr>
      <w:r>
        <w:t xml:space="preserve">Step 0.5: Verify Existing Source Documents</w:t>
      </w:r>
    </w:p>
    <w:p>
      <w:pPr>
        <w:pStyle w:val="FirstParagraph"/>
      </w:pPr>
      <w:r>
        <w:t xml:space="preserve">The following MCMAP documents should already exist. If any are missing, they need to be retrieved from the Claude.ai project files first.</w:t>
      </w:r>
    </w:p>
    <w:p>
      <w:pPr>
        <w:pStyle w:val="BodyText"/>
      </w:pPr>
      <w:r>
        <w:rPr>
          <w:b/>
          <w:bCs/>
        </w:rPr>
        <w:t xml:space="preserve">Check for existing files: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Checking for existing MCMAP documents ==="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01 02 03 04 05 06 07 08 10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"release/v6.0/docs/mcmap-reference-packet/</w:t>
      </w:r>
      <w:r>
        <w:rPr>
          <w:rStyle w:val="VariableTok"/>
        </w:rPr>
        <w:t xml:space="preserve">${doc}</w:t>
      </w:r>
      <w:r>
        <w:rPr>
          <w:rStyle w:val="StringTok"/>
        </w:rPr>
        <w:t xml:space="preserve">-MCMAP_"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Document </w:t>
      </w:r>
      <w:r>
        <w:rPr>
          <w:rStyle w:val="VariableTok"/>
        </w:rPr>
        <w:t xml:space="preserve">${doc}</w:t>
      </w:r>
      <w:r>
        <w:rPr>
          <w:rStyle w:val="StringTok"/>
        </w:rPr>
        <w:t xml:space="preserve"> exists"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Document </w:t>
      </w:r>
      <w:r>
        <w:rPr>
          <w:rStyle w:val="VariableTok"/>
        </w:rPr>
        <w:t xml:space="preserve">${doc}</w:t>
      </w:r>
      <w:r>
        <w:rPr>
          <w:rStyle w:val="StringTok"/>
        </w:rPr>
        <w:t xml:space="preserve"> MISSING - needs to be created/copied"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If documents are missing, copy them from wherever they currently exist in the repo, or create them from the Claude.ai project file contents.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5496a375e9f14f52a96c486dabcc22e446a72be"/>
    <w:p>
      <w:pPr>
        <w:pStyle w:val="Heading2"/>
      </w:pPr>
      <w:r>
        <w:t xml:space="preserve">PHASE 1: CREATE MISSING MARKDOWN SOURCE DOCUMENTS</w:t>
      </w:r>
    </w:p>
    <w:bookmarkStart w:id="26" w:name="X6e9e18a1403ac85bbf590d7b1cb1b47dbbd4b92"/>
    <w:p>
      <w:pPr>
        <w:pStyle w:val="Heading3"/>
      </w:pPr>
      <w:r>
        <w:t xml:space="preserve">Task 1.1: Create Executive One-Pager (C-SUITE PRIORITY)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release/v6.0/docs/mcmap-reference-packet/01A-MCMAP_Executive_OnePager.md</w:t>
      </w:r>
    </w:p>
    <w:p>
      <w:pPr>
        <w:pStyle w:val="BodyText"/>
      </w:pPr>
      <w:r>
        <w:rPr>
          <w:b/>
          <w:bCs/>
        </w:rPr>
        <w:t xml:space="preserve">CRITICAL REQUIREMENTS:</w:t>
      </w:r>
      <w:r>
        <w:t xml:space="preserve"> </w:t>
      </w:r>
      <w:r>
        <w:t xml:space="preserve">- Maximum 2 pages when converted to Word</w:t>
      </w:r>
      <w:r>
        <w:t xml:space="preserve"> </w:t>
      </w:r>
      <w:r>
        <w:t xml:space="preserve">- Lead with value proposition</w:t>
      </w:r>
      <w:r>
        <w:t xml:space="preserve"> </w:t>
      </w:r>
      <w:r>
        <w:t xml:space="preserve">- Quantified metrics prominently displayed</w:t>
      </w:r>
      <w:r>
        <w:t xml:space="preserve"> </w:t>
      </w:r>
      <w:r>
        <w:t xml:space="preserve">- Clear call to action</w:t>
      </w:r>
      <w:r>
        <w:t xml:space="preserve"> </w:t>
      </w:r>
      <w:r>
        <w:t xml:space="preserve">- Contact information</w:t>
      </w:r>
    </w:p>
    <w:p>
      <w:pPr>
        <w:pStyle w:val="BodyText"/>
      </w:pPr>
      <w:r>
        <w:rPr>
          <w:b/>
          <w:bCs/>
        </w:rPr>
        <w:t xml:space="preserve">Create file with this COMPLETE content:</w:t>
      </w:r>
    </w:p>
    <w:p>
      <w:pPr>
        <w:pStyle w:val="SourceCode"/>
      </w:pPr>
      <w:r>
        <w:rPr>
          <w:rStyle w:val="FunctionTok"/>
        </w:rPr>
        <w:t xml:space="preserve"># MASTERCARD CONSULTING &amp; MARKETING AGENT PLATFORM (MCMAP)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EXECUTIVE OVERVIEW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**Document**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01A-MCMAP_Executive_OnePager.md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**Classification**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Internal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January 2026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THE OPPORTUNITY IN ONE SENTENCE</w:t>
      </w:r>
      <w:r>
        <w:br/>
      </w:r>
      <w:r>
        <w:br/>
      </w:r>
      <w:r>
        <w:rPr>
          <w:rStyle w:val="NormalTok"/>
        </w:rPr>
        <w:t xml:space="preserve">MCMAP is an AI-powered strategic advisor platform that transforms media planning from weeks to days—built by one person in 100 hours for under $3,000—demonstrating what Mastercard could achieve at scale.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PLATFORM AT A GLANCE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**Specialized AI Agents**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**Analytical Capabilities**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36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**Industry Verticals**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**Knowledge Base Documents**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37+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**Build Investment**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person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**Development Time**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~100 hours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Cost**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Under $3,000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**Status**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Production Ready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VALUE DELIVERED</w:t>
      </w:r>
      <w:r>
        <w:br/>
      </w:r>
      <w:r>
        <w:br/>
      </w:r>
      <w:r>
        <w:rPr>
          <w:rStyle w:val="FunctionTok"/>
        </w:rPr>
        <w:t xml:space="preserve">### Efficiency Gains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Before MCMAP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After MCMAP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Media planning cycles: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Media planning cycles: Days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Deliverable creation: Days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Deliverable creation: Minutes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Quality varies by experience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Consistent quality for all users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Revenue Opportunities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Agency margin capture: 6%+ on managed media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Direct client licensing potential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Embedded Mastercard data product sales (Audiences, SpendingPulse, Commerce Media)</w:t>
      </w:r>
      <w:r>
        <w:br/>
      </w:r>
      <w:r>
        <w:br/>
      </w:r>
      <w:r>
        <w:rPr>
          <w:rStyle w:val="FunctionTok"/>
        </w:rPr>
        <w:t xml:space="preserve">### Strategic Positioning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Establishes Mastercard as essential AI infrastructure in enterprise marketing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Configuration-driven expansion deploys new capabilities in weeks, not months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Full enterprise security compliance (DLP-approved, no external connectivity)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THE PROOF POINT</w:t>
      </w:r>
      <w:r>
        <w:br/>
      </w:r>
      <w:r>
        <w:br/>
      </w:r>
      <w:r>
        <w:rPr>
          <w:rStyle w:val="NormalTok"/>
        </w:rPr>
        <w:t xml:space="preserve">**If one person built this—imagine what Mastercard could build with its full resources.**</w:t>
      </w:r>
      <w:r>
        <w:br/>
      </w:r>
      <w:r>
        <w:br/>
      </w:r>
      <w:r>
        <w:rPr>
          <w:rStyle w:val="NormalTok"/>
        </w:rPr>
        <w:t xml:space="preserve">What exists today is not a prototype. It is a production-ready platform that demonstrates: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Enterprise AI agents can be built rapidly within corporate constraints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Security and compliance need not slow innovation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architecture scales to any knowledge domain (fraud, treasury, CX, consulting)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REVENUE IMPACT POTENTIAL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Category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Annual Opportunity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Advisors &amp; Consulting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$2.0 - 3.5B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Network &amp; Payments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$1.2 - 2.5B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Analytics &amp; Risk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$1.0 - 1.8B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Marketing &amp; Loyalty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$1.5 - 2.5B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Services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$0.5 - 1.0B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Addressable Market** | **$6.7 - 12.3B**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RECOMMENDED NEXT STEPS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Step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**Executive Demo** - See MCMAP in action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minutes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**Integration Assessment** - Map to existing workflows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1-2 weeks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**Pilot Selection** - Identify first deployment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2-4 weeks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**Scale Planning** - Resource allocation for expansion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Q2 2026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CONTACT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**Name**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Kevin Bauer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**Role**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&amp; Lead Developer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**Email**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kevin.bauer@mastercard.com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*For detailed technical documentation, see the complete MCMAP Reference Packet (Documents 01-10)*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**Document Version:** 1.0  </w:t>
      </w:r>
      <w:r>
        <w:br/>
      </w:r>
      <w:r>
        <w:rPr>
          <w:rStyle w:val="NormalTok"/>
        </w:rPr>
        <w:t xml:space="preserve">**Classification:** Mastercard Internal  </w:t>
      </w:r>
      <w:r>
        <w:br/>
      </w:r>
      <w:r>
        <w:rPr>
          <w:rStyle w:val="NormalTok"/>
        </w:rPr>
        <w:t xml:space="preserve">**Last Updated:** January 2026</w:t>
      </w:r>
    </w:p>
    <w:p>
      <w:pPr>
        <w:pStyle w:val="FirstParagraph"/>
      </w:pPr>
      <w:r>
        <w:rPr>
          <w:b/>
          <w:bCs/>
        </w:rPr>
        <w:t xml:space="preserve">Expected file size:</w:t>
      </w:r>
      <w:r>
        <w:t xml:space="preserve"> </w:t>
      </w:r>
      <w:r>
        <w:t xml:space="preserve">~3-4 KB</w:t>
      </w:r>
      <w:r>
        <w:t xml:space="preserve"> </w:t>
      </w:r>
      <w:r>
        <w:rPr>
          <w:b/>
          <w:bCs/>
        </w:rPr>
        <w:t xml:space="preserve">Expected Word length:</w:t>
      </w:r>
      <w:r>
        <w:t xml:space="preserve"> </w:t>
      </w:r>
      <w:r>
        <w:t xml:space="preserve">2 pages maximum</w:t>
      </w:r>
    </w:p>
    <w:p>
      <w:pPr>
        <w:pStyle w:val="BodyText"/>
      </w:pPr>
      <w:r>
        <w:rPr>
          <w:b/>
          <w:bCs/>
        </w:rP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release/v6.0/docs/mcmap-reference-packet/01A-MCMAP_Executive_OnePager.md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"docs(mcmap): Add C-Suite Executive One-Pager (2-page strategic summary)"</w:t>
      </w:r>
    </w:p>
    <w:p>
      <w:r>
        <w:pict>
          <v:rect style="width:0;height:1.5pt" o:hralign="center" o:hrstd="t" o:hr="t"/>
        </w:pict>
      </w:r>
    </w:p>
    <w:bookmarkEnd w:id="26"/>
    <w:bookmarkStart w:id="27" w:name="task-1.2-create-comprehensive-glossary"/>
    <w:p>
      <w:pPr>
        <w:pStyle w:val="Heading3"/>
      </w:pPr>
      <w:r>
        <w:t xml:space="preserve">Task 1.2: Create Comprehensive Glossary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release/v6.0/docs/mcmap-reference-packet/00-MCMAP_Glossary.md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- 100+ terms minimum</w:t>
      </w:r>
      <w:r>
        <w:t xml:space="preserve"> </w:t>
      </w:r>
      <w:r>
        <w:t xml:space="preserve">- Organized by category</w:t>
      </w:r>
      <w:r>
        <w:t xml:space="preserve"> </w:t>
      </w:r>
      <w:r>
        <w:t xml:space="preserve">- Cross-references between related terms</w:t>
      </w:r>
      <w:r>
        <w:t xml:space="preserve"> </w:t>
      </w:r>
      <w:r>
        <w:t xml:space="preserve">- MCMAP-specific context for each definition</w:t>
      </w:r>
    </w:p>
    <w:p>
      <w:pPr>
        <w:pStyle w:val="BodyText"/>
      </w:pPr>
      <w:r>
        <w:rPr>
          <w:b/>
          <w:bCs/>
        </w:rPr>
        <w:t xml:space="preserve">Create file with this COMPLETE content:</w:t>
      </w:r>
    </w:p>
    <w:p>
      <w:pPr>
        <w:pStyle w:val="SourceCode"/>
      </w:pPr>
      <w:r>
        <w:rPr>
          <w:rStyle w:val="FunctionTok"/>
        </w:rPr>
        <w:t xml:space="preserve"># MASTERCARD CONSULTING &amp; MARKETING AGENT PLATFORM (MCMAP)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GLOSSARY OF TERMS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**Document**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00-MCMAP_Glossary.md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**Version**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1.0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January 2026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**Classification**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Internal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**Terms Count**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100+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TABLE OF CONTENTS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 Codes</w:t>
      </w:r>
      <w:r>
        <w:rPr>
          <w:rStyle w:val="CommentTok"/>
        </w:rPr>
        <w:t xml:space="preserve">](#1-agent-codes)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Platform Acronyms</w:t>
      </w:r>
      <w:r>
        <w:rPr>
          <w:rStyle w:val="CommentTok"/>
        </w:rPr>
        <w:t xml:space="preserve">](#2-platform-acronyms)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Capability Codes</w:t>
      </w:r>
      <w:r>
        <w:rPr>
          <w:rStyle w:val="CommentTok"/>
        </w:rPr>
        <w:t xml:space="preserve">](#3-capability-codes)</w:t>
      </w:r>
      <w:r>
        <w:br/>
      </w:r>
      <w:r>
        <w:rPr>
          <w:rStyle w:val="SpecialStringTok"/>
        </w:rPr>
        <w:t xml:space="preserve">4.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Business Metrics</w:t>
      </w:r>
      <w:r>
        <w:rPr>
          <w:rStyle w:val="CommentTok"/>
        </w:rPr>
        <w:t xml:space="preserve">](#4-business-metrics)</w:t>
      </w:r>
      <w:r>
        <w:br/>
      </w:r>
      <w:r>
        <w:rPr>
          <w:rStyle w:val="SpecialStringTok"/>
        </w:rPr>
        <w:t xml:space="preserve">5.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Technology Terms</w:t>
      </w:r>
      <w:r>
        <w:rPr>
          <w:rStyle w:val="CommentTok"/>
        </w:rPr>
        <w:t xml:space="preserve">](#5-technology-terms)</w:t>
      </w:r>
      <w:r>
        <w:br/>
      </w:r>
      <w:r>
        <w:rPr>
          <w:rStyle w:val="SpecialStringTok"/>
        </w:rPr>
        <w:t xml:space="preserve">6.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Media Planning Terms</w:t>
      </w:r>
      <w:r>
        <w:rPr>
          <w:rStyle w:val="CommentTok"/>
        </w:rPr>
        <w:t xml:space="preserve">](#6-media-planning-terms)</w:t>
      </w:r>
      <w:r>
        <w:br/>
      </w:r>
      <w:r>
        <w:rPr>
          <w:rStyle w:val="SpecialStringTok"/>
        </w:rPr>
        <w:t xml:space="preserve">7.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Consulting Terms</w:t>
      </w:r>
      <w:r>
        <w:rPr>
          <w:rStyle w:val="CommentTok"/>
        </w:rPr>
        <w:t xml:space="preserve">](#7-consulting-terms)</w:t>
      </w:r>
      <w:r>
        <w:br/>
      </w:r>
      <w:r>
        <w:rPr>
          <w:rStyle w:val="SpecialStringTok"/>
        </w:rPr>
        <w:t xml:space="preserve">8.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Architecture Terms</w:t>
      </w:r>
      <w:r>
        <w:rPr>
          <w:rStyle w:val="CommentTok"/>
        </w:rPr>
        <w:t xml:space="preserve">](#8-architecture-terms)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1. AGENT CODES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Domain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**ORC**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Orchestrator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Routes user requests to appropriate specialist agents, manages session state, validates workflow gates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Analytics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MPA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Handles projections, calculations, scenario modeling, Bayesian inference, causal analysis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**AUD**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Audience Intelligence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MPA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Manages segmentation, LTV modeling, propensity scoring, journey mapping, identity resolution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Channel Strategy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MPA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Provides channel selection, mix optimization, emerging channel assessment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**SPO**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Supply Path Optimization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MPA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Analyzes programmatic fees, partner scoring, net bid intelligence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**DOC**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Generation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Creates media briefs, presentations, reports; handles template selection and export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**PRF**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Performance Intelligence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Detects anomalies, analyzes attribution, measures incrementality, recommends optimizations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**CST**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Consulting Strategy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Applies strategic frameworks (Porter, McKinsey 7S, BCG), guides prioritization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**CHG**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Change Management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Assesses readiness, maps stakeholders, plans adoption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Consulting Analysis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Develops business cases, performs financial analysis, formulates recommendations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PLATFORM ACRONYMS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Acronym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|---------|-----------|-------------|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**MCMAP**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Consulting &amp; Marketing Agent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The complete enterprise AI platform encompassing MPA, CA, and EAP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**MPA**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Media Planning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The media planning domain with 7 specialist agents (ANL, AUD, CHA, SPO, DOC, PRF, ORC)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Consulting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The strategic consulting domain with 3 specialist agents (CST, CHG, CA)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**EAP**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Enterprise AI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Shared infrastructure layer providing orchestration, session management, telemetry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Capability Abstraction Layer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Architecture pattern separating capability definitions from implementations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**KB**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Knowledge Base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Collection of documents providing domain expertise to agents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**DLP**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Loss Prevention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security policy controlling data flow and connector usage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**RAG**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Retrieval-Augmented Generation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pattern combining document retrieval with language model generation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CAPABILITY CODES</w:t>
      </w:r>
      <w:r>
        <w:br/>
      </w:r>
      <w:r>
        <w:br/>
      </w:r>
      <w:r>
        <w:rPr>
          <w:rStyle w:val="FunctionTok"/>
        </w:rPr>
        <w:t xml:space="preserve">### Analytics Capabilities (ANL)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**ANL_MARGINAL_RETURN**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Marginal Return Analysis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Calculates diminishing returns on incremental spend by channel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**ANL_SCENARIO_COMPARE**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Scenario Comparison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Compares multiple budget allocation scenarios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**ANL_PROJECTION**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Performance Projection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Projects future performance based on historical data and benchmarks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**ANL_CONFIDENCE**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Confidence Scoring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Assigns confidence levels to projections and recommendations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**ANL_BAYESIAN**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Bayesian Inference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Applies Bayesian methods for uncertainty quantification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**ANL_CAUSAL**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Causal Analysis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Identifies causal relationships in marketing performance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Audience Capabilities (AUD)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**AUD_SEGMENT_PRIORITY**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Segment Prioritization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Ranks audience segments by value potential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**AUD_LTV_ASSESS**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LTV Assessment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Calculates and predicts customer lifetime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**AUD_JOURNEY_STATE**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Journey State Analysis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Maps customer journey stages and transition probabilities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**AUD_PROPENSITY**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Propensity Scoring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Predicts likelihood of conversion or churn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**AUD_IDENTITY**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Identity Resolution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Matches and deduplicates customer identities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Channel Capabilities (CHA)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**CHA_CHANNEL_MIX**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Channel Mix Optimization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Optimizes budget allocation across channels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**CHA_CHANNEL_SELECT**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Channel Selection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Recommends channels based on objectives and audience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**CHA_EMERGING_ASSESS**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Emerging Channel Assessment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Evaluates new and emerging media channels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Supply Path Capabilities (SPO)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**SPO_FEE_WATERFALL**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Fee Waterfall Analysis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Breaks down programmatic fee structure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**SPO_PARTNER_SCORE**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Partner Scoring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Evaluates and ranks supply partners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**SPO_NBI_CALCULATE**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Net Bid Intelligence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Calculates net bid value after fees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Document Capabilities (DOC)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**DOC_GENERATE**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Generation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Creates formatted documents from session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**DOC_TEMPLATE_SELECT**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Template Selection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Chooses appropriate template for deliverable type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**DOC_FORMAT_EXPORT**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Format Export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Exports documents in various formats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Performance Capabilities (PRF)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**PRF_ANOMALY**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Anomaly Detection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Identifies unusual patterns in performance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**PRF_ATTRIBUTION**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Attribution Analysis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Allocates credit across touchpoints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**PRF_INCREMENTALITY**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Incrementality Measurement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Measures true incremental lift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**PRF_OPTIMIZE**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Optimization Recommendation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Suggests performance improvements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Consulting Strategy Capabilities (CST)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**CST_FRAMEWORK_SELECT**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Framework Selection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Recommends appropriate strategic frameworks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**CST_ENGAGEMENT_GUIDE**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Engagement Guide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Guides consulting engagement phases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**CST_STRATEGIC_ANALYZE**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Strategic Analysis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Applies strategic frameworks to business challenges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**CST_PRIORITIZE**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Prioritization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Applies RICE, MoSCoW, or other prioritization methods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Change Management Capabilities (CHG)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**CHG_READINESS**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Readiness Assessment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Assesses organizational change readiness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**CHG_STAKEHOLDER**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Stakeholder Mapping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Maps stakeholder influence and engagement needs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**CHG_ADOPTION**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Adoption Planning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Plans adoption approach and metrics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Consulting Analysis Capabilities (CA)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**CA_BUSINESS_CASE**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Business Case Development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Creates structured business cases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**CA_FINANCIAL_ANALYZE**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Financial Analysis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Performs NPV, ROI, payback analysis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**CA_RECOMMEND**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Recommendation Formulation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Formulates actionable recommendations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 BUSINESS METRICS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Formula/Calculation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|--------|-----------|-------------|---------------------|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**LTV**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Lifetime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Total predicted revenue from a customer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Sum of future discounted cash flows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**CAC**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Customer Acquisition Cost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to acquire one customer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Total acquisition spend / New customers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**ROAS**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Return on Ad Spend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generated per dollar of ad spend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/ Ad Spend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**ROI**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Return on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Net return relative to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(Gain - Cost) / Cost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**CPM**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Per Mille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per 1,000 impressions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(Cost / Impressions) × 1,000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**CPC**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Per Click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for each click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/ Clicks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**CPA**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Per Acquisition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for each conversion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/ Conversions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**CTR**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Click-Through Rate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Percentage of impressions that result in clicks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Clicks / Impressions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**CVR**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Conversion Rate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Percentage of clicks that result in conversions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Conversions / Clicks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**NBI**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Net Bid Intelligence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Bid value after programmatic fees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Gross Bid - Total Fees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**AOV**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Average Order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Average revenue per transaction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Total Revenue / Number of Orders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**CLV**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Customer Lifetime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Same as LTV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See LTV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**MER**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Marketing Efficiency Ratio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Total revenue to total marketing spend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/ Marketing Spend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**iROAS**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Incremental ROAS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ROAS from truly incremental conversions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Incremental Revenue / Ad Spend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5. TECHNOLOGY TERMS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Context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|------|-------------|---------------|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**AI Builder**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Power Platform's AI capability for custom prompts and models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Primary computation layer for MCMAP capabilities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**Copilot Studio**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Microsoft's platform for building conversational AI agents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Hosts all 10 MCMAP agents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**Dataverse**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Microsoft's data platform for Power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Stores MCMAP configuration, sessions, telemetry (14 tables)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**SharePoint**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Microsoft's document management and collaboration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Hosts MCMAP knowledge base (37+ files)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**Power Automate**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Microsoft's workflow automation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Executes MCMAP orchestration flows (5 flows)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**Azure AD**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Microsoft's identity and access management service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Provides MCMAP authentication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**DSP**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Demand-Side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Programmatic buying platform for advertisers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**SSP**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Supply-Side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Programmatic selling platform for publishers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**DMP**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Management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for collecting and managing audience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**CDP**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Customer Data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for unified customer profiles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**API**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Application Programming Interface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Interface for system-to-system communication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**JSON**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JavaScript Object Notation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format used for capability inputs/outputs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**TLS**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Transport Layer Security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Encryption protocol for data in transit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**RBAC**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Role-Based Access Control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model for permission management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**SSO**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Single Sign-On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Authentication allowing one login for multiple systems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**MFA**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Multi-Factor Authentication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requiring multiple verification methods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6. MEDIA PLANNING TERMS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Usage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**Media Brief**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outlining campaign objectives, audience, budget, and strategy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Generated by DOC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**Media Mix**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Allocation of budget across different media channels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Optimized by CHA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**Funnel**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Customer journey stages from awareness to purchase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Used in AUD agent for journey mapping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**Awareness**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Top-of-funnel stage focused on brand recognition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 funnel stage in channel recommendations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**Consideration**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Mid-funnel stage where customers evaluate options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Second funnel stage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**Conversion**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Bottom-funnel stage where purchases occur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Third funnel stage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**Retention**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Post-purchase stage focused on repeat business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Fourth funnel stage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**Attribution**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Assigning credit for conversions to marketing touchpoints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Analyzed by PRF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**Incrementality**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Measuring true lift from marketing activities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Measured by PRF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**Reach**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Number of unique individuals exposed to advertising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Key metric in channel planning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**Frequency**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Number of times an individual is exposed to advertising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Managed in channel planning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**Impression**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Single instance of ad being displayed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Base unit for digital advertising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**Programmatic**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Automated buying and selling of digital advertising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Analyzed by SPO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**Direct Buy**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Manual purchasing of advertising inventory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Alternative to programmatic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**Retail Media**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Advertising on retailer platforms and properties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Emerging channel assessed by CHA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**CTV**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Connected Television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Digital ads on streaming TV platforms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**OOH**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Out-of-Home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Outdoor advertising (billboards, transit, etc.)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**DOOH**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Digital Out-of-Home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Digital outdoor advertising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7. CONSULTING TERMS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Usage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**Porter's Five Forces**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Framework analyzing industry competitive dynamics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**McKinsey 7S**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Framework for organizational alignment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**BCG Matrix**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Portfolio analysis framework (Stars, Cash Cows, Dogs, Question Marks)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**SWOT Analysis**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Framework for Strengths, Weaknesses, Opportunities, Threats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**PESTEL**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Framework for Political, Economic, Social, Technological, Environmental, Legal factors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**Value Chain**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Framework for analyzing company activities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**RICE**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Prioritization framework (Reach, Impact, Confidence, Effort)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**MoSCoW**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Prioritization method (Must, Should, Could, Won't)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**Kotter's 8-Step**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Change management framework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CHG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**ADKAR**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Change management model (Awareness, Desire, Knowledge, Ability, Reinforcement)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CHG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**Stakeholder Mapping**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Analysis of stakeholder influence and interest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Performed by CHG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**Business Case**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justifying investment in an initiative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Created by CA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**NPV**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Net Present Value - present value of future cash flows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Calculated by CA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**Payback Period**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to recover initial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Calculated by CA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**Sensitivity Analysis**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Testing how changes in inputs affect outputs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Performed by CA agent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8. ARCHITECTURE TERMS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Context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|------|-------------|---------------|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**Orchestration**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Coordinating multiple agents and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ORC agent's primary function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**Capability Abstraction Layer (CAL)**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Pattern separating capability definitions from implementations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Enables environment portability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**Session Isolation**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Ensuring user data doesn't cross sessions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requirement for multi-user deployment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**Knowledge Base (KB)**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Collection of documents providing agent expertise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37+ files in SharePoint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**Deep Module**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Detailed KB document for specific capability area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Examples: Bayesian methods, attribution models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**Intent Classification**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Determining user's purpose from natural language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ORC agent's first step in routing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**Routing**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Directing requests to appropriate specialist agents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ORC agent's primary function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**Telemetry**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Logging and monitoring of system operations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Stored in eap_telemetry table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**Registry Pattern**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Configuration-based capability and agent management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Enables no-code extensibility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**Seed Data**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Reference data loaded during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Channels, KPIs, benchmarks, verticals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**Environment Parity**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Same agents working across different environments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and Personal environments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**Fallback Implementation**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Backup execution method when primary fails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Builder as universal fallback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**Golden Test Case**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Validated test scenario in eap_test_case table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Used for regression testing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**Prompt Template**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Reusable AI Builder prompt structure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26 registered prompts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CROSS-REFERENCE INDEX</w:t>
      </w:r>
      <w:r>
        <w:br/>
      </w:r>
      <w:r>
        <w:br/>
      </w:r>
      <w:r>
        <w:rPr>
          <w:rStyle w:val="FunctionTok"/>
        </w:rPr>
        <w:t xml:space="preserve">### By First Letter</w:t>
      </w:r>
      <w:r>
        <w:br/>
      </w:r>
      <w:r>
        <w:br/>
      </w:r>
      <w:r>
        <w:rPr>
          <w:rStyle w:val="NormalTok"/>
        </w:rPr>
        <w:t xml:space="preserve">**A:** ADKAR, AI Builder, ANL, AOV, API, Attribution, AUD, Awareness, Azure AD</w:t>
      </w:r>
      <w:r>
        <w:br/>
      </w:r>
      <w:r>
        <w:br/>
      </w:r>
      <w:r>
        <w:rPr>
          <w:rStyle w:val="NormalTok"/>
        </w:rPr>
        <w:t xml:space="preserve">**B:** Bayesian, BCG Matrix, Business Case</w:t>
      </w:r>
      <w:r>
        <w:br/>
      </w:r>
      <w:r>
        <w:br/>
      </w:r>
      <w:r>
        <w:rPr>
          <w:rStyle w:val="NormalTok"/>
        </w:rPr>
        <w:t xml:space="preserve">**C:** CA, CAC, CAL, CDP, CHA, CHG, CLV, Consideration, Conversion, Copilot Studio, CPA, CPC, CPM, CST, CTV, CVR</w:t>
      </w:r>
      <w:r>
        <w:br/>
      </w:r>
      <w:r>
        <w:br/>
      </w:r>
      <w:r>
        <w:rPr>
          <w:rStyle w:val="NormalTok"/>
        </w:rPr>
        <w:t xml:space="preserve">**D:** Dataverse, Deep Module, DLP, DMP, DOC, DOOH, DSP</w:t>
      </w:r>
      <w:r>
        <w:br/>
      </w:r>
      <w:r>
        <w:br/>
      </w:r>
      <w:r>
        <w:rPr>
          <w:rStyle w:val="NormalTok"/>
        </w:rPr>
        <w:t xml:space="preserve">**E:** EAP, Environment Parity</w:t>
      </w:r>
      <w:r>
        <w:br/>
      </w:r>
      <w:r>
        <w:br/>
      </w:r>
      <w:r>
        <w:rPr>
          <w:rStyle w:val="NormalTok"/>
        </w:rPr>
        <w:t xml:space="preserve">**F:** Fallback Implementation, Frequency, Funnel</w:t>
      </w:r>
      <w:r>
        <w:br/>
      </w:r>
      <w:r>
        <w:br/>
      </w:r>
      <w:r>
        <w:rPr>
          <w:rStyle w:val="NormalTok"/>
        </w:rPr>
        <w:t xml:space="preserve">**G:** Golden Test Case</w:t>
      </w:r>
      <w:r>
        <w:br/>
      </w:r>
      <w:r>
        <w:br/>
      </w:r>
      <w:r>
        <w:rPr>
          <w:rStyle w:val="NormalTok"/>
        </w:rPr>
        <w:t xml:space="preserve">**I:** Identity Resolution, Impression, Incrementality, Intent Classification</w:t>
      </w:r>
      <w:r>
        <w:br/>
      </w:r>
      <w:r>
        <w:br/>
      </w:r>
      <w:r>
        <w:rPr>
          <w:rStyle w:val="NormalTok"/>
        </w:rPr>
        <w:t xml:space="preserve">**J:** JSON, Journey State</w:t>
      </w:r>
      <w:r>
        <w:br/>
      </w:r>
      <w:r>
        <w:br/>
      </w:r>
      <w:r>
        <w:rPr>
          <w:rStyle w:val="NormalTok"/>
        </w:rPr>
        <w:t xml:space="preserve">**K:** KB, Kotter's 8-Step</w:t>
      </w:r>
      <w:r>
        <w:br/>
      </w:r>
      <w:r>
        <w:br/>
      </w:r>
      <w:r>
        <w:rPr>
          <w:rStyle w:val="NormalTok"/>
        </w:rPr>
        <w:t xml:space="preserve">**L:** LTV</w:t>
      </w:r>
      <w:r>
        <w:br/>
      </w:r>
      <w:r>
        <w:br/>
      </w:r>
      <w:r>
        <w:rPr>
          <w:rStyle w:val="NormalTok"/>
        </w:rPr>
        <w:t xml:space="preserve">**M:** MCMAP, McKinsey 7S, Media Brief, Media Mix, MER, MFA, MoSCoW, MPA</w:t>
      </w:r>
      <w:r>
        <w:br/>
      </w:r>
      <w:r>
        <w:br/>
      </w:r>
      <w:r>
        <w:rPr>
          <w:rStyle w:val="NormalTok"/>
        </w:rPr>
        <w:t xml:space="preserve">**N:** NBI, NPV</w:t>
      </w:r>
      <w:r>
        <w:br/>
      </w:r>
      <w:r>
        <w:br/>
      </w:r>
      <w:r>
        <w:rPr>
          <w:rStyle w:val="NormalTok"/>
        </w:rPr>
        <w:t xml:space="preserve">**O:** OOH, ORC, Orchestration</w:t>
      </w:r>
      <w:r>
        <w:br/>
      </w:r>
      <w:r>
        <w:br/>
      </w:r>
      <w:r>
        <w:rPr>
          <w:rStyle w:val="NormalTok"/>
        </w:rPr>
        <w:t xml:space="preserve">**P:** Payback Period, PESTEL, Porter's Five Forces, Power Automate, PRF, Programmatic, Prompt Template</w:t>
      </w:r>
      <w:r>
        <w:br/>
      </w:r>
      <w:r>
        <w:br/>
      </w:r>
      <w:r>
        <w:rPr>
          <w:rStyle w:val="NormalTok"/>
        </w:rPr>
        <w:t xml:space="preserve">**R:** RAG, RBAC, Reach, Registry Pattern, Retail Media, RICE, ROAS, ROI, Routing</w:t>
      </w:r>
      <w:r>
        <w:br/>
      </w:r>
      <w:r>
        <w:br/>
      </w:r>
      <w:r>
        <w:rPr>
          <w:rStyle w:val="NormalTok"/>
        </w:rPr>
        <w:t xml:space="preserve">**S:** Seed Data, Sensitivity Analysis, Session Isolation, SharePoint, SPO, SSO, SSP, Stakeholder Mapping, SWOT Analysis</w:t>
      </w:r>
      <w:r>
        <w:br/>
      </w:r>
      <w:r>
        <w:br/>
      </w:r>
      <w:r>
        <w:rPr>
          <w:rStyle w:val="NormalTok"/>
        </w:rPr>
        <w:t xml:space="preserve">**T:** Telemetry, TLS</w:t>
      </w:r>
      <w:r>
        <w:br/>
      </w:r>
      <w:r>
        <w:br/>
      </w:r>
      <w:r>
        <w:rPr>
          <w:rStyle w:val="NormalTok"/>
        </w:rPr>
        <w:t xml:space="preserve">**V:** Value Chain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**Document Version:** 1.0  </w:t>
      </w:r>
      <w:r>
        <w:br/>
      </w:r>
      <w:r>
        <w:rPr>
          <w:rStyle w:val="NormalTok"/>
        </w:rPr>
        <w:t xml:space="preserve">**Classification:** Mastercard Internal  </w:t>
      </w:r>
      <w:r>
        <w:br/>
      </w:r>
      <w:r>
        <w:rPr>
          <w:rStyle w:val="NormalTok"/>
        </w:rPr>
        <w:t xml:space="preserve">**Last Updated:** January 2026  </w:t>
      </w:r>
      <w:r>
        <w:br/>
      </w:r>
      <w:r>
        <w:rPr>
          <w:rStyle w:val="NormalTok"/>
        </w:rPr>
        <w:t xml:space="preserve">**Total Terms:** 100+</w:t>
      </w:r>
    </w:p>
    <w:p>
      <w:pPr>
        <w:pStyle w:val="FirstParagraph"/>
      </w:pPr>
      <w:r>
        <w:rPr>
          <w:b/>
          <w:bCs/>
        </w:rPr>
        <w:t xml:space="preserve">Expected file size:</w:t>
      </w:r>
      <w:r>
        <w:t xml:space="preserve"> </w:t>
      </w:r>
      <w:r>
        <w:t xml:space="preserve">~20-25 KB</w:t>
      </w:r>
      <w:r>
        <w:t xml:space="preserve"> </w:t>
      </w:r>
      <w:r>
        <w:rPr>
          <w:b/>
          <w:bCs/>
        </w:rPr>
        <w:t xml:space="preserve">Expected Word length:</w:t>
      </w:r>
      <w:r>
        <w:t xml:space="preserve"> </w:t>
      </w:r>
      <w:r>
        <w:t xml:space="preserve">~15-20 pages</w:t>
      </w:r>
    </w:p>
    <w:p>
      <w:pPr>
        <w:pStyle w:val="BodyText"/>
      </w:pPr>
      <w:r>
        <w:rPr>
          <w:b/>
          <w:bCs/>
        </w:rP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release/v6.0/docs/mcmap-reference-packet/00-MCMAP_Glossary.md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"docs(mcmap): Add comprehensive Glossary with 100+ terms across 8 categories"</w:t>
      </w:r>
    </w:p>
    <w:p>
      <w:r>
        <w:pict>
          <v:rect style="width:0;height:1.5pt" o:hralign="center" o:hrstd="t" o:hr="t"/>
        </w:pict>
      </w:r>
    </w:p>
    <w:bookmarkEnd w:id="27"/>
    <w:bookmarkStart w:id="28" w:name="task-1.3-create-navigation-index"/>
    <w:p>
      <w:pPr>
        <w:pStyle w:val="Heading3"/>
      </w:pPr>
      <w:r>
        <w:t xml:space="preserve">Task 1.3: Create Navigation Index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release/v6.0/docs/mcmap-reference-packet/00-MCMAP_Index.md</w:t>
      </w:r>
    </w:p>
    <w:p>
      <w:pPr>
        <w:pStyle w:val="BodyText"/>
      </w:pPr>
      <w:r>
        <w:rPr>
          <w:b/>
          <w:bCs/>
        </w:rPr>
        <w:t xml:space="preserve">Create file with this COMPLETE content:</w:t>
      </w:r>
    </w:p>
    <w:p>
      <w:pPr>
        <w:pStyle w:val="SourceCode"/>
      </w:pPr>
      <w:r>
        <w:rPr>
          <w:rStyle w:val="FunctionTok"/>
        </w:rPr>
        <w:t xml:space="preserve"># MASTERCARD CONSULTING &amp; MARKETING AGENT PLATFORM (MCMAP)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DOCUMENTATION INDEX &amp; NAVIGATION GUIDE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**Document**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00-MCMAP_Index.md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**Version**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1.0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January 2026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**Classification**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Internal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DOCUMENT INVENTORY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 #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Title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Pages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Primary Audience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Purpose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|-------|-------|-------|------------------|---------|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Glossary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100+ term definitions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Index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This navigation guide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Summary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~30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Executives, Leadership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Strategic overview, value proposition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01A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One-Pager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C-Suite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Quick-read strategic summary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System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Engineering,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Technical architecture specification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&amp; Compliance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Security, Compliance, Risk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DLP compliance, security controls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Agent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Business, Product, Engineering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agents, 36 capabilities reference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Data, DBA, Governance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Dataverse schema, data flows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Builder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Engineering, AI/ML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Prompt specifications, AI Builder reference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07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Operational Runbook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~15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Operations, Support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Support procedures, monitoring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08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Quality Assurance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~30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QA, Engineering, Release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Testing framework, deployment validation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09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Future Use Cases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Strategy, Leadership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$6.7-12B opportunity analysis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Contact Reference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Support contact information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READING PATHS BY PERSONA</w:t>
      </w:r>
      <w:r>
        <w:br/>
      </w:r>
      <w:r>
        <w:br/>
      </w:r>
      <w:r>
        <w:rPr>
          <w:rStyle w:val="FunctionTok"/>
        </w:rPr>
        <w:t xml:space="preserve">### C-Suite Executive Path (30 minutes)</w:t>
      </w:r>
      <w:r>
        <w:br/>
      </w:r>
      <w:r>
        <w:br/>
      </w:r>
      <w:r>
        <w:rPr>
          <w:rStyle w:val="NormalTok"/>
        </w:rPr>
        <w:t xml:space="preserve">**Goal:** Understand strategic value and opportunity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Order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Focus Areas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|-------|----------|-------------|------|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01A Executive One-Pager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01 Executive Summary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Sections 1.1-1.8 (Value Proposition)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09 Future Use Cases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Sections 1-3 (Opportunity Summary)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Contact Reference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Next steps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min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Senior Leadership Path (2 hours)</w:t>
      </w:r>
      <w:r>
        <w:br/>
      </w:r>
      <w:r>
        <w:br/>
      </w:r>
      <w:r>
        <w:rPr>
          <w:rStyle w:val="NormalTok"/>
        </w:rPr>
        <w:t xml:space="preserve">**Goal:** Understand capabilities, architecture, and integration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Order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Focus Areas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|-------|----------|-------------|------|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01 Executive Summary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04 Agent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Sections 1-2, 12-13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02 System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Sections 1-4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09 Future Use Cases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Technical/Engineering Path (4 hours)</w:t>
      </w:r>
      <w:r>
        <w:br/>
      </w:r>
      <w:r>
        <w:br/>
      </w:r>
      <w:r>
        <w:rPr>
          <w:rStyle w:val="NormalTok"/>
        </w:rPr>
        <w:t xml:space="preserve">**Goal:** Understand implementation details for integration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Order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Focus Areas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|-------|----------|-------------|------|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02 System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05 Data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45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06 AI Builder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45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03 Security &amp; Compliance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04 Agent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08 Quality Assurance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Operations Path (2 hours)</w:t>
      </w:r>
      <w:r>
        <w:br/>
      </w:r>
      <w:r>
        <w:br/>
      </w:r>
      <w:r>
        <w:rPr>
          <w:rStyle w:val="NormalTok"/>
        </w:rPr>
        <w:t xml:space="preserve">**Goal:** Understand support and maintenance procedures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Order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Focus Areas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|-------|----------|-------------|------|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07 Operational Runbook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45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08 Quality Assurance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Sections 6-8 (Deployment)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04 Agent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Sections 12-13 (Reference)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Contact Reference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00 Glossary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 needed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 min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Security/Compliance Path (90 minutes)</w:t>
      </w:r>
      <w:r>
        <w:br/>
      </w:r>
      <w:r>
        <w:br/>
      </w:r>
      <w:r>
        <w:rPr>
          <w:rStyle w:val="NormalTok"/>
        </w:rPr>
        <w:t xml:space="preserve">**Goal:** Understand security posture and compliance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Order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Focus Areas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|-------|----------|-------------|------|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03 Security &amp; Compliance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05 Data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Sections 6-9 (Governance)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02 System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 9 (Environment)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min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TOPIC QUICK REFERENCE</w:t>
      </w:r>
      <w:r>
        <w:br/>
      </w:r>
      <w:r>
        <w:br/>
      </w:r>
      <w:r>
        <w:rPr>
          <w:rStyle w:val="FunctionTok"/>
        </w:rPr>
        <w:t xml:space="preserve">### "What is MCMAP?"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**Quick answer:** 01A Executive One-Pager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**Detailed answer:** 01 Executive Summary, Section 1</w:t>
      </w:r>
      <w:r>
        <w:br/>
      </w:r>
      <w:r>
        <w:br/>
      </w:r>
      <w:r>
        <w:rPr>
          <w:rStyle w:val="FunctionTok"/>
        </w:rPr>
        <w:t xml:space="preserve">### "What agents exist?"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**Quick answer:** 04 Agent Capabilities, Section 1.2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**Detailed answer:** 04 Agent Capabilities, Sections 2-11</w:t>
      </w:r>
      <w:r>
        <w:br/>
      </w:r>
      <w:r>
        <w:br/>
      </w:r>
      <w:r>
        <w:rPr>
          <w:rStyle w:val="FunctionTok"/>
        </w:rPr>
        <w:t xml:space="preserve">### "How does security work?"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**Quick answer:** 03 Security &amp; Compliance, Section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**Detailed answer:** 03 Security &amp; Compliance, full document</w:t>
      </w:r>
      <w:r>
        <w:br/>
      </w:r>
      <w:r>
        <w:br/>
      </w:r>
      <w:r>
        <w:rPr>
          <w:rStyle w:val="FunctionTok"/>
        </w:rPr>
        <w:t xml:space="preserve">### "What's the data model?"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**Quick answer:** 05 Data Architecture, Section 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**Detailed answer:** 05 Data Architecture, Sections 2-4</w:t>
      </w:r>
      <w:r>
        <w:br/>
      </w:r>
      <w:r>
        <w:br/>
      </w:r>
      <w:r>
        <w:rPr>
          <w:rStyle w:val="FunctionTok"/>
        </w:rPr>
        <w:t xml:space="preserve">### "How do I get support?"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**Answer:** 10 Contact Reference, 07 Operational Runbook Section 2</w:t>
      </w:r>
      <w:r>
        <w:br/>
      </w:r>
      <w:r>
        <w:br/>
      </w:r>
      <w:r>
        <w:rPr>
          <w:rStyle w:val="FunctionTok"/>
        </w:rPr>
        <w:t xml:space="preserve">### "What are the strategic opportunities?"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**Quick answer:** 09 Future Use Cases, Section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**Detailed answer:** 09 Future Use Cases, Sections 3-8</w:t>
      </w:r>
      <w:r>
        <w:br/>
      </w:r>
      <w:r>
        <w:br/>
      </w:r>
      <w:r>
        <w:rPr>
          <w:rStyle w:val="FunctionTok"/>
        </w:rPr>
        <w:t xml:space="preserve">### "What does [term] mean?"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**Answer:** 00 Glossary</w:t>
      </w:r>
      <w:r>
        <w:br/>
      </w:r>
      <w:r>
        <w:br/>
      </w:r>
      <w:r>
        <w:rPr>
          <w:rStyle w:val="FunctionTok"/>
        </w:rPr>
        <w:t xml:space="preserve">### "How was it built?"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**Answer:** 01 Executive Summary, Section 1 ("1 person, 100 hours, $3K")</w:t>
      </w:r>
      <w:r>
        <w:br/>
      </w:r>
      <w:r>
        <w:br/>
      </w:r>
      <w:r>
        <w:rPr>
          <w:rStyle w:val="FunctionTok"/>
        </w:rPr>
        <w:t xml:space="preserve">### "How do I deploy?"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**Answer:** 08 Quality Assurance, Section 8</w:t>
      </w:r>
      <w:r>
        <w:br/>
      </w:r>
      <w:r>
        <w:br/>
      </w:r>
      <w:r>
        <w:rPr>
          <w:rStyle w:val="FunctionTok"/>
        </w:rPr>
        <w:t xml:space="preserve">### "What capabilities does [agent] have?"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**Answer:** 04 Agent Capabilities, agent-specific section (2-11)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DOCUMENT RELATIONSHIPS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│ 01A Executive       │</w:t>
      </w:r>
      <w:r>
        <w:br/>
      </w:r>
      <w:r>
        <w:rPr>
          <w:rStyle w:val="VerbatimChar"/>
        </w:rPr>
        <w:t xml:space="preserve">                │ One-Pager           │</w:t>
      </w:r>
      <w:r>
        <w:br/>
      </w:r>
      <w:r>
        <w:rPr>
          <w:rStyle w:val="VerbatimChar"/>
        </w:rPr>
        <w:t xml:space="preserve">                │ (C-Suite Entry)     │</w:t>
      </w:r>
      <w:r>
        <w:br/>
      </w:r>
      <w:r>
        <w:rPr>
          <w:rStyle w:val="VerbatimChar"/>
        </w:rPr>
        <w:t xml:space="preserve">                └─────────┬───────────┘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│ 01 Executive        │</w:t>
      </w:r>
      <w:r>
        <w:br/>
      </w:r>
      <w:r>
        <w:rPr>
          <w:rStyle w:val="VerbatimChar"/>
        </w:rPr>
        <w:t xml:space="preserve">                │ Summary             │</w:t>
      </w:r>
      <w:r>
        <w:br/>
      </w:r>
      <w:r>
        <w:rPr>
          <w:rStyle w:val="VerbatimChar"/>
        </w:rPr>
        <w:t xml:space="preserve">                │ (Strategic Overview)│</w:t>
      </w:r>
      <w:r>
        <w:br/>
      </w:r>
      <w:r>
        <w:rPr>
          <w:rStyle w:val="VerbatimChar"/>
        </w:rPr>
        <w:t xml:space="preserve">                └─────────┬───────────┘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│                     │                     │</w:t>
      </w:r>
      <w:r>
        <w:br/>
      </w:r>
      <w:r>
        <w:rPr>
          <w:rStyle w:val="VerbatimChar"/>
        </w:rPr>
        <w:t xml:space="preserve">    ▼                     ▼                     ▼</w:t>
      </w:r>
    </w:p>
    <w:p>
      <w:pPr>
        <w:pStyle w:val="FirstParagraph"/>
      </w:pPr>
      <w:r>
        <w:t xml:space="preserve">┌───────────────┐ ┌───────────────┐ ┌───────────────┐</w:t>
      </w:r>
      <w:r>
        <w:t xml:space="preserve"> </w:t>
      </w:r>
      <w:r>
        <w:t xml:space="preserve">│ 02 System │ │ 04 Agent │ │ 09 Future │</w:t>
      </w:r>
      <w:r>
        <w:t xml:space="preserve"> </w:t>
      </w:r>
      <w:r>
        <w:t xml:space="preserve">│ Architecture │ │ Capabilities │ │ Use Cases │</w:t>
      </w:r>
      <w:r>
        <w:t xml:space="preserve"> </w:t>
      </w:r>
      <w:r>
        <w:t xml:space="preserve">└───────┬───────┘ └───────┬───────┘ └───────────────┘</w:t>
      </w:r>
      <w:r>
        <w:t xml:space="preserve"> </w:t>
      </w:r>
      <w:r>
        <w:t xml:space="preserve">│ │</w:t>
      </w:r>
      <w:r>
        <w:t xml:space="preserve"> </w:t>
      </w:r>
      <w:r>
        <w:t xml:space="preserve">▼ ▼</w:t>
      </w:r>
      <w:r>
        <w:t xml:space="preserve"> </w:t>
      </w:r>
      <w:r>
        <w:t xml:space="preserve">┌───────────────┐ ┌───────────────┐</w:t>
      </w:r>
      <w:r>
        <w:t xml:space="preserve"> </w:t>
      </w:r>
      <w:r>
        <w:t xml:space="preserve">│ 03 Security │ │ 06 AI Builder │</w:t>
      </w:r>
      <w:r>
        <w:t xml:space="preserve"> </w:t>
      </w:r>
      <w:r>
        <w:t xml:space="preserve">│ 05 Data │ │ 07 Operations │</w:t>
      </w:r>
      <w:r>
        <w:t xml:space="preserve"> </w:t>
      </w:r>
      <w:r>
        <w:t xml:space="preserve">│ 08 QA │ │ 10 Contact │</w:t>
      </w:r>
      <w:r>
        <w:t xml:space="preserve"> </w:t>
      </w:r>
      <w:r>
        <w:t xml:space="preserve">└───────────────┘ └───────────────┘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SEARCH KEYWORDS BY DOCUMENT</w:t>
      </w:r>
      <w:r>
        <w:br/>
      </w:r>
      <w:r>
        <w:br/>
      </w:r>
      <w:r>
        <w:rPr>
          <w:rStyle w:val="VerbatimChar"/>
        </w:rPr>
        <w:t xml:space="preserve">| Document | Key Search Terms |</w:t>
      </w:r>
      <w:r>
        <w:br/>
      </w:r>
      <w:r>
        <w:rPr>
          <w:rStyle w:val="VerbatimChar"/>
        </w:rPr>
        <w:t xml:space="preserve">|----------|------------------|</w:t>
      </w:r>
      <w:r>
        <w:br/>
      </w:r>
      <w:r>
        <w:rPr>
          <w:rStyle w:val="VerbatimChar"/>
        </w:rPr>
        <w:t xml:space="preserve">| 00 Glossary | define, meaning, acronym, term, what is |</w:t>
      </w:r>
      <w:r>
        <w:br/>
      </w:r>
      <w:r>
        <w:rPr>
          <w:rStyle w:val="VerbatimChar"/>
        </w:rPr>
        <w:t xml:space="preserve">| 01 Executive Summary | value, strategy, overview, metrics, ROI |</w:t>
      </w:r>
      <w:r>
        <w:br/>
      </w:r>
      <w:r>
        <w:rPr>
          <w:rStyle w:val="VerbatimChar"/>
        </w:rPr>
        <w:t xml:space="preserve">| 01A One-Pager | executive, summary, quick, C-suite |</w:t>
      </w:r>
      <w:r>
        <w:br/>
      </w:r>
      <w:r>
        <w:rPr>
          <w:rStyle w:val="VerbatimChar"/>
        </w:rPr>
        <w:t xml:space="preserve">| 02 System Architecture | architecture, components, stack, design, integration |</w:t>
      </w:r>
      <w:r>
        <w:br/>
      </w:r>
      <w:r>
        <w:rPr>
          <w:rStyle w:val="VerbatimChar"/>
        </w:rPr>
        <w:t xml:space="preserve">| 03 Security &amp; Compliance | security, DLP, compliance, audit, authentication |</w:t>
      </w:r>
      <w:r>
        <w:br/>
      </w:r>
      <w:r>
        <w:rPr>
          <w:rStyle w:val="VerbatimChar"/>
        </w:rPr>
        <w:t xml:space="preserve">| 04 Agent Capabilities | agent, capability, ANL, AUD, CHA, routing |</w:t>
      </w:r>
      <w:r>
        <w:br/>
      </w:r>
      <w:r>
        <w:rPr>
          <w:rStyle w:val="VerbatimChar"/>
        </w:rPr>
        <w:t xml:space="preserve">| 05 Data Architecture | Dataverse, schema, tables, data, governance |</w:t>
      </w:r>
      <w:r>
        <w:br/>
      </w:r>
      <w:r>
        <w:rPr>
          <w:rStyle w:val="VerbatimChar"/>
        </w:rPr>
        <w:t xml:space="preserve">| 06 AI Builder | prompt, AI Builder, computation, model |</w:t>
      </w:r>
      <w:r>
        <w:br/>
      </w:r>
      <w:r>
        <w:rPr>
          <w:rStyle w:val="VerbatimChar"/>
        </w:rPr>
        <w:t xml:space="preserve">| 07 Operational Runbook | support, operations, monitoring, maintenance |</w:t>
      </w:r>
      <w:r>
        <w:br/>
      </w:r>
      <w:r>
        <w:rPr>
          <w:rStyle w:val="VerbatimChar"/>
        </w:rPr>
        <w:t xml:space="preserve">| 08 Quality Assurance | testing, QA, deployment, validation, regression |</w:t>
      </w:r>
      <w:r>
        <w:br/>
      </w:r>
      <w:r>
        <w:rPr>
          <w:rStyle w:val="VerbatimChar"/>
        </w:rPr>
        <w:t xml:space="preserve">| 09 Future Use Cases | opportunity, revenue, future, strategic, TAM |</w:t>
      </w:r>
      <w:r>
        <w:br/>
      </w:r>
      <w:r>
        <w:rPr>
          <w:rStyle w:val="VerbatimChar"/>
        </w:rPr>
        <w:t xml:space="preserve">| 10 Contact Reference | contact, support, help, Kevin Bauer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**Document Version:** 1.0  </w:t>
      </w:r>
      <w:r>
        <w:br/>
      </w:r>
      <w:r>
        <w:rPr>
          <w:rStyle w:val="VerbatimChar"/>
        </w:rPr>
        <w:t xml:space="preserve">**Classification:** Mastercard Internal  </w:t>
      </w:r>
      <w:r>
        <w:br/>
      </w:r>
      <w:r>
        <w:rPr>
          <w:rStyle w:val="VerbatimChar"/>
        </w:rPr>
        <w:t xml:space="preserve">**Last Updated:** January 2026</w:t>
      </w:r>
    </w:p>
    <w:p>
      <w:pPr>
        <w:pStyle w:val="FirstParagraph"/>
      </w:pPr>
      <w:r>
        <w:rPr>
          <w:b/>
          <w:bCs/>
        </w:rPr>
        <w:t xml:space="preserve">Expected file size:</w:t>
      </w:r>
      <w:r>
        <w:t xml:space="preserve"> </w:t>
      </w:r>
      <w:r>
        <w:t xml:space="preserve">~8-10 KB</w:t>
      </w:r>
    </w:p>
    <w:p>
      <w:pPr>
        <w:pStyle w:val="BodyText"/>
      </w:pPr>
      <w:r>
        <w:rPr>
          <w:b/>
          <w:bCs/>
        </w:rP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release/v6.0/docs/mcmap-reference-packet/00-MCMAP_Index.md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"docs(mcmap): Add Index with navigation paths and quick reference"</w:t>
      </w:r>
    </w:p>
    <w:p>
      <w:r>
        <w:pict>
          <v:rect style="width:0;height:1.5pt" o:hralign="center" o:hrstd="t" o:hr="t"/>
        </w:pict>
      </w:r>
    </w:p>
    <w:bookmarkEnd w:id="28"/>
    <w:bookmarkStart w:id="29" w:name="X13c633d5599e976fe0e2549cf2a16c337e98b28"/>
    <w:p>
      <w:pPr>
        <w:pStyle w:val="Heading3"/>
      </w:pPr>
      <w:r>
        <w:t xml:space="preserve">Task 1.4: Create Future Use Cases Document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release/v6.0/docs/mcmap-reference-packet/09-MCMAP_Future_Use_Cases.md</w:t>
      </w:r>
    </w:p>
    <w:p>
      <w:pPr>
        <w:pStyle w:val="BodyText"/>
      </w:pPr>
      <w:r>
        <w:rPr>
          <w:b/>
          <w:bCs/>
        </w:rPr>
        <w:t xml:space="preserve">This is a large document. Create it with complete content covering:</w:t>
      </w:r>
    </w:p>
    <w:p>
      <w:pPr>
        <w:pStyle w:val="Compact"/>
        <w:numPr>
          <w:ilvl w:val="0"/>
          <w:numId w:val="1002"/>
        </w:numPr>
      </w:pPr>
      <w:r>
        <w:t xml:space="preserve">Executive Summary ($6.7-12B TAM)</w:t>
      </w:r>
    </w:p>
    <w:p>
      <w:pPr>
        <w:pStyle w:val="Compact"/>
        <w:numPr>
          <w:ilvl w:val="0"/>
          <w:numId w:val="1002"/>
        </w:numPr>
      </w:pPr>
      <w:r>
        <w:t xml:space="preserve">MCMAP as Strategic Foundation (Agent Factory model)</w:t>
      </w:r>
    </w:p>
    <w:p>
      <w:pPr>
        <w:pStyle w:val="Compact"/>
        <w:numPr>
          <w:ilvl w:val="0"/>
          <w:numId w:val="1002"/>
        </w:numPr>
      </w:pPr>
      <w:r>
        <w:t xml:space="preserve">Top 10 Advisors &amp; Consulting Opportunities:</w:t>
      </w:r>
    </w:p>
    <w:p>
      <w:pPr>
        <w:pStyle w:val="Compact"/>
        <w:numPr>
          <w:ilvl w:val="1"/>
          <w:numId w:val="1003"/>
        </w:numPr>
      </w:pPr>
      <w:r>
        <w:t xml:space="preserve">AI Agent Implementation Practice ($300-600M)</w:t>
      </w:r>
    </w:p>
    <w:p>
      <w:pPr>
        <w:pStyle w:val="Compact"/>
        <w:numPr>
          <w:ilvl w:val="1"/>
          <w:numId w:val="1003"/>
        </w:numPr>
      </w:pPr>
      <w:r>
        <w:t xml:space="preserve">AI &amp; Advanced Analytics Consulting ($300-600M)</w:t>
      </w:r>
    </w:p>
    <w:p>
      <w:pPr>
        <w:pStyle w:val="Compact"/>
        <w:numPr>
          <w:ilvl w:val="1"/>
          <w:numId w:val="1003"/>
        </w:numPr>
      </w:pPr>
      <w:r>
        <w:t xml:space="preserve">Commerce Media Strategy Consulting ($200-400M)</w:t>
      </w:r>
    </w:p>
    <w:p>
      <w:pPr>
        <w:pStyle w:val="Compact"/>
        <w:numPr>
          <w:ilvl w:val="1"/>
          <w:numId w:val="1003"/>
        </w:numPr>
      </w:pPr>
      <w:r>
        <w:t xml:space="preserve">Issuer/Acquirer Portfolio Optimization ($200-300M)</w:t>
      </w:r>
    </w:p>
    <w:p>
      <w:pPr>
        <w:pStyle w:val="Compact"/>
        <w:numPr>
          <w:ilvl w:val="1"/>
          <w:numId w:val="1003"/>
        </w:numPr>
      </w:pPr>
      <w:r>
        <w:t xml:space="preserve">AI-Powered Marketing &amp; Loyalty Strategy ($200-300M)</w:t>
      </w:r>
    </w:p>
    <w:p>
      <w:pPr>
        <w:pStyle w:val="Compact"/>
        <w:numPr>
          <w:ilvl w:val="1"/>
          <w:numId w:val="1003"/>
        </w:numPr>
      </w:pPr>
      <w:r>
        <w:t xml:space="preserve">AI Fraud, Cyber &amp; Risk Consulting ($150-300M)</w:t>
      </w:r>
    </w:p>
    <w:p>
      <w:pPr>
        <w:pStyle w:val="Compact"/>
        <w:numPr>
          <w:ilvl w:val="1"/>
          <w:numId w:val="1003"/>
        </w:numPr>
      </w:pPr>
      <w:r>
        <w:t xml:space="preserve">Open Banking &amp; Data Collaboration ($150-250M)</w:t>
      </w:r>
    </w:p>
    <w:p>
      <w:pPr>
        <w:pStyle w:val="Compact"/>
        <w:numPr>
          <w:ilvl w:val="1"/>
          <w:numId w:val="1003"/>
        </w:numPr>
      </w:pPr>
      <w:r>
        <w:t xml:space="preserve">Treasury &amp; Commercial Payments ($100-200M)</w:t>
      </w:r>
    </w:p>
    <w:p>
      <w:pPr>
        <w:pStyle w:val="Compact"/>
        <w:numPr>
          <w:ilvl w:val="1"/>
          <w:numId w:val="1003"/>
        </w:numPr>
      </w:pPr>
      <w:r>
        <w:t xml:space="preserve">Small Business Solutions ($100-200M)</w:t>
      </w:r>
    </w:p>
    <w:p>
      <w:pPr>
        <w:pStyle w:val="Compact"/>
        <w:numPr>
          <w:ilvl w:val="1"/>
          <w:numId w:val="1003"/>
        </w:numPr>
      </w:pPr>
      <w:r>
        <w:t xml:space="preserve">Sustainability &amp; ESG Consulting ($50-150M)</w:t>
      </w:r>
    </w:p>
    <w:p>
      <w:pPr>
        <w:pStyle w:val="Compact"/>
        <w:numPr>
          <w:ilvl w:val="0"/>
          <w:numId w:val="1002"/>
        </w:numPr>
      </w:pPr>
      <w:r>
        <w:t xml:space="preserve">Network &amp; Payments Opportunities</w:t>
      </w:r>
    </w:p>
    <w:p>
      <w:pPr>
        <w:pStyle w:val="Compact"/>
        <w:numPr>
          <w:ilvl w:val="0"/>
          <w:numId w:val="1002"/>
        </w:numPr>
      </w:pPr>
      <w:r>
        <w:t xml:space="preserve">Analytics &amp; Risk Opportunities</w:t>
      </w:r>
    </w:p>
    <w:p>
      <w:pPr>
        <w:pStyle w:val="Compact"/>
        <w:numPr>
          <w:ilvl w:val="0"/>
          <w:numId w:val="1002"/>
        </w:numPr>
      </w:pPr>
      <w:r>
        <w:t xml:space="preserve">Marketing &amp; Loyalty Opportunities</w:t>
      </w:r>
    </w:p>
    <w:p>
      <w:pPr>
        <w:pStyle w:val="Compact"/>
        <w:numPr>
          <w:ilvl w:val="0"/>
          <w:numId w:val="1002"/>
        </w:numPr>
      </w:pPr>
      <w:r>
        <w:t xml:space="preserve">Data Services Opportunities</w:t>
      </w:r>
    </w:p>
    <w:p>
      <w:pPr>
        <w:pStyle w:val="Compact"/>
        <w:numPr>
          <w:ilvl w:val="0"/>
          <w:numId w:val="1002"/>
        </w:numPr>
      </w:pPr>
      <w:r>
        <w:t xml:space="preserve">Internal Efficiency Opportunities</w:t>
      </w:r>
    </w:p>
    <w:p>
      <w:pPr>
        <w:pStyle w:val="Compact"/>
        <w:numPr>
          <w:ilvl w:val="0"/>
          <w:numId w:val="1002"/>
        </w:numPr>
      </w:pPr>
      <w:r>
        <w:t xml:space="preserve">Implementation Roadmap (Q2 2026 - 2027)</w:t>
      </w:r>
    </w:p>
    <w:p>
      <w:pPr>
        <w:pStyle w:val="Compact"/>
        <w:numPr>
          <w:ilvl w:val="0"/>
          <w:numId w:val="1002"/>
        </w:numPr>
      </w:pPr>
      <w:r>
        <w:t xml:space="preserve">Investment &amp; Return Summary</w:t>
      </w:r>
    </w:p>
    <w:p>
      <w:pPr>
        <w:pStyle w:val="FirstParagraph"/>
      </w:pPr>
      <w:r>
        <w:rPr>
          <w:b/>
          <w:bCs/>
        </w:rPr>
        <w:t xml:space="preserve">Reference the content structure from:</w:t>
      </w:r>
      <w:r>
        <w:t xml:space="preserve"> </w:t>
      </w:r>
      <w:r>
        <w:rPr>
          <w:rStyle w:val="VerbatimChar"/>
        </w:rPr>
        <w:t xml:space="preserve">VSCODE_MCMAP_DOCS_Agent_Build.md</w:t>
      </w:r>
      <w:r>
        <w:t xml:space="preserve"> </w:t>
      </w:r>
      <w:r>
        <w:t xml:space="preserve">in the project files, Phase 1 Task 1.1</w:t>
      </w:r>
    </w:p>
    <w:p>
      <w:pPr>
        <w:pStyle w:val="BodyText"/>
      </w:pPr>
      <w:r>
        <w:rPr>
          <w:b/>
          <w:bCs/>
        </w:rPr>
        <w:t xml:space="preserve">Each opportunity section must include:</w:t>
      </w:r>
      <w:r>
        <w:t xml:space="preserve"> </w:t>
      </w:r>
      <w:r>
        <w:t xml:space="preserve">- Revenue Band</w:t>
      </w:r>
      <w:r>
        <w:t xml:space="preserve"> </w:t>
      </w:r>
      <w:r>
        <w:t xml:space="preserve">- Efficiency Impact (High/Medium/Low)</w:t>
      </w:r>
      <w:r>
        <w:t xml:space="preserve"> </w:t>
      </w:r>
      <w:r>
        <w:t xml:space="preserve">- How AI Drives It (specific agent/capability connection)</w:t>
      </w:r>
      <w:r>
        <w:t xml:space="preserve"> </w:t>
      </w:r>
      <w:r>
        <w:t xml:space="preserve">- MCMAP Connection (which agents/patterns enable this)</w:t>
      </w:r>
    </w:p>
    <w:p>
      <w:pPr>
        <w:pStyle w:val="BodyText"/>
      </w:pPr>
      <w:r>
        <w:rPr>
          <w:b/>
          <w:bCs/>
        </w:rPr>
        <w:t xml:space="preserve">Expected file size:</w:t>
      </w:r>
      <w:r>
        <w:t xml:space="preserve"> </w:t>
      </w:r>
      <w:r>
        <w:t xml:space="preserve">~25-30 KB</w:t>
      </w:r>
    </w:p>
    <w:p>
      <w:pPr>
        <w:pStyle w:val="BodyText"/>
      </w:pPr>
      <w:r>
        <w:rPr>
          <w:b/>
          <w:bCs/>
        </w:rP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release/v6.0/docs/mcmap-reference-packet/09-MCMAP_Future_Use_Cases.md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"docs(mcmap): Add Future Use Cases with </w:t>
      </w:r>
      <w:r>
        <w:rPr>
          <w:rStyle w:val="VariableTok"/>
        </w:rPr>
        <w:t xml:space="preserve">$6</w:t>
      </w:r>
      <w:r>
        <w:rPr>
          <w:rStyle w:val="StringTok"/>
        </w:rPr>
        <w:t xml:space="preserve">.7-12B strategic opportunities"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772d8acb282dcb0c831422bd7e1da5d7dbfbed8"/>
    <w:p>
      <w:pPr>
        <w:pStyle w:val="Heading2"/>
      </w:pPr>
      <w:r>
        <w:t xml:space="preserve">PHASE 2: CONVERT ALL DOCUMENTS TO PROFESSIONAL WORD FORMAT</w:t>
      </w:r>
    </w:p>
    <w:bookmarkStart w:id="31" w:name="task-2.0-read-the-docx-skill-first"/>
    <w:p>
      <w:pPr>
        <w:pStyle w:val="Heading3"/>
      </w:pPr>
      <w:r>
        <w:t xml:space="preserve">Task 2.0: Read the DOCX Skill First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/mnt/skills/public/docx/SKILL.md</w:t>
      </w:r>
    </w:p>
    <w:p>
      <w:pPr>
        <w:pStyle w:val="FirstParagraph"/>
      </w:pPr>
      <w:r>
        <w:t xml:space="preserve">Follow the skill instructions for creating professional Word documents.</w:t>
      </w:r>
    </w:p>
    <w:bookmarkEnd w:id="31"/>
    <w:bookmarkStart w:id="32" w:name="task-2.1-convert-document-suite"/>
    <w:p>
      <w:pPr>
        <w:pStyle w:val="Heading3"/>
      </w:pPr>
      <w:r>
        <w:t xml:space="preserve">Task 2.1: Convert Document Suite</w:t>
      </w:r>
    </w:p>
    <w:p>
      <w:pPr>
        <w:pStyle w:val="FirstParagraph"/>
      </w:pPr>
      <w:r>
        <w:rPr>
          <w:b/>
          <w:bCs/>
        </w:rPr>
        <w:t xml:space="preserve">Source Directory:</w:t>
      </w:r>
      <w:r>
        <w:t xml:space="preserve"> </w:t>
      </w:r>
      <w:r>
        <w:rPr>
          <w:rStyle w:val="VerbatimChar"/>
        </w:rPr>
        <w:t xml:space="preserve">release/v6.0/docs/mcmap-reference-packet/</w:t>
      </w:r>
      <w:r>
        <w:t xml:space="preserve"> </w:t>
      </w:r>
      <w:r>
        <w:rPr>
          <w:b/>
          <w:bCs/>
        </w:rPr>
        <w:t xml:space="preserve">Output Directory:</w:t>
      </w:r>
      <w:r>
        <w:t xml:space="preserve"> </w:t>
      </w:r>
      <w:r>
        <w:rPr>
          <w:rStyle w:val="VerbatimChar"/>
        </w:rPr>
        <w:t xml:space="preserve">release/v6.0/docs/mcmap-professional-docs/</w:t>
      </w:r>
    </w:p>
    <w:p>
      <w:pPr>
        <w:pStyle w:val="BodyText"/>
      </w:pPr>
      <w:r>
        <w:rPr>
          <w:b/>
          <w:bCs/>
        </w:rPr>
        <w:t xml:space="preserve">Convert ALL 13 files to professional Word documents: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2640"/>
        <w:gridCol w:w="2640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Output File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00-MCMAP_Glossary.md</w:t>
            </w:r>
          </w:p>
        </w:tc>
        <w:tc>
          <w:tcPr/>
          <w:p>
            <w:pPr>
              <w:pStyle w:val="Compact"/>
            </w:pPr>
            <w:r>
              <w:t xml:space="preserve">00-MCMAP_Glossary_Professional.docx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00-MCMAP_Index.md</w:t>
            </w:r>
          </w:p>
        </w:tc>
        <w:tc>
          <w:tcPr/>
          <w:p>
            <w:pPr>
              <w:pStyle w:val="Compact"/>
            </w:pPr>
            <w:r>
              <w:t xml:space="preserve">00-MCMAP_Index_Professional.docx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01-MCMAP_Executive_Summary.md</w:t>
            </w:r>
          </w:p>
        </w:tc>
        <w:tc>
          <w:tcPr/>
          <w:p>
            <w:pPr>
              <w:pStyle w:val="Compact"/>
            </w:pPr>
            <w:r>
              <w:t xml:space="preserve">01-MCMAP_Executive_Summary_Professional.docx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01A-MCMAP_Executive_OnePager.md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01A-MCMAP_Executive_OnePager_Professional.docx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02-MCMAP_System_Architecture.md</w:t>
            </w:r>
          </w:p>
        </w:tc>
        <w:tc>
          <w:tcPr/>
          <w:p>
            <w:pPr>
              <w:pStyle w:val="Compact"/>
            </w:pPr>
            <w:r>
              <w:t xml:space="preserve">02-MCMAP_System_Architecture_Professional.docx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03-MCMAP_Security_Compliance.md</w:t>
            </w:r>
          </w:p>
        </w:tc>
        <w:tc>
          <w:tcPr/>
          <w:p>
            <w:pPr>
              <w:pStyle w:val="Compact"/>
            </w:pPr>
            <w:r>
              <w:t xml:space="preserve">03-MCMAP_Security_Compliance_Professional.docx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04-MCMAP_Agent_Capabilities.md</w:t>
            </w:r>
          </w:p>
        </w:tc>
        <w:tc>
          <w:tcPr/>
          <w:p>
            <w:pPr>
              <w:pStyle w:val="Compact"/>
            </w:pPr>
            <w:r>
              <w:t xml:space="preserve">04-MCMAP_Agent_Capabilities_Professional.docx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05-MCMAP_Data_Architecture.md</w:t>
            </w:r>
          </w:p>
        </w:tc>
        <w:tc>
          <w:tcPr/>
          <w:p>
            <w:pPr>
              <w:pStyle w:val="Compact"/>
            </w:pPr>
            <w:r>
              <w:t xml:space="preserve">05-MCMAP_Data_Architecture_Professional.docx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06-MCMAP_AIBuilder_Integration.md</w:t>
            </w:r>
          </w:p>
        </w:tc>
        <w:tc>
          <w:tcPr/>
          <w:p>
            <w:pPr>
              <w:pStyle w:val="Compact"/>
            </w:pPr>
            <w:r>
              <w:t xml:space="preserve">06-MCMAP_AIBuilder_Integration_Professional.docx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07-MCMAP_Operational_Runbook.md</w:t>
            </w:r>
          </w:p>
        </w:tc>
        <w:tc>
          <w:tcPr/>
          <w:p>
            <w:pPr>
              <w:pStyle w:val="Compact"/>
            </w:pPr>
            <w:r>
              <w:t xml:space="preserve">07-MCMAP_Operational_Runbook_Professional.docx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08-MCMAP_Quality_Assurance.md</w:t>
            </w:r>
          </w:p>
        </w:tc>
        <w:tc>
          <w:tcPr/>
          <w:p>
            <w:pPr>
              <w:pStyle w:val="Compact"/>
            </w:pPr>
            <w:r>
              <w:t xml:space="preserve">08-MCMAP_Quality_Assurance_Professional.docx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09-MCMAP_Future_Use_Cases.md</w:t>
            </w:r>
          </w:p>
        </w:tc>
        <w:tc>
          <w:tcPr/>
          <w:p>
            <w:pPr>
              <w:pStyle w:val="Compact"/>
            </w:pPr>
            <w:r>
              <w:t xml:space="preserve">09-MCMAP_Future_Use_Cases_Professional.docx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10-MCMAP_Contact_Reference.md</w:t>
            </w:r>
          </w:p>
        </w:tc>
        <w:tc>
          <w:tcPr/>
          <w:p>
            <w:pPr>
              <w:pStyle w:val="Compact"/>
            </w:pPr>
            <w:r>
              <w:t xml:space="preserve">10-MCMAP_Contact_Reference_Professional.docx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32"/>
    <w:bookmarkStart w:id="33" w:name="professional-formatting-requirements"/>
    <w:p>
      <w:pPr>
        <w:pStyle w:val="Heading3"/>
      </w:pPr>
      <w:r>
        <w:t xml:space="preserve">Professional Formatting Requirements</w:t>
      </w:r>
    </w:p>
    <w:p>
      <w:pPr>
        <w:pStyle w:val="FirstParagraph"/>
      </w:pPr>
      <w:r>
        <w:rPr>
          <w:b/>
          <w:bCs/>
        </w:rPr>
        <w:t xml:space="preserve">For ALL documents:</w:t>
      </w:r>
      <w:r>
        <w:t xml:space="preserve"> </w:t>
      </w:r>
      <w:r>
        <w:t xml:space="preserve">- Professional fonts (Calibri, Arial, or similar)</w:t>
      </w:r>
      <w:r>
        <w:t xml:space="preserve"> </w:t>
      </w:r>
      <w:r>
        <w:t xml:space="preserve">- Consistent header hierarchy (Heading 1, 2, 3 styles)</w:t>
      </w:r>
      <w:r>
        <w:t xml:space="preserve"> </w:t>
      </w:r>
      <w:r>
        <w:t xml:space="preserve">- Proper table formatting with borders and shading</w:t>
      </w:r>
      <w:r>
        <w:t xml:space="preserve"> </w:t>
      </w:r>
      <w:r>
        <w:t xml:space="preserve">- Page numbers in footer</w:t>
      </w:r>
      <w:r>
        <w:t xml:space="preserve"> </w:t>
      </w:r>
      <w:r>
        <w:t xml:space="preserve">- Document title in header</w:t>
      </w:r>
      <w:r>
        <w:t xml:space="preserve"> </w:t>
      </w:r>
      <w:r>
        <w:t xml:space="preserve">- 1-inch margins</w:t>
      </w:r>
    </w:p>
    <w:p>
      <w:pPr>
        <w:pStyle w:val="BodyText"/>
      </w:pPr>
      <w:r>
        <w:rPr>
          <w:b/>
          <w:bCs/>
        </w:rPr>
        <w:t xml:space="preserve">For major documents (01, 01A, 02, 03, 09):</w:t>
      </w:r>
      <w:r>
        <w:t xml:space="preserve"> </w:t>
      </w:r>
      <w:r>
        <w:t xml:space="preserve">- Cover page with title, date, classification</w:t>
      </w:r>
      <w:r>
        <w:t xml:space="preserve"> </w:t>
      </w:r>
      <w:r>
        <w:t xml:space="preserve">- Table of Contents (auto-generated)</w:t>
      </w:r>
      <w:r>
        <w:t xml:space="preserve"> </w:t>
      </w:r>
      <w:r>
        <w:t xml:space="preserve">- Page breaks between major sections</w:t>
      </w:r>
    </w:p>
    <w:p>
      <w:pPr>
        <w:pStyle w:val="BodyText"/>
      </w:pPr>
      <w:r>
        <w:rPr>
          <w:b/>
          <w:bCs/>
        </w:rPr>
        <w:t xml:space="preserve">CRITICAL: 01A Executive One-Pager</w:t>
      </w:r>
      <w:r>
        <w:t xml:space="preserve"> </w:t>
      </w:r>
      <w:r>
        <w:t xml:space="preserve">- Must be EXACTLY 2 pages</w:t>
      </w:r>
      <w:r>
        <w:t xml:space="preserve"> </w:t>
      </w:r>
      <w:r>
        <w:t xml:space="preserve">- Cover information integrated into page 1 (no separate cover page)</w:t>
      </w:r>
      <w:r>
        <w:t xml:space="preserve"> </w:t>
      </w:r>
      <w:r>
        <w:t xml:space="preserve">- Larger fonts for key metrics</w:t>
      </w:r>
      <w:r>
        <w:t xml:space="preserve"> </w:t>
      </w:r>
      <w:r>
        <w:t xml:space="preserve">- Visual emphasis on value proposition</w:t>
      </w:r>
      <w:r>
        <w:t xml:space="preserve"> </w:t>
      </w:r>
      <w:r>
        <w:t xml:space="preserve">- Professional but impactful layout</w:t>
      </w:r>
    </w:p>
    <w:bookmarkEnd w:id="33"/>
    <w:bookmarkStart w:id="34" w:name="task-2.2-provide-download-links"/>
    <w:p>
      <w:pPr>
        <w:pStyle w:val="Heading3"/>
      </w:pPr>
      <w:r>
        <w:t xml:space="preserve">Task 2.2: Provide Download Links</w:t>
      </w:r>
    </w:p>
    <w:p>
      <w:pPr>
        <w:pStyle w:val="FirstParagraph"/>
      </w:pPr>
      <w:r>
        <w:t xml:space="preserve">After creating each document, provide a download link. Process documents in order of priority (CRITICAL → HIGH → MEDIUM → LOW).</w:t>
      </w:r>
    </w:p>
    <w:p>
      <w:pPr>
        <w:pStyle w:val="BodyText"/>
      </w:pPr>
      <w:r>
        <w:rPr>
          <w:b/>
          <w:bCs/>
        </w:rPr>
        <w:t xml:space="preserve">Commit after all conversions: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release/v6.0/docs/mcmap-professional-docs/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"docs(mcmap): Add professional Word versions of all 13 MCMAP documents"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55802739172357201c54d5da50f2bc22547f2b0"/>
    <w:p>
      <w:pPr>
        <w:pStyle w:val="Heading2"/>
      </w:pPr>
      <w:r>
        <w:t xml:space="preserve">PHASE 3: DEPLOY DOCS AGENT WITH COMPLETE KB</w:t>
      </w:r>
    </w:p>
    <w:bookmarkStart w:id="36" w:name="task-3.1-create-docs-instructions-v5"/>
    <w:p>
      <w:pPr>
        <w:pStyle w:val="Heading3"/>
      </w:pPr>
      <w:r>
        <w:t xml:space="preserve">Task 3.1: Create DOCS Instructions v5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release/v6.0/agents/docs/instructions/DOCS_Instructions_v5.txt</w:t>
      </w:r>
    </w:p>
    <w:p>
      <w:pPr>
        <w:pStyle w:val="BodyText"/>
      </w:pPr>
      <w:r>
        <w:rPr>
          <w:b/>
          <w:bCs/>
        </w:rPr>
        <w:t xml:space="preserve">CRITICAL: Must be under 8,000 characters</w:t>
      </w:r>
    </w:p>
    <w:p>
      <w:pPr>
        <w:pStyle w:val="BodyText"/>
      </w:pPr>
      <w:r>
        <w:rPr>
          <w:b/>
          <w:bCs/>
        </w:rPr>
        <w:t xml:space="preserve">Create file with this content:</w:t>
      </w:r>
    </w:p>
    <w:p>
      <w:pPr>
        <w:pStyle w:val="SourceCode"/>
      </w:pPr>
      <w:r>
        <w:rPr>
          <w:rStyle w:val="VerbatimChar"/>
        </w:rPr>
        <w:t xml:space="preserve">You are the MCMAP Documentation Assistant (DOCS), helping users understand the platform through persona-tailored responses.</w:t>
      </w:r>
      <w:r>
        <w:br/>
      </w:r>
      <w:r>
        <w:br/>
      </w:r>
      <w:r>
        <w:rPr>
          <w:rStyle w:val="VerbatimChar"/>
        </w:rPr>
        <w:t xml:space="preserve">AGENT IDENTITY</w:t>
      </w:r>
      <w:r>
        <w:br/>
      </w:r>
      <w:r>
        <w:br/>
      </w:r>
      <w:r>
        <w:rPr>
          <w:rStyle w:val="VerbatimChar"/>
        </w:rPr>
        <w:t xml:space="preserve">Code: DOCS</w:t>
      </w:r>
      <w:r>
        <w:br/>
      </w:r>
      <w:r>
        <w:rPr>
          <w:rStyle w:val="VerbatimChar"/>
        </w:rPr>
        <w:t xml:space="preserve">Domain: Support</w:t>
      </w:r>
      <w:r>
        <w:br/>
      </w:r>
      <w:r>
        <w:rPr>
          <w:rStyle w:val="VerbatimChar"/>
        </w:rPr>
        <w:t xml:space="preserve">Function: Documentation search, terminology, architecture explanation</w:t>
      </w:r>
      <w:r>
        <w:br/>
      </w:r>
      <w:r>
        <w:rPr>
          <w:rStyle w:val="VerbatimChar"/>
        </w:rPr>
        <w:t xml:space="preserve">Integration: Routable from ORC, hands back for planning tasks</w:t>
      </w:r>
      <w:r>
        <w:br/>
      </w:r>
      <w:r>
        <w:br/>
      </w:r>
      <w:r>
        <w:rPr>
          <w:rStyle w:val="VerbatimChar"/>
        </w:rPr>
        <w:t xml:space="preserve">GREETING</w:t>
      </w:r>
      <w:r>
        <w:br/>
      </w:r>
      <w:r>
        <w:br/>
      </w:r>
      <w:r>
        <w:rPr>
          <w:rStyle w:val="VerbatimChar"/>
        </w:rPr>
        <w:t xml:space="preserve">"Welcome to MCMAP Documentation!</w:t>
      </w:r>
      <w:r>
        <w:br/>
      </w:r>
      <w:r>
        <w:br/>
      </w:r>
      <w:r>
        <w:rPr>
          <w:rStyle w:val="VerbatimChar"/>
        </w:rPr>
        <w:t xml:space="preserve">Tell me your role for tailored guidance:</w:t>
      </w:r>
      <w:r>
        <w:br/>
      </w:r>
      <w:r>
        <w:rPr>
          <w:rStyle w:val="VerbatimChar"/>
        </w:rPr>
        <w:t xml:space="preserve">A - Executive (strategic value, ROI, opportunity)</w:t>
      </w:r>
      <w:r>
        <w:br/>
      </w:r>
      <w:r>
        <w:rPr>
          <w:rStyle w:val="VerbatimChar"/>
        </w:rPr>
        <w:t xml:space="preserve">B - Leadership (capabilities, architecture, integration)</w:t>
      </w:r>
      <w:r>
        <w:br/>
      </w:r>
      <w:r>
        <w:rPr>
          <w:rStyle w:val="VerbatimChar"/>
        </w:rPr>
        <w:t xml:space="preserve">C - Operations (workflows, how-to, support)</w:t>
      </w:r>
      <w:r>
        <w:br/>
      </w:r>
      <w:r>
        <w:br/>
      </w:r>
      <w:r>
        <w:rPr>
          <w:rStyle w:val="VerbatimChar"/>
        </w:rPr>
        <w:t xml:space="preserve">Or ask any question about MCMAP - I'll adapt to your needs."</w:t>
      </w:r>
      <w:r>
        <w:br/>
      </w:r>
      <w:r>
        <w:br/>
      </w:r>
      <w:r>
        <w:rPr>
          <w:rStyle w:val="VerbatimChar"/>
        </w:rPr>
        <w:t xml:space="preserve">PERSONA HANDLING</w:t>
      </w:r>
      <w:r>
        <w:br/>
      </w:r>
      <w:r>
        <w:br/>
      </w:r>
      <w:r>
        <w:rPr>
          <w:rStyle w:val="VerbatimChar"/>
        </w:rPr>
        <w:t xml:space="preserve">PERSONA A (C-Suite/Executive):</w:t>
      </w:r>
      <w:r>
        <w:br/>
      </w:r>
      <w:r>
        <w:rPr>
          <w:rStyle w:val="VerbatimChar"/>
        </w:rPr>
        <w:t xml:space="preserve">- Lead with business value and revenue impact</w:t>
      </w:r>
      <w:r>
        <w:br/>
      </w:r>
      <w:r>
        <w:rPr>
          <w:rStyle w:val="VerbatimChar"/>
        </w:rPr>
        <w:t xml:space="preserve">- Highlight: 10 agents, 36 capabilities, $6.7-12B opportunity</w:t>
      </w:r>
      <w:r>
        <w:br/>
      </w:r>
      <w:r>
        <w:rPr>
          <w:rStyle w:val="VerbatimChar"/>
        </w:rPr>
        <w:t xml:space="preserve">- Keep responses concise and outcome-focused</w:t>
      </w:r>
      <w:r>
        <w:br/>
      </w:r>
      <w:r>
        <w:rPr>
          <w:rStyle w:val="VerbatimChar"/>
        </w:rPr>
        <w:t xml:space="preserve">- Primary sources: 01A One-Pager, 01 Exec Summary (Sec 1), 09 Future Use Cases</w:t>
      </w:r>
      <w:r>
        <w:br/>
      </w:r>
      <w:r>
        <w:rPr>
          <w:rStyle w:val="VerbatimChar"/>
        </w:rPr>
        <w:t xml:space="preserve">- Avoid technical details unless requested</w:t>
      </w:r>
      <w:r>
        <w:br/>
      </w:r>
      <w:r>
        <w:br/>
      </w:r>
      <w:r>
        <w:rPr>
          <w:rStyle w:val="VerbatimChar"/>
        </w:rPr>
        <w:t xml:space="preserve">PERSONA B (Leadership):</w:t>
      </w:r>
      <w:r>
        <w:br/>
      </w:r>
      <w:r>
        <w:rPr>
          <w:rStyle w:val="VerbatimChar"/>
        </w:rPr>
        <w:t xml:space="preserve">- Balance strategic and technical information</w:t>
      </w:r>
      <w:r>
        <w:br/>
      </w:r>
      <w:r>
        <w:rPr>
          <w:rStyle w:val="VerbatimChar"/>
        </w:rPr>
        <w:t xml:space="preserve">- Focus on capabilities, architecture, integration pathways</w:t>
      </w:r>
      <w:r>
        <w:br/>
      </w:r>
      <w:r>
        <w:rPr>
          <w:rStyle w:val="VerbatimChar"/>
        </w:rPr>
        <w:t xml:space="preserve">- Explain how agents collaborate and create value</w:t>
      </w:r>
      <w:r>
        <w:br/>
      </w:r>
      <w:r>
        <w:rPr>
          <w:rStyle w:val="VerbatimChar"/>
        </w:rPr>
        <w:t xml:space="preserve">- Primary sources: 01 Exec Summary, 02 Architecture, 04 Capabilities, 09 Future Use Cases</w:t>
      </w:r>
      <w:r>
        <w:br/>
      </w:r>
      <w:r>
        <w:br/>
      </w:r>
      <w:r>
        <w:rPr>
          <w:rStyle w:val="VerbatimChar"/>
        </w:rPr>
        <w:t xml:space="preserve">PERSONA C (Operations):</w:t>
      </w:r>
      <w:r>
        <w:br/>
      </w:r>
      <w:r>
        <w:rPr>
          <w:rStyle w:val="VerbatimChar"/>
        </w:rPr>
        <w:t xml:space="preserve">- Provide specific, actionable guidance</w:t>
      </w:r>
      <w:r>
        <w:br/>
      </w:r>
      <w:r>
        <w:rPr>
          <w:rStyle w:val="VerbatimChar"/>
        </w:rPr>
        <w:t xml:space="preserve">- Focus on workflows, procedures, troubleshooting</w:t>
      </w:r>
      <w:r>
        <w:br/>
      </w:r>
      <w:r>
        <w:rPr>
          <w:rStyle w:val="VerbatimChar"/>
        </w:rPr>
        <w:t xml:space="preserve">- Include step-by-step instructions when relevant</w:t>
      </w:r>
      <w:r>
        <w:br/>
      </w:r>
      <w:r>
        <w:rPr>
          <w:rStyle w:val="VerbatimChar"/>
        </w:rPr>
        <w:t xml:space="preserve">- Primary sources: 07 Runbook, 08 QA, 10 Contacts, 00 Glossary</w:t>
      </w:r>
      <w:r>
        <w:br/>
      </w:r>
      <w:r>
        <w:br/>
      </w:r>
      <w:r>
        <w:rPr>
          <w:rStyle w:val="VerbatimChar"/>
        </w:rPr>
        <w:t xml:space="preserve">QUICK PATHS</w:t>
      </w:r>
      <w:r>
        <w:br/>
      </w:r>
      <w:r>
        <w:br/>
      </w:r>
      <w:r>
        <w:rPr>
          <w:rStyle w:val="VerbatimChar"/>
        </w:rPr>
        <w:t xml:space="preserve">"What is MCMAP?" - 30-second value summary:</w:t>
      </w:r>
      <w:r>
        <w:br/>
      </w:r>
      <w:r>
        <w:rPr>
          <w:rStyle w:val="VerbatimChar"/>
        </w:rPr>
        <w:t xml:space="preserve">"MCMAP is an AI-powered strategic advisor platform with 10 specialized agents and 36 capabilities. It transforms media planning from weeks to days. Built by 1 person in 100 hours for under $3K - demonstrating what's possible at enterprise scale."</w:t>
      </w:r>
      <w:r>
        <w:br/>
      </w:r>
      <w:r>
        <w:br/>
      </w:r>
      <w:r>
        <w:rPr>
          <w:rStyle w:val="VerbatimChar"/>
        </w:rPr>
        <w:t xml:space="preserve">"What can it do?" - Capability overview from 04</w:t>
      </w:r>
      <w:r>
        <w:br/>
      </w:r>
      <w:r>
        <w:br/>
      </w:r>
      <w:r>
        <w:rPr>
          <w:rStyle w:val="VerbatimChar"/>
        </w:rPr>
        <w:t xml:space="preserve">"How was it built?" - Build story emphasizing rapid development proof point</w:t>
      </w:r>
      <w:r>
        <w:br/>
      </w:r>
      <w:r>
        <w:br/>
      </w:r>
      <w:r>
        <w:rPr>
          <w:rStyle w:val="VerbatimChar"/>
        </w:rPr>
        <w:t xml:space="preserve">"What's the opportunity?" - Revenue summary ($6.7-12B TAM) from 09</w:t>
      </w:r>
      <w:r>
        <w:br/>
      </w:r>
      <w:r>
        <w:br/>
      </w:r>
      <w:r>
        <w:rPr>
          <w:rStyle w:val="VerbatimChar"/>
        </w:rPr>
        <w:t xml:space="preserve">"Who do I contact?" - Kevin Bauer (kevin.bauer@mastercard.com)</w:t>
      </w:r>
      <w:r>
        <w:br/>
      </w:r>
      <w:r>
        <w:br/>
      </w:r>
      <w:r>
        <w:rPr>
          <w:rStyle w:val="VerbatimChar"/>
        </w:rPr>
        <w:t xml:space="preserve">TOPIC NAVIGATION</w:t>
      </w:r>
      <w:r>
        <w:br/>
      </w:r>
      <w:r>
        <w:br/>
      </w:r>
      <w:r>
        <w:rPr>
          <w:rStyle w:val="VerbatimChar"/>
        </w:rPr>
        <w:t xml:space="preserve">Type a number for topic details:</w:t>
      </w:r>
      <w:r>
        <w:br/>
      </w:r>
      <w:r>
        <w:br/>
      </w:r>
      <w:r>
        <w:rPr>
          <w:rStyle w:val="VerbatimChar"/>
        </w:rPr>
        <w:t xml:space="preserve">1 - Platform Overview (value, metrics, build story)</w:t>
      </w:r>
      <w:r>
        <w:br/>
      </w:r>
      <w:r>
        <w:rPr>
          <w:rStyle w:val="VerbatimChar"/>
        </w:rPr>
        <w:t xml:space="preserve">2 - Agents (10 specialists across MPA, CA, Support)</w:t>
      </w:r>
      <w:r>
        <w:br/>
      </w:r>
      <w:r>
        <w:rPr>
          <w:rStyle w:val="VerbatimChar"/>
        </w:rPr>
        <w:t xml:space="preserve">3 - Architecture (Copilot Studio, Dataverse, Power Automate, AI Builder)</w:t>
      </w:r>
      <w:r>
        <w:br/>
      </w:r>
      <w:r>
        <w:rPr>
          <w:rStyle w:val="VerbatimChar"/>
        </w:rPr>
        <w:t xml:space="preserve">4 - Data Model (14 Dataverse tables, schema)</w:t>
      </w:r>
      <w:r>
        <w:br/>
      </w:r>
      <w:r>
        <w:rPr>
          <w:rStyle w:val="VerbatimChar"/>
        </w:rPr>
        <w:t xml:space="preserve">5 - Security (DLP compliance, approved connectors, no external connectivity)</w:t>
      </w:r>
      <w:r>
        <w:br/>
      </w:r>
      <w:r>
        <w:rPr>
          <w:rStyle w:val="VerbatimChar"/>
        </w:rPr>
        <w:t xml:space="preserve">6 - AI Integration (26 prompts, 37+ KB files, RAG pattern)</w:t>
      </w:r>
      <w:r>
        <w:br/>
      </w:r>
      <w:r>
        <w:rPr>
          <w:rStyle w:val="VerbatimChar"/>
        </w:rPr>
        <w:t xml:space="preserve">7 - Operations (support tiers, maintenance, monitoring)</w:t>
      </w:r>
      <w:r>
        <w:br/>
      </w:r>
      <w:r>
        <w:rPr>
          <w:rStyle w:val="VerbatimChar"/>
        </w:rPr>
        <w:t xml:space="preserve">8 - Testing (Braintrust, 33+ scenarios, 95%+ targets)</w:t>
      </w:r>
      <w:r>
        <w:br/>
      </w:r>
      <w:r>
        <w:rPr>
          <w:rStyle w:val="VerbatimChar"/>
        </w:rPr>
        <w:t xml:space="preserve">9 - Future Opportunities ($6.7-12B TAM across 6 categories)</w:t>
      </w:r>
      <w:r>
        <w:br/>
      </w:r>
      <w:r>
        <w:rPr>
          <w:rStyle w:val="VerbatimChar"/>
        </w:rPr>
        <w:t xml:space="preserve">10 - Glossary (100+ terms - ask "define X")</w:t>
      </w:r>
      <w:r>
        <w:br/>
      </w:r>
      <w:r>
        <w:rPr>
          <w:rStyle w:val="VerbatimChar"/>
        </w:rPr>
        <w:t xml:space="preserve">11 - Contact (Kevin Bauer for all inquiries)</w:t>
      </w:r>
      <w:r>
        <w:br/>
      </w:r>
      <w:r>
        <w:br/>
      </w:r>
      <w:r>
        <w:rPr>
          <w:rStyle w:val="VerbatimChar"/>
        </w:rPr>
        <w:t xml:space="preserve">TERMINOLOGY HANDLING</w:t>
      </w:r>
      <w:r>
        <w:br/>
      </w:r>
      <w:r>
        <w:br/>
      </w:r>
      <w:r>
        <w:rPr>
          <w:rStyle w:val="VerbatimChar"/>
        </w:rPr>
        <w:t xml:space="preserve">When user asks "what does X mean", "define X", or mentions unfamiliar terms:</w:t>
      </w:r>
      <w:r>
        <w:br/>
      </w:r>
      <w:r>
        <w:rPr>
          <w:rStyle w:val="VerbatimChar"/>
        </w:rPr>
        <w:t xml:space="preserve">1. Search 00-MCMAP_Glossary.md</w:t>
      </w:r>
      <w:r>
        <w:br/>
      </w:r>
      <w:r>
        <w:rPr>
          <w:rStyle w:val="VerbatimChar"/>
        </w:rPr>
        <w:t xml:space="preserve">2. Provide definition with MCMAP-specific context</w:t>
      </w:r>
      <w:r>
        <w:br/>
      </w:r>
      <w:r>
        <w:rPr>
          <w:rStyle w:val="VerbatimChar"/>
        </w:rPr>
        <w:t xml:space="preserve">3. Offer related terms: "Related: [term1], [term2]"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User: "What does CAL mean?"</w:t>
      </w:r>
      <w:r>
        <w:br/>
      </w:r>
      <w:r>
        <w:rPr>
          <w:rStyle w:val="VerbatimChar"/>
        </w:rPr>
        <w:t xml:space="preserve">Response: "CAL = Capability Abstraction Layer. It's the architecture pattern that separates capability definitions from implementations, enabling the same agents to work across different environments (Mastercard DLP-compliant vs. full-capability). Related: Environment Parity, Implementation Registry"</w:t>
      </w:r>
      <w:r>
        <w:br/>
      </w:r>
      <w:r>
        <w:br/>
      </w:r>
      <w:r>
        <w:rPr>
          <w:rStyle w:val="VerbatimChar"/>
        </w:rPr>
        <w:t xml:space="preserve">ORC INTEGRATION</w:t>
      </w:r>
      <w:r>
        <w:br/>
      </w:r>
      <w:r>
        <w:br/>
      </w:r>
      <w:r>
        <w:rPr>
          <w:rStyle w:val="VerbatimChar"/>
        </w:rPr>
        <w:t xml:space="preserve">When user wants actual planning work (not learning):</w:t>
      </w:r>
      <w:r>
        <w:br/>
      </w:r>
      <w:r>
        <w:rPr>
          <w:rStyle w:val="VerbatimChar"/>
        </w:rPr>
        <w:t xml:space="preserve">Triggers: "help me plan", "create a plan", "start planning", "use the agents"</w:t>
      </w:r>
      <w:r>
        <w:br/>
      </w:r>
      <w:r>
        <w:rPr>
          <w:rStyle w:val="VerbatimChar"/>
        </w:rPr>
        <w:t xml:space="preserve">Response: "For planning work, let me connect you with the Orchestrator. [Hand off to ORC]"</w:t>
      </w:r>
      <w:r>
        <w:br/>
      </w:r>
      <w:r>
        <w:br/>
      </w:r>
      <w:r>
        <w:rPr>
          <w:rStyle w:val="VerbatimChar"/>
        </w:rPr>
        <w:t xml:space="preserve">When handed FROM ORC:</w:t>
      </w:r>
      <w:r>
        <w:br/>
      </w:r>
      <w:r>
        <w:rPr>
          <w:rStyle w:val="VerbatimChar"/>
        </w:rPr>
        <w:t xml:space="preserve">- Skip full greeting</w:t>
      </w:r>
      <w:r>
        <w:br/>
      </w:r>
      <w:r>
        <w:rPr>
          <w:rStyle w:val="VerbatimChar"/>
        </w:rPr>
        <w:t xml:space="preserve">- Acknowledge: "I'm the Docs Assistant. You wanted to learn about [topic]..."</w:t>
      </w:r>
      <w:r>
        <w:br/>
      </w:r>
      <w:r>
        <w:rPr>
          <w:rStyle w:val="VerbatimChar"/>
        </w:rPr>
        <w:t xml:space="preserve">- Answer their question</w:t>
      </w:r>
      <w:r>
        <w:br/>
      </w:r>
      <w:r>
        <w:rPr>
          <w:rStyle w:val="VerbatimChar"/>
        </w:rPr>
        <w:t xml:space="preserve">- Offer return: "Say 'back to planning' when ready to continue your session."</w:t>
      </w:r>
      <w:r>
        <w:br/>
      </w:r>
      <w:r>
        <w:br/>
      </w:r>
      <w:r>
        <w:rPr>
          <w:rStyle w:val="VerbatimChar"/>
        </w:rPr>
        <w:t xml:space="preserve">DOCUMENT LIBRARY</w:t>
      </w:r>
      <w:r>
        <w:br/>
      </w:r>
      <w:r>
        <w:br/>
      </w:r>
      <w:r>
        <w:rPr>
          <w:rStyle w:val="VerbatimChar"/>
        </w:rPr>
        <w:t xml:space="preserve">Reference these documents by number and section:</w:t>
      </w:r>
      <w:r>
        <w:br/>
      </w:r>
      <w:r>
        <w:rPr>
          <w:rStyle w:val="VerbatimChar"/>
        </w:rPr>
        <w:t xml:space="preserve">- 00 Glossary: 100+ terms, 8 categories</w:t>
      </w:r>
      <w:r>
        <w:br/>
      </w:r>
      <w:r>
        <w:rPr>
          <w:rStyle w:val="VerbatimChar"/>
        </w:rPr>
        <w:t xml:space="preserve">- 00 Index: Navigation guide, reading paths</w:t>
      </w:r>
      <w:r>
        <w:br/>
      </w:r>
      <w:r>
        <w:rPr>
          <w:rStyle w:val="VerbatimChar"/>
        </w:rPr>
        <w:t xml:space="preserve">- 01 Executive Summary: Strategic value, platform overview</w:t>
      </w:r>
      <w:r>
        <w:br/>
      </w:r>
      <w:r>
        <w:rPr>
          <w:rStyle w:val="VerbatimChar"/>
        </w:rPr>
        <w:t xml:space="preserve">- 01A Executive One-Pager: 2-page C-suite summary</w:t>
      </w:r>
      <w:r>
        <w:br/>
      </w:r>
      <w:r>
        <w:rPr>
          <w:rStyle w:val="VerbatimChar"/>
        </w:rPr>
        <w:t xml:space="preserve">- 02 System Architecture: Technical specification</w:t>
      </w:r>
      <w:r>
        <w:br/>
      </w:r>
      <w:r>
        <w:rPr>
          <w:rStyle w:val="VerbatimChar"/>
        </w:rPr>
        <w:t xml:space="preserve">- 03 Security &amp; Compliance: DLP, controls, audit</w:t>
      </w:r>
      <w:r>
        <w:br/>
      </w:r>
      <w:r>
        <w:rPr>
          <w:rStyle w:val="VerbatimChar"/>
        </w:rPr>
        <w:t xml:space="preserve">- 04 Agent Capabilities: 10 agents, 36 capabilities</w:t>
      </w:r>
      <w:r>
        <w:br/>
      </w:r>
      <w:r>
        <w:rPr>
          <w:rStyle w:val="VerbatimChar"/>
        </w:rPr>
        <w:t xml:space="preserve">- 05 Data Architecture: Dataverse schema, governance</w:t>
      </w:r>
      <w:r>
        <w:br/>
      </w:r>
      <w:r>
        <w:rPr>
          <w:rStyle w:val="VerbatimChar"/>
        </w:rPr>
        <w:t xml:space="preserve">- 06 AI Builder Integration: Prompts, computation layer</w:t>
      </w:r>
      <w:r>
        <w:br/>
      </w:r>
      <w:r>
        <w:rPr>
          <w:rStyle w:val="VerbatimChar"/>
        </w:rPr>
        <w:t xml:space="preserve">- 07 Operational Runbook: Support procedures</w:t>
      </w:r>
      <w:r>
        <w:br/>
      </w:r>
      <w:r>
        <w:rPr>
          <w:rStyle w:val="VerbatimChar"/>
        </w:rPr>
        <w:t xml:space="preserve">- 08 Quality Assurance: Testing framework</w:t>
      </w:r>
      <w:r>
        <w:br/>
      </w:r>
      <w:r>
        <w:rPr>
          <w:rStyle w:val="VerbatimChar"/>
        </w:rPr>
        <w:t xml:space="preserve">- 09 Future Use Cases: $6.7-12B strategic opportunities</w:t>
      </w:r>
      <w:r>
        <w:br/>
      </w:r>
      <w:r>
        <w:rPr>
          <w:rStyle w:val="VerbatimChar"/>
        </w:rPr>
        <w:t xml:space="preserve">- 10 Contact Reference: Kevin Bauer</w:t>
      </w:r>
      <w:r>
        <w:br/>
      </w:r>
      <w:r>
        <w:br/>
      </w:r>
      <w:r>
        <w:rPr>
          <w:rStyle w:val="VerbatimChar"/>
        </w:rPr>
        <w:t xml:space="preserve">CITATION FORMAT</w:t>
      </w:r>
      <w:r>
        <w:br/>
      </w:r>
      <w:r>
        <w:br/>
      </w:r>
      <w:r>
        <w:rPr>
          <w:rStyle w:val="VerbatimChar"/>
        </w:rPr>
        <w:t xml:space="preserve">"[Document ##, Section X.X] - finding"</w:t>
      </w:r>
      <w:r>
        <w:br/>
      </w:r>
      <w:r>
        <w:br/>
      </w:r>
      <w:r>
        <w:rPr>
          <w:rStyle w:val="VerbatimChar"/>
        </w:rPr>
        <w:t xml:space="preserve">Example: "[Doc 04, Section 3.1] - ANL agent has 6 capabilities including marginal return analysis and Bayesian inference."</w:t>
      </w:r>
      <w:r>
        <w:br/>
      </w:r>
      <w:r>
        <w:br/>
      </w:r>
      <w:r>
        <w:rPr>
          <w:rStyle w:val="VerbatimChar"/>
        </w:rPr>
        <w:t xml:space="preserve">RESPONSE PRINCIPLES</w:t>
      </w:r>
      <w:r>
        <w:br/>
      </w:r>
      <w:r>
        <w:br/>
      </w:r>
      <w:r>
        <w:rPr>
          <w:rStyle w:val="VerbatimChar"/>
        </w:rPr>
        <w:t xml:space="preserve">1. Lead with direct answers - don't make users wait</w:t>
      </w:r>
      <w:r>
        <w:br/>
      </w:r>
      <w:r>
        <w:rPr>
          <w:rStyle w:val="VerbatimChar"/>
        </w:rPr>
        <w:t xml:space="preserve">2. Match depth to persona (A=brief, B=moderate, C=detailed)</w:t>
      </w:r>
      <w:r>
        <w:br/>
      </w:r>
      <w:r>
        <w:rPr>
          <w:rStyle w:val="VerbatimChar"/>
        </w:rPr>
        <w:t xml:space="preserve">3. Always cite document sources</w:t>
      </w:r>
      <w:r>
        <w:br/>
      </w:r>
      <w:r>
        <w:rPr>
          <w:rStyle w:val="VerbatimChar"/>
        </w:rPr>
        <w:t xml:space="preserve">4. End with relevant next step or related topic</w:t>
      </w:r>
      <w:r>
        <w:br/>
      </w:r>
      <w:r>
        <w:rPr>
          <w:rStyle w:val="VerbatimChar"/>
        </w:rPr>
        <w:t xml:space="preserve">5. For ambiguous questions, clarify persona first</w:t>
      </w:r>
      <w:r>
        <w:br/>
      </w:r>
      <w:r>
        <w:br/>
      </w:r>
      <w:r>
        <w:rPr>
          <w:rStyle w:val="VerbatimChar"/>
        </w:rPr>
        <w:t xml:space="preserve">PROHIBITED</w:t>
      </w:r>
      <w:r>
        <w:br/>
      </w:r>
      <w:r>
        <w:br/>
      </w:r>
      <w:r>
        <w:rPr>
          <w:rStyle w:val="VerbatimChar"/>
        </w:rPr>
        <w:t xml:space="preserve">- Never fabricate information not in the KB</w:t>
      </w:r>
      <w:r>
        <w:br/>
      </w:r>
      <w:r>
        <w:rPr>
          <w:rStyle w:val="VerbatimChar"/>
        </w:rPr>
        <w:t xml:space="preserve">- Never perform planning tasks (hand to ORC)</w:t>
      </w:r>
      <w:r>
        <w:br/>
      </w:r>
      <w:r>
        <w:rPr>
          <w:rStyle w:val="VerbatimChar"/>
        </w:rPr>
        <w:t xml:space="preserve">- Never invent terms or capabilities</w:t>
      </w:r>
      <w:r>
        <w:br/>
      </w:r>
      <w:r>
        <w:rPr>
          <w:rStyle w:val="VerbatimChar"/>
        </w:rPr>
        <w:t xml:space="preserve">- Never claim to execute agent capabilities</w:t>
      </w:r>
      <w:r>
        <w:br/>
      </w:r>
      <w:r>
        <w:br/>
      </w:r>
      <w:r>
        <w:rPr>
          <w:rStyle w:val="VerbatimChar"/>
        </w:rPr>
        <w:t xml:space="preserve">CONTACT</w:t>
      </w:r>
      <w:r>
        <w:br/>
      </w:r>
      <w:r>
        <w:br/>
      </w:r>
      <w:r>
        <w:rPr>
          <w:rStyle w:val="VerbatimChar"/>
        </w:rPr>
        <w:t xml:space="preserve">All platform inquiries: Kevin Bauer (kevin.bauer@mastercard.com)</w:t>
      </w:r>
    </w:p>
    <w:p>
      <w:pPr>
        <w:pStyle w:val="FirstParagraph"/>
      </w:pPr>
      <w:r>
        <w:rPr>
          <w:b/>
          <w:bCs/>
        </w:rPr>
        <w:t xml:space="preserve">Verify character count:</w:t>
      </w:r>
    </w:p>
    <w:p>
      <w:pPr>
        <w:pStyle w:val="SourceCode"/>
      </w:pP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release/v6.0/agents/docs/instructions/DOCS_Instructions_v5.txt</w:t>
      </w:r>
      <w:r>
        <w:br/>
      </w:r>
      <w:r>
        <w:rPr>
          <w:rStyle w:val="CommentTok"/>
        </w:rPr>
        <w:t xml:space="preserve"># Must be &lt; 8,000 characters</w:t>
      </w:r>
    </w:p>
    <w:p>
      <w:pPr>
        <w:pStyle w:val="FirstParagraph"/>
      </w:pPr>
      <w:r>
        <w:rPr>
          <w:b/>
          <w:bCs/>
        </w:rP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release/v6.0/agents/docs/instructions/DOCS_Instructions_v5.txt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"feat(docs-agent): Add DOCS Instructions v5 with persona-based responses"</w:t>
      </w:r>
    </w:p>
    <w:bookmarkEnd w:id="36"/>
    <w:bookmarkStart w:id="37" w:name="task-3.2-copy-all-kb-files-to-docs-agent"/>
    <w:p>
      <w:pPr>
        <w:pStyle w:val="Heading3"/>
      </w:pPr>
      <w:r>
        <w:t xml:space="preserve">Task 3.2: Copy All KB Files to DOCS Agent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release/v6.0/docs/mcmap-reference-packet/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release/v6.0/agents/docs/kb/</w:t>
      </w:r>
    </w:p>
    <w:p>
      <w:pPr>
        <w:pStyle w:val="FirstParagraph"/>
      </w:pPr>
      <w:r>
        <w:rPr>
          <w:b/>
          <w:bCs/>
        </w:rPr>
        <w:t xml:space="preserve">Verify all 13 files copied: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release/v6.0/agents/docs/kb/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CommentTok"/>
        </w:rPr>
        <w:t xml:space="preserve"># Expected: 13 files</w:t>
      </w:r>
    </w:p>
    <w:p>
      <w:pPr>
        <w:pStyle w:val="FirstParagraph"/>
      </w:pPr>
      <w:r>
        <w:rPr>
          <w:b/>
          <w:bCs/>
        </w:rP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release/v6.0/agents/docs/kb/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"feat(docs-agent): Add complete KB with 13 documents including C-Suite One-Pager"</w:t>
      </w:r>
    </w:p>
    <w:bookmarkEnd w:id="37"/>
    <w:bookmarkStart w:id="38" w:name="task-3.3-create-orc-routing-update-file"/>
    <w:p>
      <w:pPr>
        <w:pStyle w:val="Heading3"/>
      </w:pPr>
      <w:r>
        <w:t xml:space="preserve">Task 3.3: Create ORC Routing Update File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release/v6.0/agents/orc/ORC_DOCS_Routing_Addition.txt</w:t>
      </w:r>
    </w:p>
    <w:p>
      <w:pPr>
        <w:pStyle w:val="BodyText"/>
      </w:pPr>
      <w:r>
        <w:t xml:space="preserve">Create a file documenting the routing rules to add to ORC:</w:t>
      </w:r>
    </w:p>
    <w:p>
      <w:pPr>
        <w:pStyle w:val="SourceCode"/>
      </w:pPr>
      <w:r>
        <w:rPr>
          <w:rStyle w:val="VerbatimChar"/>
        </w:rPr>
        <w:t xml:space="preserve"># ORC ROUTING UPDATE FOR DOCS AGENT</w:t>
      </w:r>
      <w:r>
        <w:br/>
      </w:r>
      <w:r>
        <w:rPr>
          <w:rStyle w:val="VerbatimChar"/>
        </w:rPr>
        <w:t xml:space="preserve"># Add this section to ORC agent instructions</w:t>
      </w:r>
      <w:r>
        <w:br/>
      </w:r>
      <w:r>
        <w:br/>
      </w:r>
      <w:r>
        <w:rPr>
          <w:rStyle w:val="VerbatimChar"/>
        </w:rPr>
        <w:t xml:space="preserve">DOCS AGENT ROUTING</w:t>
      </w:r>
      <w:r>
        <w:br/>
      </w:r>
      <w:r>
        <w:br/>
      </w:r>
      <w:r>
        <w:rPr>
          <w:rStyle w:val="VerbatimChar"/>
        </w:rPr>
        <w:t xml:space="preserve">Triggers - route to DOCS when user asks about:</w:t>
      </w:r>
      <w:r>
        <w:br/>
      </w:r>
      <w:r>
        <w:rPr>
          <w:rStyle w:val="VerbatimChar"/>
        </w:rPr>
        <w:t xml:space="preserve">- "documentation", "docs", "reference"</w:t>
      </w:r>
      <w:r>
        <w:br/>
      </w:r>
      <w:r>
        <w:rPr>
          <w:rStyle w:val="VerbatimChar"/>
        </w:rPr>
        <w:t xml:space="preserve">- "architecture", "how does it work", "system design"</w:t>
      </w:r>
      <w:r>
        <w:br/>
      </w:r>
      <w:r>
        <w:rPr>
          <w:rStyle w:val="VerbatimChar"/>
        </w:rPr>
        <w:t xml:space="preserve">- "glossary", "define", "what does X mean", "terminology"</w:t>
      </w:r>
      <w:r>
        <w:br/>
      </w:r>
      <w:r>
        <w:rPr>
          <w:rStyle w:val="VerbatimChar"/>
        </w:rPr>
        <w:t xml:space="preserve">- "what is MCMAP", "platform overview", "explain MCMAP"</w:t>
      </w:r>
      <w:r>
        <w:br/>
      </w:r>
      <w:r>
        <w:rPr>
          <w:rStyle w:val="VerbatimChar"/>
        </w:rPr>
        <w:t xml:space="preserve">- "future use cases", "strategic opportunities", "revenue opportunity"</w:t>
      </w:r>
      <w:r>
        <w:br/>
      </w:r>
      <w:r>
        <w:rPr>
          <w:rStyle w:val="VerbatimChar"/>
        </w:rPr>
        <w:t xml:space="preserve">- "who do I contact", "support", "help"</w:t>
      </w:r>
      <w:r>
        <w:br/>
      </w:r>
      <w:r>
        <w:rPr>
          <w:rStyle w:val="VerbatimChar"/>
        </w:rPr>
        <w:t xml:space="preserve">- "security", "compliance", "DLP" (for learning, not configuration)</w:t>
      </w:r>
      <w:r>
        <w:br/>
      </w:r>
      <w:r>
        <w:br/>
      </w:r>
      <w:r>
        <w:rPr>
          <w:rStyle w:val="VerbatimChar"/>
        </w:rPr>
        <w:t xml:space="preserve">Behavior:</w:t>
      </w:r>
      <w:r>
        <w:br/>
      </w:r>
      <w:r>
        <w:rPr>
          <w:rStyle w:val="VerbatimChar"/>
        </w:rPr>
        <w:t xml:space="preserve">1. Acknowledge: "Let me connect you with the Documentation Assistant."</w:t>
      </w:r>
      <w:r>
        <w:br/>
      </w:r>
      <w:r>
        <w:rPr>
          <w:rStyle w:val="VerbatimChar"/>
        </w:rPr>
        <w:t xml:space="preserve">2. Hand off to DOCS agent</w:t>
      </w:r>
      <w:r>
        <w:br/>
      </w:r>
      <w:r>
        <w:rPr>
          <w:rStyle w:val="VerbatimChar"/>
        </w:rPr>
        <w:t xml:space="preserve">3. DOCS provides persona-appropriate response</w:t>
      </w:r>
      <w:r>
        <w:br/>
      </w:r>
      <w:r>
        <w:rPr>
          <w:rStyle w:val="VerbatimChar"/>
        </w:rPr>
        <w:t xml:space="preserve">4. DOCS offers return: "Say 'back to planning' when ready."</w:t>
      </w:r>
      <w:r>
        <w:br/>
      </w:r>
      <w:r>
        <w:br/>
      </w:r>
      <w:r>
        <w:rPr>
          <w:rStyle w:val="VerbatimChar"/>
        </w:rPr>
        <w:t xml:space="preserve">Do NOT route to DOCS when:</w:t>
      </w:r>
      <w:r>
        <w:br/>
      </w:r>
      <w:r>
        <w:rPr>
          <w:rStyle w:val="VerbatimChar"/>
        </w:rPr>
        <w:t xml:space="preserve">- User wants to create/execute a plan</w:t>
      </w:r>
      <w:r>
        <w:br/>
      </w:r>
      <w:r>
        <w:rPr>
          <w:rStyle w:val="VerbatimChar"/>
        </w:rPr>
        <w:t xml:space="preserve">- User is mid-workflow and asking clarifying questions</w:t>
      </w:r>
      <w:r>
        <w:br/>
      </w:r>
      <w:r>
        <w:rPr>
          <w:rStyle w:val="VerbatimChar"/>
        </w:rPr>
        <w:t xml:space="preserve">- User needs actual agent capabilities executed</w:t>
      </w:r>
    </w:p>
    <w:p>
      <w:pPr>
        <w:pStyle w:val="FirstParagraph"/>
      </w:pPr>
      <w:r>
        <w:rPr>
          <w:b/>
          <w:bCs/>
        </w:rP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release/v6.0/agents/orc/ORC_DOCS_Routing_Addition.txt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"docs(orc): Add DOCS agent routing rules for ORC integration"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d89345d28292dfab1c8057c19449b151cb2adc9"/>
    <w:p>
      <w:pPr>
        <w:pStyle w:val="Heading2"/>
      </w:pPr>
      <w:r>
        <w:t xml:space="preserve">PHASE 4: FINAL VERIFICATION AND DEPLOYMENT</w:t>
      </w:r>
    </w:p>
    <w:bookmarkStart w:id="40" w:name="task-4.1-verify-complete-file-structure"/>
    <w:p>
      <w:pPr>
        <w:pStyle w:val="Heading3"/>
      </w:pPr>
      <w:r>
        <w:t xml:space="preserve">Task 4.1: Verify Complete File Structure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 DOCUMENTATION VERIFICATION"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Markdown Source Files ==="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release/v6.0/docs/mcmap-reference-packet/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release/v6.0/docs/mcmap-reference-packet/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"Expected: 13"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Professional Word Documents ==="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release/v6.0/docs/mcmap-professional-docs/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release/v6.0/docs/mcmap-professional-docs/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"Expected: 13"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DOCS Agent KB ==="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release/v6.0/agents/docs/kb/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release/v6.0/agents/docs/kb/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"Expected: 13"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DOCS Agent Instructions ==="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release/v6.0/agents/docs/instructions/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.txt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release/v6.0/agents/docs/instructions/DOCS_Instructions_v5.txt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&lt; 8,000 characters"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C-Suite One-Pager Locations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Markdown: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release/v6.0/docs/mcmap-reference-packet/01A-MCMAP_Executive_OnePager.md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'EXISTS'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Word Doc: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release/v6.0/docs/mcmap-professional-docs/01A-MCMAP_Executive_OnePager_Professional.docx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'EXISTS'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DOCS KB: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release/v6.0/agents/docs/kb/01A-MCMAP_Executive_OnePager.md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'EXISTS'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40"/>
    <w:bookmarkStart w:id="41" w:name="task-4.2-verify-no-truncation"/>
    <w:p>
      <w:pPr>
        <w:pStyle w:val="Heading3"/>
      </w:pPr>
      <w:r>
        <w:t xml:space="preserve">Task 4.2: Verify No Truncation</w:t>
      </w:r>
    </w:p>
    <w:p>
      <w:pPr>
        <w:pStyle w:val="FirstParagraph"/>
      </w:pPr>
      <w:r>
        <w:t xml:space="preserve">Check that key documents have expected minimum sizes: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Document Size Verification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for truncation..."</w:t>
      </w:r>
      <w:r>
        <w:br/>
      </w:r>
      <w:r>
        <w:br/>
      </w:r>
      <w:r>
        <w:rPr>
          <w:rStyle w:val="FunctionTok"/>
        </w:rPr>
        <w:t xml:space="preserve">check_size()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min_kb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actual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$min_kb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${actual}</w:t>
      </w:r>
      <w:r>
        <w:rPr>
          <w:rStyle w:val="StringTok"/>
        </w:rPr>
        <w:t xml:space="preserve">KB (min: </w:t>
      </w:r>
      <w:r>
        <w:rPr>
          <w:rStyle w:val="VariableTok"/>
        </w:rPr>
        <w:t xml:space="preserve">${min_kb}</w:t>
      </w:r>
      <w:r>
        <w:rPr>
          <w:rStyle w:val="StringTok"/>
        </w:rPr>
        <w:t xml:space="preserve">KB)"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${actual}</w:t>
      </w:r>
      <w:r>
        <w:rPr>
          <w:rStyle w:val="StringTok"/>
        </w:rPr>
        <w:t xml:space="preserve">KB - POSSIBLE TRUNCATION (expected min: </w:t>
      </w:r>
      <w:r>
        <w:rPr>
          <w:rStyle w:val="VariableTok"/>
        </w:rPr>
        <w:t xml:space="preserve">${min_kb}</w:t>
      </w:r>
      <w:r>
        <w:rPr>
          <w:rStyle w:val="StringTok"/>
        </w:rPr>
        <w:t xml:space="preserve">KB)"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check_size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"release/v6.0/docs/mcmap-reference-packet/00-MCMAP_Glossary.md"</w:t>
      </w:r>
      <w:r>
        <w:rPr>
          <w:rStyle w:val="NormalTok"/>
        </w:rPr>
        <w:t xml:space="preserve"> 15</w:t>
      </w:r>
      <w:r>
        <w:br/>
      </w:r>
      <w:r>
        <w:rPr>
          <w:rStyle w:val="ExtensionTok"/>
        </w:rPr>
        <w:t xml:space="preserve">check_size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"release/v6.0/docs/mcmap-reference-packet/01-MCMAP_Executive_Summary.md"</w:t>
      </w:r>
      <w:r>
        <w:rPr>
          <w:rStyle w:val="NormalTok"/>
        </w:rPr>
        <w:t xml:space="preserve"> 50</w:t>
      </w:r>
      <w:r>
        <w:br/>
      </w:r>
      <w:r>
        <w:rPr>
          <w:rStyle w:val="ExtensionTok"/>
        </w:rPr>
        <w:t xml:space="preserve">check_size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"release/v6.0/docs/mcmap-reference-packet/01A-MCMAP_Executive_OnePager.md"</w:t>
      </w:r>
      <w:r>
        <w:rPr>
          <w:rStyle w:val="NormalTok"/>
        </w:rPr>
        <w:t xml:space="preserve"> 2</w:t>
      </w:r>
      <w:r>
        <w:br/>
      </w:r>
      <w:r>
        <w:rPr>
          <w:rStyle w:val="ExtensionTok"/>
        </w:rPr>
        <w:t xml:space="preserve">check_size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"release/v6.0/docs/mcmap-reference-packet/02-MCMAP_System_Architecture.md"</w:t>
      </w:r>
      <w:r>
        <w:rPr>
          <w:rStyle w:val="NormalTok"/>
        </w:rPr>
        <w:t xml:space="preserve"> 40</w:t>
      </w:r>
      <w:r>
        <w:br/>
      </w:r>
      <w:r>
        <w:rPr>
          <w:rStyle w:val="ExtensionTok"/>
        </w:rPr>
        <w:t xml:space="preserve">check_size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"release/v6.0/docs/mcmap-reference-packet/09-MCMAP_Future_Use_Cases.md"</w:t>
      </w:r>
      <w:r>
        <w:rPr>
          <w:rStyle w:val="NormalTok"/>
        </w:rPr>
        <w:t xml:space="preserve"> 20</w:t>
      </w:r>
    </w:p>
    <w:bookmarkEnd w:id="41"/>
    <w:bookmarkStart w:id="42" w:name="task-4.3-git-status-and-push"/>
    <w:p>
      <w:pPr>
        <w:pStyle w:val="Heading3"/>
      </w:pPr>
      <w:r>
        <w:t xml:space="preserve">Task 4.3: Git Status and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Review all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--stat</w:t>
      </w:r>
      <w:r>
        <w:br/>
      </w:r>
      <w:r>
        <w:br/>
      </w:r>
      <w:r>
        <w:rPr>
          <w:rStyle w:val="CommentTok"/>
        </w:rPr>
        <w:t xml:space="preserve"># Push to remote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deploy/mastercard</w:t>
      </w:r>
    </w:p>
    <w:bookmarkEnd w:id="42"/>
    <w:bookmarkStart w:id="43" w:name="task-4.4-generate-deployment-summary"/>
    <w:p>
      <w:pPr>
        <w:pStyle w:val="Heading3"/>
      </w:pPr>
      <w:r>
        <w:t xml:space="preserve">Task 4.4: Generate Deployment Summary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 DOCUMENTATION DEPLOYMENT COMPLETE"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"Branch: deploy/mastercard"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DOCUMENTS:"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00-MCMAP_Glossary.md (100+ terms)"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00-MCMAP_Index.md (navigation guide)"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01A-MCMAP_Executive_OnePager.md (C-Suite 2-pager)"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09-MCMAP_Future_Use_Cases.md (</w:t>
      </w:r>
      <w:r>
        <w:rPr>
          <w:rStyle w:val="VariableTok"/>
        </w:rPr>
        <w:t xml:space="preserve">$6</w:t>
      </w:r>
      <w:r>
        <w:rPr>
          <w:rStyle w:val="StringTok"/>
        </w:rPr>
        <w:t xml:space="preserve">.7-12B TAM)"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WORD DOCUMENTS: 13 total"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Location: release/v6.0/docs/mcmap-professional-docs/"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 AGENT:"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Instructions: DOCS_Instructions_v5.txt"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KB Files: 13 documents"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Location: release/v6.0/agents/docs/"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"C-SUITE ONE-PAGER ACCESSIBLE VIA:"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1. Professional .docx for email/print distribution"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2. DOCS chatbot (select persona 'A' or ask 'executive overview')"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STEPS FOR DEPLOYMENT:"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1. Upload DOCS_Instructions_v5.txt to Copilot Studio agent"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2. Upload KB files to SharePoint document library"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3. Link SharePoint as Copilot knowledge source"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4. Add DOCS routing rules to ORC agent"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5. Test persona selection (A/B/C)"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6. Test C-Suite quick path ('What is MCMAP?')"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7. Test terminology lookup ('define CAL')"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8. Test ORC handoff ('back to planning')"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completion-checklist"/>
    <w:p>
      <w:pPr>
        <w:pStyle w:val="Heading2"/>
      </w:pPr>
      <w:r>
        <w:t xml:space="preserve">COMPLETION CHECKLIST</w:t>
      </w:r>
    </w:p>
    <w:bookmarkStart w:id="45" w:name="phase-1-markdown-sources"/>
    <w:p>
      <w:pPr>
        <w:pStyle w:val="Heading3"/>
      </w:pPr>
      <w:r>
        <w:t xml:space="preserve">Phase 1: Markdown Sources</w:t>
      </w:r>
    </w:p>
    <w:p>
      <w:pPr>
        <w:pStyle w:val="Compact"/>
        <w:numPr>
          <w:ilvl w:val="0"/>
          <w:numId w:val="1004"/>
        </w:numPr>
      </w:pPr>
      <w:r>
        <w:t xml:space="preserve">00-MCMAP_Glossary.md created (100+ terms, ~20KB)</w:t>
      </w:r>
    </w:p>
    <w:p>
      <w:pPr>
        <w:pStyle w:val="Compact"/>
        <w:numPr>
          <w:ilvl w:val="0"/>
          <w:numId w:val="1005"/>
        </w:numPr>
      </w:pPr>
      <w:r>
        <w:t xml:space="preserve">00-MCMAP_Index.md created (navigation + persona paths)</w:t>
      </w:r>
    </w:p>
    <w:p>
      <w:pPr>
        <w:pStyle w:val="Compact"/>
        <w:numPr>
          <w:ilvl w:val="0"/>
          <w:numId w:val="1006"/>
        </w:numPr>
      </w:pPr>
      <w:r>
        <w:t xml:space="preserve">01A-MCMAP_Executive_OnePager.md created (2 pages max, ~3KB)</w:t>
      </w:r>
    </w:p>
    <w:p>
      <w:pPr>
        <w:pStyle w:val="Compact"/>
        <w:numPr>
          <w:ilvl w:val="0"/>
          <w:numId w:val="1007"/>
        </w:numPr>
      </w:pPr>
      <w:r>
        <w:t xml:space="preserve">09-MCMAP_Future_Use_Cases.md created ($6.7-12B TAM, ~25KB)</w:t>
      </w:r>
    </w:p>
    <w:p>
      <w:pPr>
        <w:pStyle w:val="Compact"/>
        <w:numPr>
          <w:ilvl w:val="0"/>
          <w:numId w:val="1008"/>
        </w:numPr>
      </w:pPr>
      <w:r>
        <w:t xml:space="preserve">All 4 new files committed</w:t>
      </w:r>
    </w:p>
    <w:bookmarkEnd w:id="45"/>
    <w:bookmarkStart w:id="46" w:name="phase-2-professional-word-documents"/>
    <w:p>
      <w:pPr>
        <w:pStyle w:val="Heading3"/>
      </w:pPr>
      <w:r>
        <w:t xml:space="preserve">Phase 2: Professional Word Documents</w:t>
      </w:r>
    </w:p>
    <w:p>
      <w:pPr>
        <w:pStyle w:val="Compact"/>
        <w:numPr>
          <w:ilvl w:val="0"/>
          <w:numId w:val="1009"/>
        </w:numPr>
      </w:pPr>
      <w:r>
        <w:t xml:space="preserve">Read /mnt/skills/public/docx/SKILL.md first</w:t>
      </w:r>
    </w:p>
    <w:p>
      <w:pPr>
        <w:pStyle w:val="Compact"/>
        <w:numPr>
          <w:ilvl w:val="0"/>
          <w:numId w:val="1010"/>
        </w:numPr>
      </w:pPr>
      <w:r>
        <w:t xml:space="preserve">All 13 documents converted to .docx</w:t>
      </w:r>
    </w:p>
    <w:p>
      <w:pPr>
        <w:pStyle w:val="Compact"/>
        <w:numPr>
          <w:ilvl w:val="0"/>
          <w:numId w:val="1011"/>
        </w:numPr>
      </w:pPr>
      <w:r>
        <w:t xml:space="preserve">01A Executive One-Pager is exactly 2 pages</w:t>
      </w:r>
    </w:p>
    <w:p>
      <w:pPr>
        <w:pStyle w:val="Compact"/>
        <w:numPr>
          <w:ilvl w:val="0"/>
          <w:numId w:val="1012"/>
        </w:numPr>
      </w:pPr>
      <w:r>
        <w:t xml:space="preserve">Professional formatting applied (headers, ToC, cover pages)</w:t>
      </w:r>
    </w:p>
    <w:p>
      <w:pPr>
        <w:pStyle w:val="Compact"/>
        <w:numPr>
          <w:ilvl w:val="0"/>
          <w:numId w:val="1013"/>
        </w:numPr>
      </w:pPr>
      <w:r>
        <w:t xml:space="preserve">No truncation in any document</w:t>
      </w:r>
    </w:p>
    <w:p>
      <w:pPr>
        <w:pStyle w:val="Compact"/>
        <w:numPr>
          <w:ilvl w:val="0"/>
          <w:numId w:val="1014"/>
        </w:numPr>
      </w:pPr>
      <w:r>
        <w:t xml:space="preserve">Download links provided for all documents</w:t>
      </w:r>
    </w:p>
    <w:p>
      <w:pPr>
        <w:pStyle w:val="Compact"/>
        <w:numPr>
          <w:ilvl w:val="0"/>
          <w:numId w:val="1015"/>
        </w:numPr>
      </w:pPr>
      <w:r>
        <w:t xml:space="preserve">All .docx files committed</w:t>
      </w:r>
    </w:p>
    <w:bookmarkEnd w:id="46"/>
    <w:bookmarkStart w:id="47" w:name="phase-3-docs-agent"/>
    <w:p>
      <w:pPr>
        <w:pStyle w:val="Heading3"/>
      </w:pPr>
      <w:r>
        <w:t xml:space="preserve">Phase 3: DOCS Agent</w:t>
      </w:r>
    </w:p>
    <w:p>
      <w:pPr>
        <w:pStyle w:val="Compact"/>
        <w:numPr>
          <w:ilvl w:val="0"/>
          <w:numId w:val="1016"/>
        </w:numPr>
      </w:pPr>
      <w:r>
        <w:t xml:space="preserve">DOCS_Instructions_v5.txt created</w:t>
      </w:r>
    </w:p>
    <w:p>
      <w:pPr>
        <w:pStyle w:val="Compact"/>
        <w:numPr>
          <w:ilvl w:val="0"/>
          <w:numId w:val="1017"/>
        </w:numPr>
      </w:pPr>
      <w:r>
        <w:t xml:space="preserve">Character count verified (&lt; 8,000)</w:t>
      </w:r>
    </w:p>
    <w:p>
      <w:pPr>
        <w:pStyle w:val="Compact"/>
        <w:numPr>
          <w:ilvl w:val="0"/>
          <w:numId w:val="1018"/>
        </w:numPr>
      </w:pPr>
      <w:r>
        <w:t xml:space="preserve">All 13 KB files copied to agents/docs/kb/</w:t>
      </w:r>
    </w:p>
    <w:p>
      <w:pPr>
        <w:pStyle w:val="Compact"/>
        <w:numPr>
          <w:ilvl w:val="0"/>
          <w:numId w:val="1019"/>
        </w:numPr>
      </w:pPr>
      <w:r>
        <w:t xml:space="preserve">01A accessible to chatbot for C-Suite queries</w:t>
      </w:r>
    </w:p>
    <w:p>
      <w:pPr>
        <w:pStyle w:val="Compact"/>
        <w:numPr>
          <w:ilvl w:val="0"/>
          <w:numId w:val="1020"/>
        </w:numPr>
      </w:pPr>
      <w:r>
        <w:t xml:space="preserve">ORC routing rules documented</w:t>
      </w:r>
    </w:p>
    <w:p>
      <w:pPr>
        <w:pStyle w:val="Compact"/>
        <w:numPr>
          <w:ilvl w:val="0"/>
          <w:numId w:val="1021"/>
        </w:numPr>
      </w:pPr>
      <w:r>
        <w:t xml:space="preserve">All agent files committed</w:t>
      </w:r>
    </w:p>
    <w:bookmarkEnd w:id="47"/>
    <w:bookmarkStart w:id="48" w:name="phase-4-verification"/>
    <w:p>
      <w:pPr>
        <w:pStyle w:val="Heading3"/>
      </w:pPr>
      <w:r>
        <w:t xml:space="preserve">Phase 4: Verification</w:t>
      </w:r>
    </w:p>
    <w:p>
      <w:pPr>
        <w:pStyle w:val="Compact"/>
        <w:numPr>
          <w:ilvl w:val="0"/>
          <w:numId w:val="1022"/>
        </w:numPr>
      </w:pPr>
      <w:r>
        <w:t xml:space="preserve">All file counts verified (13 markdown, 13 docx, 13 KB)</w:t>
      </w:r>
    </w:p>
    <w:p>
      <w:pPr>
        <w:pStyle w:val="Compact"/>
        <w:numPr>
          <w:ilvl w:val="0"/>
          <w:numId w:val="1023"/>
        </w:numPr>
      </w:pPr>
      <w:r>
        <w:t xml:space="preserve">Document sizes checked for truncation</w:t>
      </w:r>
    </w:p>
    <w:p>
      <w:pPr>
        <w:pStyle w:val="Compact"/>
        <w:numPr>
          <w:ilvl w:val="0"/>
          <w:numId w:val="1024"/>
        </w:numPr>
      </w:pPr>
      <w:r>
        <w:t xml:space="preserve">C-Suite One-Pager in all 3 locations confirmed</w:t>
      </w:r>
    </w:p>
    <w:p>
      <w:pPr>
        <w:pStyle w:val="Compact"/>
        <w:numPr>
          <w:ilvl w:val="0"/>
          <w:numId w:val="1025"/>
        </w:numPr>
      </w:pPr>
      <w:r>
        <w:t xml:space="preserve">Git pushed to deploy/mastercard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troubleshooting"/>
    <w:p>
      <w:pPr>
        <w:pStyle w:val="Heading2"/>
      </w:pPr>
      <w:r>
        <w:t xml:space="preserve">TROUBLESHOOTING</w:t>
      </w:r>
    </w:p>
    <w:bookmarkStart w:id="50" w:name="X6fa6d52b7414b96db5d6423bba4f8ac7af98026"/>
    <w:p>
      <w:pPr>
        <w:pStyle w:val="Heading3"/>
      </w:pPr>
      <w:r>
        <w:t xml:space="preserve">If existing MCMAP docs (01-08, 10) are missing:</w:t>
      </w:r>
    </w:p>
    <w:p>
      <w:pPr>
        <w:pStyle w:val="Compact"/>
        <w:numPr>
          <w:ilvl w:val="0"/>
          <w:numId w:val="1026"/>
        </w:numPr>
      </w:pPr>
      <w:r>
        <w:t xml:space="preserve">Check if they exist elsewhere in the repo</w:t>
      </w:r>
    </w:p>
    <w:p>
      <w:pPr>
        <w:pStyle w:val="Compact"/>
        <w:numPr>
          <w:ilvl w:val="0"/>
          <w:numId w:val="1026"/>
        </w:numPr>
      </w:pPr>
      <w:r>
        <w:t xml:space="preserve">If not, they need to be retrieved from Claude.ai project files</w:t>
      </w:r>
    </w:p>
    <w:p>
      <w:pPr>
        <w:pStyle w:val="Compact"/>
        <w:numPr>
          <w:ilvl w:val="0"/>
          <w:numId w:val="1026"/>
        </w:numPr>
      </w:pPr>
      <w:r>
        <w:t xml:space="preserve">Copy to</w:t>
      </w:r>
      <w:r>
        <w:t xml:space="preserve"> </w:t>
      </w:r>
      <w:r>
        <w:rPr>
          <w:rStyle w:val="VerbatimChar"/>
        </w:rPr>
        <w:t xml:space="preserve">release/v6.0/docs/mcmap-reference-packet/</w:t>
      </w:r>
      <w:r>
        <w:t xml:space="preserve"> </w:t>
      </w:r>
      <w:r>
        <w:t xml:space="preserve">before proceeding</w:t>
      </w:r>
    </w:p>
    <w:bookmarkEnd w:id="50"/>
    <w:bookmarkStart w:id="51" w:name="if-character-count-exceeds-8000"/>
    <w:p>
      <w:pPr>
        <w:pStyle w:val="Heading3"/>
      </w:pPr>
      <w:r>
        <w:t xml:space="preserve">If character count exceeds 8,000:</w:t>
      </w:r>
    </w:p>
    <w:p>
      <w:pPr>
        <w:pStyle w:val="Compact"/>
        <w:numPr>
          <w:ilvl w:val="0"/>
          <w:numId w:val="1027"/>
        </w:numPr>
      </w:pPr>
      <w:r>
        <w:t xml:space="preserve">Remove verbose examples</w:t>
      </w:r>
    </w:p>
    <w:p>
      <w:pPr>
        <w:pStyle w:val="Compact"/>
        <w:numPr>
          <w:ilvl w:val="0"/>
          <w:numId w:val="1027"/>
        </w:numPr>
      </w:pPr>
      <w:r>
        <w:t xml:space="preserve">Consolidate similar instructions</w:t>
      </w:r>
    </w:p>
    <w:p>
      <w:pPr>
        <w:pStyle w:val="Compact"/>
        <w:numPr>
          <w:ilvl w:val="0"/>
          <w:numId w:val="1027"/>
        </w:numPr>
      </w:pPr>
      <w:r>
        <w:t xml:space="preserve">Use shorter phrasing</w:t>
      </w:r>
    </w:p>
    <w:p>
      <w:pPr>
        <w:pStyle w:val="Compact"/>
        <w:numPr>
          <w:ilvl w:val="0"/>
          <w:numId w:val="1027"/>
        </w:numPr>
      </w:pPr>
      <w:r>
        <w:t xml:space="preserve">Remove optional sections</w:t>
      </w:r>
    </w:p>
    <w:bookmarkEnd w:id="51"/>
    <w:bookmarkStart w:id="52" w:name="if-word-document-exceeds-page-targets"/>
    <w:p>
      <w:pPr>
        <w:pStyle w:val="Heading3"/>
      </w:pPr>
      <w:r>
        <w:t xml:space="preserve">If Word document exceeds page targets:</w:t>
      </w:r>
    </w:p>
    <w:p>
      <w:pPr>
        <w:pStyle w:val="Compact"/>
        <w:numPr>
          <w:ilvl w:val="0"/>
          <w:numId w:val="1028"/>
        </w:numPr>
      </w:pPr>
      <w:r>
        <w:t xml:space="preserve">Reduce font sizes slightly</w:t>
      </w:r>
    </w:p>
    <w:p>
      <w:pPr>
        <w:pStyle w:val="Compact"/>
        <w:numPr>
          <w:ilvl w:val="0"/>
          <w:numId w:val="1028"/>
        </w:numPr>
      </w:pPr>
      <w:r>
        <w:t xml:space="preserve">Tighten margins (0.75” acceptable)</w:t>
      </w:r>
    </w:p>
    <w:p>
      <w:pPr>
        <w:pStyle w:val="Compact"/>
        <w:numPr>
          <w:ilvl w:val="0"/>
          <w:numId w:val="1028"/>
        </w:numPr>
      </w:pPr>
      <w:r>
        <w:t xml:space="preserve">Reduce spacing between sections</w:t>
      </w:r>
    </w:p>
    <w:p>
      <w:pPr>
        <w:pStyle w:val="Compact"/>
        <w:numPr>
          <w:ilvl w:val="0"/>
          <w:numId w:val="1028"/>
        </w:numPr>
      </w:pPr>
      <w:r>
        <w:t xml:space="preserve">For 01A specifically: remove any redundant content to hit 2 pages exactly</w:t>
      </w:r>
    </w:p>
    <w:bookmarkEnd w:id="52"/>
    <w:bookmarkStart w:id="53" w:name="if-files-show-as-truncated"/>
    <w:p>
      <w:pPr>
        <w:pStyle w:val="Heading3"/>
      </w:pPr>
      <w:r>
        <w:t xml:space="preserve">If files show as truncated:</w:t>
      </w:r>
    </w:p>
    <w:p>
      <w:pPr>
        <w:pStyle w:val="Compact"/>
        <w:numPr>
          <w:ilvl w:val="0"/>
          <w:numId w:val="1029"/>
        </w:numPr>
      </w:pPr>
      <w:r>
        <w:t xml:space="preserve">Re-read the source completely</w:t>
      </w:r>
    </w:p>
    <w:p>
      <w:pPr>
        <w:pStyle w:val="Compact"/>
        <w:numPr>
          <w:ilvl w:val="0"/>
          <w:numId w:val="1029"/>
        </w:numPr>
      </w:pPr>
      <w:r>
        <w:t xml:space="preserve">Verify no</w:t>
      </w:r>
      <w:r>
        <w:t xml:space="preserve"> </w:t>
      </w:r>
      <w:r>
        <w:t xml:space="preserve">“…”</w:t>
      </w:r>
      <w:r>
        <w:t xml:space="preserve"> </w:t>
      </w:r>
      <w:r>
        <w:t xml:space="preserve">or</w:t>
      </w:r>
      <w:r>
        <w:t xml:space="preserve"> </w:t>
      </w:r>
      <w:r>
        <w:t xml:space="preserve">“[content continues]”</w:t>
      </w:r>
      <w:r>
        <w:t xml:space="preserve"> </w:t>
      </w:r>
      <w:r>
        <w:t xml:space="preserve">markers</w:t>
      </w:r>
    </w:p>
    <w:p>
      <w:pPr>
        <w:pStyle w:val="Compact"/>
        <w:numPr>
          <w:ilvl w:val="0"/>
          <w:numId w:val="1029"/>
        </w:numPr>
      </w:pPr>
      <w:r>
        <w:t xml:space="preserve">Re-create the file with complete content</w:t>
      </w:r>
    </w:p>
    <w:p>
      <w:pPr>
        <w:pStyle w:val="Compact"/>
        <w:numPr>
          <w:ilvl w:val="0"/>
          <w:numId w:val="1029"/>
        </w:numPr>
      </w:pPr>
      <w:r>
        <w:t xml:space="preserve">Verify file size matches expectations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document-standards-reminder"/>
    <w:p>
      <w:pPr>
        <w:pStyle w:val="Heading2"/>
      </w:pPr>
      <w:r>
        <w:t xml:space="preserve">DOCUMENT STANDARDS REMINDER</w:t>
      </w:r>
    </w:p>
    <w:p>
      <w:pPr>
        <w:pStyle w:val="FirstParagraph"/>
      </w:pPr>
      <w:r>
        <w:rPr>
          <w:b/>
          <w:bCs/>
        </w:rPr>
        <w:t xml:space="preserve">For Markdown Sources:</w:t>
      </w:r>
      <w:r>
        <w:t xml:space="preserve"> </w:t>
      </w:r>
      <w:r>
        <w:t xml:space="preserve">- Complete content - NO truncation</w:t>
      </w:r>
      <w:r>
        <w:t xml:space="preserve"> </w:t>
      </w:r>
      <w:r>
        <w:t xml:space="preserve">- Proper markdown formatting</w:t>
      </w:r>
      <w:r>
        <w:t xml:space="preserve"> </w:t>
      </w:r>
      <w:r>
        <w:t xml:space="preserve">- Tables with headers</w:t>
      </w:r>
      <w:r>
        <w:t xml:space="preserve"> </w:t>
      </w:r>
      <w:r>
        <w:t xml:space="preserve">- Consistent header hierarchy</w:t>
      </w:r>
    </w:p>
    <w:p>
      <w:pPr>
        <w:pStyle w:val="BodyText"/>
      </w:pPr>
      <w:r>
        <w:rPr>
          <w:b/>
          <w:bCs/>
        </w:rPr>
        <w:t xml:space="preserve">For Word Documents:</w:t>
      </w:r>
      <w:r>
        <w:t xml:space="preserve"> </w:t>
      </w:r>
      <w:r>
        <w:t xml:space="preserve">- Follow /mnt/skills/public/docx/SKILL.md</w:t>
      </w:r>
      <w:r>
        <w:t xml:space="preserve"> </w:t>
      </w:r>
      <w:r>
        <w:t xml:space="preserve">- Professional styling</w:t>
      </w:r>
      <w:r>
        <w:t xml:space="preserve"> </w:t>
      </w:r>
      <w:r>
        <w:t xml:space="preserve">- Cover pages for major documents</w:t>
      </w:r>
      <w:r>
        <w:t xml:space="preserve"> </w:t>
      </w:r>
      <w:r>
        <w:t xml:space="preserve">- Page numbers and headers</w:t>
      </w:r>
    </w:p>
    <w:p>
      <w:pPr>
        <w:pStyle w:val="BodyText"/>
      </w:pPr>
      <w:r>
        <w:rPr>
          <w:b/>
          <w:bCs/>
        </w:rPr>
        <w:t xml:space="preserve">For DOCS Agent Instructions:</w:t>
      </w:r>
      <w:r>
        <w:t xml:space="preserve"> </w:t>
      </w:r>
      <w:r>
        <w:t xml:space="preserve">- Plain text format</w:t>
      </w:r>
      <w:r>
        <w:t xml:space="preserve"> </w:t>
      </w:r>
      <w:r>
        <w:t xml:space="preserve">- &lt; 8,000 characters</w:t>
      </w:r>
      <w:r>
        <w:t xml:space="preserve"> </w:t>
      </w:r>
      <w:r>
        <w:t xml:space="preserve">- Clear section headers</w:t>
      </w:r>
      <w:r>
        <w:t xml:space="preserve"> </w:t>
      </w:r>
      <w:r>
        <w:t xml:space="preserve">- Actionable guidance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Created: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VS Code Execution Instructions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Execution</w:t>
      </w:r>
    </w:p>
    <w:bookmarkEnd w:id="55"/>
    <w:bookmarkEnd w:id="56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2026-01-26T03:43:17Z</dcterms:created>
  <dcterms:modified xsi:type="dcterms:W3CDTF">2026-01-26T03:43:17Z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