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CAEA7" w14:textId="614BD913" w:rsidR="00DC470C" w:rsidRPr="00DC470C" w:rsidRDefault="00DC470C" w:rsidP="00DC470C">
      <w:pPr>
        <w:pStyle w:val="Prrafodelista"/>
        <w:numPr>
          <w:ilvl w:val="0"/>
          <w:numId w:val="1"/>
        </w:numPr>
        <w:rPr>
          <w:lang w:val="es-EC"/>
        </w:rPr>
      </w:pPr>
      <w:r w:rsidRPr="00DC470C">
        <w:rPr>
          <w:lang w:val="es-EC"/>
        </w:rPr>
        <w:t>Creamos la BDD y u</w:t>
      </w:r>
      <w:r>
        <w:rPr>
          <w:lang w:val="es-EC"/>
        </w:rPr>
        <w:t xml:space="preserve">samos el documento </w:t>
      </w:r>
      <w:hyperlink r:id="rId5" w:history="1">
        <w:proofErr w:type="spellStart"/>
        <w:r w:rsidRPr="009B520C">
          <w:rPr>
            <w:rStyle w:val="Hipervnculo"/>
            <w:lang w:val="es-EC"/>
          </w:rPr>
          <w:t>I_Route</w:t>
        </w:r>
        <w:proofErr w:type="spellEnd"/>
        <w:r w:rsidRPr="009B520C">
          <w:rPr>
            <w:rStyle w:val="Hipervnculo"/>
            <w:lang w:val="es-EC"/>
          </w:rPr>
          <w:t xml:space="preserve"> BDD</w:t>
        </w:r>
      </w:hyperlink>
      <w:r>
        <w:rPr>
          <w:color w:val="4472C4" w:themeColor="accent1"/>
          <w:lang w:val="es-EC"/>
        </w:rPr>
        <w:t xml:space="preserve"> </w:t>
      </w:r>
      <w:r>
        <w:rPr>
          <w:color w:val="000000" w:themeColor="text1"/>
          <w:lang w:val="es-EC"/>
        </w:rPr>
        <w:t xml:space="preserve">adjuntado al proyecto. En la base de datos </w:t>
      </w:r>
      <w:r w:rsidRPr="00DC470C">
        <w:rPr>
          <w:color w:val="4472C4" w:themeColor="accent1"/>
          <w:lang w:val="es-EC"/>
        </w:rPr>
        <w:t xml:space="preserve">SQL Server 2019 </w:t>
      </w:r>
      <w:r>
        <w:rPr>
          <w:color w:val="000000" w:themeColor="text1"/>
          <w:lang w:val="es-EC"/>
        </w:rPr>
        <w:t>o menor.</w:t>
      </w:r>
    </w:p>
    <w:p w14:paraId="32EE2E96" w14:textId="6A2330E7" w:rsidR="00DC470C" w:rsidRPr="00DC470C" w:rsidRDefault="00653413" w:rsidP="00653413">
      <w:pPr>
        <w:jc w:val="center"/>
        <w:rPr>
          <w:lang w:val="es-EC"/>
        </w:rPr>
      </w:pPr>
      <w:r>
        <w:object w:dxaOrig="4320" w:dyaOrig="2800" w14:anchorId="644E07E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8.95pt;height:180pt" o:ole="">
            <v:imagedata r:id="rId6" o:title=""/>
          </v:shape>
          <o:OLEObject Type="Embed" ProgID="Paint.Picture.1" ShapeID="_x0000_i1025" DrawAspect="Content" ObjectID="_1688015764" r:id="rId7"/>
        </w:object>
      </w:r>
    </w:p>
    <w:p w14:paraId="50303D29" w14:textId="0C5D61F7" w:rsidR="00931264" w:rsidRDefault="00D67A88" w:rsidP="00931264">
      <w:pPr>
        <w:pStyle w:val="Prrafodelista"/>
        <w:numPr>
          <w:ilvl w:val="0"/>
          <w:numId w:val="1"/>
        </w:numPr>
        <w:rPr>
          <w:lang w:val="es-EC"/>
        </w:rPr>
      </w:pPr>
      <w:r>
        <w:rPr>
          <w:lang w:val="es-EC"/>
        </w:rPr>
        <w:t xml:space="preserve">Usamos Visual Studio 2019, la </w:t>
      </w:r>
      <w:proofErr w:type="spellStart"/>
      <w:r>
        <w:rPr>
          <w:lang w:val="es-EC"/>
        </w:rPr>
        <w:t>ultima</w:t>
      </w:r>
      <w:proofErr w:type="spellEnd"/>
      <w:r>
        <w:rPr>
          <w:lang w:val="es-EC"/>
        </w:rPr>
        <w:t xml:space="preserve"> versión.</w:t>
      </w:r>
    </w:p>
    <w:p w14:paraId="1381D1C9" w14:textId="77777777" w:rsidR="00931264" w:rsidRDefault="00931264" w:rsidP="00931264">
      <w:pPr>
        <w:pStyle w:val="Prrafodelista"/>
        <w:numPr>
          <w:ilvl w:val="0"/>
          <w:numId w:val="1"/>
        </w:numPr>
        <w:rPr>
          <w:lang w:val="es-EC"/>
        </w:rPr>
      </w:pPr>
      <w:r w:rsidRPr="00931264">
        <w:rPr>
          <w:lang w:val="es-EC"/>
        </w:rPr>
        <w:t>Abrimos Visual Studio y s</w:t>
      </w:r>
      <w:r>
        <w:rPr>
          <w:lang w:val="es-EC"/>
        </w:rPr>
        <w:t xml:space="preserve">eleccionamos Open a Project </w:t>
      </w:r>
      <w:proofErr w:type="spellStart"/>
      <w:r>
        <w:rPr>
          <w:lang w:val="es-EC"/>
        </w:rPr>
        <w:t>or</w:t>
      </w:r>
      <w:proofErr w:type="spellEnd"/>
      <w:r>
        <w:rPr>
          <w:lang w:val="es-EC"/>
        </w:rPr>
        <w:t xml:space="preserve"> </w:t>
      </w:r>
      <w:proofErr w:type="spellStart"/>
      <w:r>
        <w:rPr>
          <w:lang w:val="es-EC"/>
        </w:rPr>
        <w:t>Solution</w:t>
      </w:r>
      <w:proofErr w:type="spellEnd"/>
    </w:p>
    <w:p w14:paraId="7659C0EA" w14:textId="1E87F41F" w:rsidR="00931264" w:rsidRPr="00931264" w:rsidRDefault="00653413" w:rsidP="00653413">
      <w:pPr>
        <w:jc w:val="center"/>
        <w:rPr>
          <w:lang w:val="es-EC"/>
        </w:rPr>
      </w:pPr>
      <w:r>
        <w:object w:dxaOrig="4320" w:dyaOrig="2629" w14:anchorId="64C5CE22">
          <v:shape id="_x0000_i1035" type="#_x0000_t75" style="width:346.8pt;height:190.35pt" o:ole="">
            <v:imagedata r:id="rId8" o:title=""/>
          </v:shape>
          <o:OLEObject Type="Embed" ProgID="Paint.Picture.1" ShapeID="_x0000_i1035" DrawAspect="Content" ObjectID="_1688015765" r:id="rId9"/>
        </w:object>
      </w:r>
    </w:p>
    <w:p w14:paraId="75840836" w14:textId="6C4ADA59" w:rsidR="00931264" w:rsidRDefault="00931264" w:rsidP="00931264">
      <w:pPr>
        <w:rPr>
          <w:lang w:val="es-EC"/>
        </w:rPr>
      </w:pPr>
    </w:p>
    <w:p w14:paraId="0EA78697" w14:textId="75434589" w:rsidR="00931264" w:rsidRPr="00931264" w:rsidRDefault="00931264" w:rsidP="00931264">
      <w:pPr>
        <w:pStyle w:val="Prrafodelista"/>
        <w:numPr>
          <w:ilvl w:val="0"/>
          <w:numId w:val="1"/>
        </w:numPr>
        <w:rPr>
          <w:lang w:val="es-EC"/>
        </w:rPr>
      </w:pPr>
      <w:r>
        <w:rPr>
          <w:lang w:val="es-EC"/>
        </w:rPr>
        <w:t xml:space="preserve">Buscamos en la ruta el archivo </w:t>
      </w:r>
      <w:r w:rsidRPr="00931264">
        <w:rPr>
          <w:color w:val="4472C4" w:themeColor="accent1"/>
          <w:lang w:val="es-EC"/>
        </w:rPr>
        <w:t>I_Route.sln</w:t>
      </w:r>
      <w:r>
        <w:rPr>
          <w:color w:val="4472C4" w:themeColor="accent1"/>
          <w:lang w:val="es-EC"/>
        </w:rPr>
        <w:t xml:space="preserve"> </w:t>
      </w:r>
      <w:r w:rsidRPr="00931264">
        <w:rPr>
          <w:color w:val="000000" w:themeColor="text1"/>
          <w:lang w:val="es-EC"/>
        </w:rPr>
        <w:t>y lo abrimos</w:t>
      </w:r>
    </w:p>
    <w:p w14:paraId="4DA59805" w14:textId="2C38F491" w:rsidR="00931264" w:rsidRPr="00931264" w:rsidRDefault="00653413" w:rsidP="00653413">
      <w:pPr>
        <w:jc w:val="center"/>
        <w:rPr>
          <w:lang w:val="es-EC"/>
        </w:rPr>
      </w:pPr>
      <w:r>
        <w:object w:dxaOrig="4320" w:dyaOrig="2846" w14:anchorId="511DEF4B">
          <v:shape id="_x0000_i1036" type="#_x0000_t75" style="width:330.75pt;height:162.55pt" o:ole="">
            <v:imagedata r:id="rId10" o:title=""/>
          </v:shape>
          <o:OLEObject Type="Embed" ProgID="Paint.Picture.1" ShapeID="_x0000_i1036" DrawAspect="Content" ObjectID="_1688015766" r:id="rId11"/>
        </w:object>
      </w:r>
    </w:p>
    <w:p w14:paraId="7DD7D6C4" w14:textId="7E02D7EB" w:rsidR="00F858FB" w:rsidRPr="00F858FB" w:rsidRDefault="00F858FB" w:rsidP="00F858FB">
      <w:pPr>
        <w:pStyle w:val="Prrafodelista"/>
        <w:numPr>
          <w:ilvl w:val="0"/>
          <w:numId w:val="1"/>
        </w:numPr>
        <w:rPr>
          <w:lang w:val="es-EC"/>
        </w:rPr>
      </w:pPr>
      <w:r>
        <w:rPr>
          <w:lang w:val="es-EC"/>
        </w:rPr>
        <w:t xml:space="preserve">Nos ubicamos en </w:t>
      </w:r>
      <w:r w:rsidRPr="00F858FB">
        <w:rPr>
          <w:color w:val="4472C4" w:themeColor="accent1"/>
          <w:lang w:val="es-EC"/>
        </w:rPr>
        <w:t xml:space="preserve">7. </w:t>
      </w:r>
      <w:proofErr w:type="spellStart"/>
      <w:r w:rsidRPr="00F858FB">
        <w:rPr>
          <w:color w:val="4472C4" w:themeColor="accent1"/>
          <w:lang w:val="es-EC"/>
        </w:rPr>
        <w:t>ServicioWCF</w:t>
      </w:r>
      <w:proofErr w:type="spellEnd"/>
      <w:r w:rsidRPr="00F858FB">
        <w:rPr>
          <w:color w:val="4472C4" w:themeColor="accent1"/>
          <w:lang w:val="es-EC"/>
        </w:rPr>
        <w:t xml:space="preserve"> </w:t>
      </w:r>
      <w:r>
        <w:rPr>
          <w:lang w:val="es-EC"/>
        </w:rPr>
        <w:t xml:space="preserve">en el proyecto </w:t>
      </w:r>
      <w:proofErr w:type="spellStart"/>
      <w:r w:rsidRPr="00F858FB">
        <w:rPr>
          <w:color w:val="4472C4" w:themeColor="accent1"/>
          <w:lang w:val="es-EC"/>
        </w:rPr>
        <w:t>WCFColegio</w:t>
      </w:r>
      <w:proofErr w:type="spellEnd"/>
      <w:r w:rsidRPr="00F858FB">
        <w:rPr>
          <w:color w:val="4472C4" w:themeColor="accent1"/>
          <w:lang w:val="es-EC"/>
        </w:rPr>
        <w:t xml:space="preserve"> </w:t>
      </w:r>
      <w:r w:rsidRPr="00F858FB">
        <w:rPr>
          <w:color w:val="000000" w:themeColor="text1"/>
          <w:lang w:val="es-EC"/>
        </w:rPr>
        <w:t xml:space="preserve">y en </w:t>
      </w:r>
      <w:proofErr w:type="spellStart"/>
      <w:proofErr w:type="gramStart"/>
      <w:r>
        <w:rPr>
          <w:color w:val="4472C4" w:themeColor="accent1"/>
          <w:lang w:val="es-EC"/>
        </w:rPr>
        <w:t>web.cofig</w:t>
      </w:r>
      <w:proofErr w:type="spellEnd"/>
      <w:proofErr w:type="gramEnd"/>
      <w:r>
        <w:rPr>
          <w:lang w:val="es-EC"/>
        </w:rPr>
        <w:t xml:space="preserve"> c</w:t>
      </w:r>
      <w:r w:rsidRPr="00F858FB">
        <w:rPr>
          <w:lang w:val="es-EC"/>
        </w:rPr>
        <w:t xml:space="preserve">ambiamos el nombre de la computadora ya que vamos a trabajar de forma local. En mi caso es </w:t>
      </w:r>
      <w:r w:rsidRPr="00F858FB">
        <w:rPr>
          <w:rFonts w:ascii="Consolas" w:hAnsi="Consolas" w:cs="Consolas"/>
          <w:color w:val="0000FF"/>
          <w:sz w:val="19"/>
          <w:szCs w:val="19"/>
          <w:lang w:val="es-EC"/>
        </w:rPr>
        <w:t xml:space="preserve">DESKTOP-F8MCKVD </w:t>
      </w:r>
    </w:p>
    <w:p w14:paraId="15536EC8" w14:textId="65A43E3E" w:rsidR="009E77F4" w:rsidRDefault="00653413" w:rsidP="00653413">
      <w:pPr>
        <w:jc w:val="center"/>
      </w:pPr>
      <w:r>
        <w:object w:dxaOrig="4320" w:dyaOrig="2846" w14:anchorId="15B6C0F8">
          <v:shape id="_x0000_i1026" type="#_x0000_t75" style="width:394.2pt;height:225.6pt" o:ole="">
            <v:imagedata r:id="rId12" o:title=""/>
          </v:shape>
          <o:OLEObject Type="Embed" ProgID="Paint.Picture.1" ShapeID="_x0000_i1026" DrawAspect="Content" ObjectID="_1688015767" r:id="rId13"/>
        </w:object>
      </w:r>
    </w:p>
    <w:p w14:paraId="41C535F8" w14:textId="1F479FE5" w:rsidR="00FF23D6" w:rsidRDefault="00FF23D6" w:rsidP="00FF23D6"/>
    <w:p w14:paraId="19CDCE1D" w14:textId="782F47D0" w:rsidR="00264B51" w:rsidRPr="00100058" w:rsidRDefault="00264B51" w:rsidP="00264B51">
      <w:pPr>
        <w:pStyle w:val="Prrafodelista"/>
        <w:numPr>
          <w:ilvl w:val="0"/>
          <w:numId w:val="1"/>
        </w:numPr>
        <w:rPr>
          <w:lang w:val="es-EC"/>
        </w:rPr>
      </w:pPr>
      <w:r w:rsidRPr="00264B51">
        <w:rPr>
          <w:lang w:val="es-EC"/>
        </w:rPr>
        <w:t>Actualizamos el servicio de l</w:t>
      </w:r>
      <w:r>
        <w:rPr>
          <w:lang w:val="es-EC"/>
        </w:rPr>
        <w:t xml:space="preserve">a aplicación en </w:t>
      </w:r>
      <w:r w:rsidRPr="00264B51">
        <w:rPr>
          <w:color w:val="4472C4" w:themeColor="accent1"/>
          <w:lang w:val="es-EC"/>
        </w:rPr>
        <w:t xml:space="preserve">8. </w:t>
      </w:r>
      <w:proofErr w:type="spellStart"/>
      <w:r w:rsidRPr="00100058">
        <w:rPr>
          <w:color w:val="4472C4" w:themeColor="accent1"/>
          <w:lang w:val="es-EC"/>
        </w:rPr>
        <w:t>Aplicacion</w:t>
      </w:r>
      <w:proofErr w:type="spellEnd"/>
      <w:r w:rsidRPr="00100058">
        <w:rPr>
          <w:color w:val="4472C4" w:themeColor="accent1"/>
          <w:lang w:val="es-EC"/>
        </w:rPr>
        <w:t xml:space="preserve"> Web </w:t>
      </w:r>
      <w:r w:rsidR="00100058" w:rsidRPr="00100058">
        <w:rPr>
          <w:color w:val="000000" w:themeColor="text1"/>
          <w:lang w:val="es-EC"/>
        </w:rPr>
        <w:t xml:space="preserve">en </w:t>
      </w:r>
      <w:proofErr w:type="spellStart"/>
      <w:r w:rsidR="00100058" w:rsidRPr="00100058">
        <w:rPr>
          <w:color w:val="4472C4" w:themeColor="accent1"/>
          <w:lang w:val="es-EC"/>
        </w:rPr>
        <w:t>Connected</w:t>
      </w:r>
      <w:proofErr w:type="spellEnd"/>
      <w:r w:rsidR="00100058" w:rsidRPr="00100058">
        <w:rPr>
          <w:color w:val="4472C4" w:themeColor="accent1"/>
          <w:lang w:val="es-EC"/>
        </w:rPr>
        <w:t xml:space="preserve"> </w:t>
      </w:r>
      <w:proofErr w:type="spellStart"/>
      <w:r w:rsidR="00100058" w:rsidRPr="00100058">
        <w:rPr>
          <w:color w:val="4472C4" w:themeColor="accent1"/>
          <w:lang w:val="es-EC"/>
        </w:rPr>
        <w:t>Services</w:t>
      </w:r>
      <w:proofErr w:type="spellEnd"/>
      <w:r w:rsidR="00100058">
        <w:rPr>
          <w:color w:val="4472C4" w:themeColor="accent1"/>
          <w:lang w:val="es-EC"/>
        </w:rPr>
        <w:t xml:space="preserve"> </w:t>
      </w:r>
      <w:r w:rsidR="00100058">
        <w:rPr>
          <w:color w:val="000000" w:themeColor="text1"/>
          <w:lang w:val="es-EC"/>
        </w:rPr>
        <w:t xml:space="preserve">y hacemos clic derecho sobre </w:t>
      </w:r>
      <w:r w:rsidR="00100058" w:rsidRPr="00100058">
        <w:rPr>
          <w:color w:val="4472C4" w:themeColor="accent1"/>
          <w:lang w:val="es-EC"/>
        </w:rPr>
        <w:t>ServiceReference1</w:t>
      </w:r>
      <w:r w:rsidR="00100058">
        <w:rPr>
          <w:color w:val="4472C4" w:themeColor="accent1"/>
          <w:lang w:val="es-EC"/>
        </w:rPr>
        <w:t>.</w:t>
      </w:r>
    </w:p>
    <w:p w14:paraId="1DEE8E83" w14:textId="21280C7D" w:rsidR="00264B51" w:rsidRDefault="00653413" w:rsidP="00653413">
      <w:pPr>
        <w:jc w:val="center"/>
      </w:pPr>
      <w:r>
        <w:object w:dxaOrig="4320" w:dyaOrig="2846" w14:anchorId="4B8E58BF">
          <v:shape id="_x0000_i1027" type="#_x0000_t75" style="width:386.4pt;height:206.75pt" o:ole="">
            <v:imagedata r:id="rId14" o:title=""/>
          </v:shape>
          <o:OLEObject Type="Embed" ProgID="Paint.Picture.1" ShapeID="_x0000_i1027" DrawAspect="Content" ObjectID="_1688015768" r:id="rId15"/>
        </w:object>
      </w:r>
    </w:p>
    <w:p w14:paraId="10423CC2" w14:textId="69A76EA5" w:rsidR="00264B51" w:rsidRDefault="00264B51" w:rsidP="00FF23D6"/>
    <w:p w14:paraId="574C9F6F" w14:textId="3FC0BFBC" w:rsidR="001D6FB9" w:rsidRPr="001D6FB9" w:rsidRDefault="001D6FB9" w:rsidP="001D6FB9">
      <w:pPr>
        <w:pStyle w:val="Prrafodelista"/>
        <w:numPr>
          <w:ilvl w:val="0"/>
          <w:numId w:val="1"/>
        </w:numPr>
        <w:rPr>
          <w:lang w:val="es-EC"/>
        </w:rPr>
      </w:pPr>
      <w:r w:rsidRPr="001D6FB9">
        <w:rPr>
          <w:lang w:val="es-EC"/>
        </w:rPr>
        <w:t>Una vez actualizado damos c</w:t>
      </w:r>
      <w:r>
        <w:rPr>
          <w:lang w:val="es-EC"/>
        </w:rPr>
        <w:t>lic en IIS Express (Firefox) para ejecutar el proyecto.</w:t>
      </w:r>
    </w:p>
    <w:p w14:paraId="1C4D7F47" w14:textId="41A30942" w:rsidR="00264B51" w:rsidRDefault="001D6FB9" w:rsidP="001D6FB9">
      <w:pPr>
        <w:jc w:val="center"/>
        <w:rPr>
          <w:lang w:val="es-EC"/>
        </w:rPr>
      </w:pPr>
      <w:r>
        <w:object w:dxaOrig="4320" w:dyaOrig="2831" w14:anchorId="439DF35D">
          <v:shape id="_x0000_i1053" type="#_x0000_t75" style="width:408.85pt;height:257pt" o:ole="">
            <v:imagedata r:id="rId16" o:title=""/>
          </v:shape>
          <o:OLEObject Type="Embed" ProgID="Paint.Picture.1" ShapeID="_x0000_i1053" DrawAspect="Content" ObjectID="_1688015769" r:id="rId17"/>
        </w:object>
      </w:r>
    </w:p>
    <w:p w14:paraId="6B0B494E" w14:textId="2B0815EC" w:rsidR="001D6FB9" w:rsidRDefault="001D6FB9" w:rsidP="00FF23D6">
      <w:pPr>
        <w:rPr>
          <w:lang w:val="es-EC"/>
        </w:rPr>
      </w:pPr>
    </w:p>
    <w:p w14:paraId="703DB774" w14:textId="77777777" w:rsidR="001D6FB9" w:rsidRPr="001D6FB9" w:rsidRDefault="001D6FB9" w:rsidP="00FF23D6">
      <w:pPr>
        <w:rPr>
          <w:lang w:val="es-EC"/>
        </w:rPr>
      </w:pPr>
    </w:p>
    <w:p w14:paraId="18DF48FB" w14:textId="3A49F192" w:rsidR="00F858FB" w:rsidRPr="00FF23D6" w:rsidRDefault="00F858FB" w:rsidP="00FF23D6">
      <w:pPr>
        <w:rPr>
          <w:color w:val="4472C4" w:themeColor="accent1"/>
          <w:lang w:val="es-EC"/>
        </w:rPr>
      </w:pPr>
      <w:r w:rsidRPr="00FF23D6">
        <w:rPr>
          <w:lang w:val="es-EC"/>
        </w:rPr>
        <w:t xml:space="preserve">Si presenta errores de referencia en </w:t>
      </w:r>
      <w:r w:rsidRPr="00FF23D6">
        <w:rPr>
          <w:color w:val="4472C4" w:themeColor="accent1"/>
          <w:lang w:val="es-EC"/>
        </w:rPr>
        <w:t xml:space="preserve">8. Aplicación web </w:t>
      </w:r>
      <w:r w:rsidRPr="00FF23D6">
        <w:rPr>
          <w:color w:val="000000" w:themeColor="text1"/>
          <w:lang w:val="es-EC"/>
        </w:rPr>
        <w:t xml:space="preserve">se debe a las referencias </w:t>
      </w:r>
      <w:r w:rsidRPr="00FF23D6">
        <w:rPr>
          <w:color w:val="4472C4" w:themeColor="accent1"/>
          <w:lang w:val="es-EC"/>
        </w:rPr>
        <w:t xml:space="preserve">Ext.Net.dll, Ext.Net.Utilities.dll y Newtonsoft.Json.dll. </w:t>
      </w:r>
      <w:r w:rsidRPr="00FF23D6">
        <w:rPr>
          <w:color w:val="000000" w:themeColor="text1"/>
          <w:lang w:val="es-EC"/>
        </w:rPr>
        <w:t xml:space="preserve">Esto se corrige eliminando las referencias y volviéndolas a crear. Para esto nos ubicamos en </w:t>
      </w:r>
      <w:r w:rsidRPr="00FF23D6">
        <w:rPr>
          <w:color w:val="4472C4" w:themeColor="accent1"/>
          <w:lang w:val="es-EC"/>
        </w:rPr>
        <w:t>8. Aplicación Web</w:t>
      </w:r>
      <w:r w:rsidRPr="00FF23D6">
        <w:rPr>
          <w:color w:val="000000" w:themeColor="text1"/>
          <w:lang w:val="es-EC"/>
        </w:rPr>
        <w:t xml:space="preserve">, </w:t>
      </w:r>
      <w:proofErr w:type="spellStart"/>
      <w:r w:rsidRPr="00D23B5A">
        <w:rPr>
          <w:color w:val="4472C4" w:themeColor="accent1"/>
          <w:lang w:val="es-EC"/>
        </w:rPr>
        <w:t>References</w:t>
      </w:r>
      <w:proofErr w:type="spellEnd"/>
      <w:r w:rsidRPr="00FF23D6">
        <w:rPr>
          <w:color w:val="000000" w:themeColor="text1"/>
          <w:lang w:val="es-EC"/>
        </w:rPr>
        <w:t xml:space="preserve">, clic derecho </w:t>
      </w:r>
      <w:r w:rsidRPr="00D23B5A">
        <w:rPr>
          <w:color w:val="4472C4" w:themeColor="accent1"/>
          <w:lang w:val="es-EC"/>
        </w:rPr>
        <w:t>eliminar</w:t>
      </w:r>
    </w:p>
    <w:p w14:paraId="6BF44867" w14:textId="5E9CBD1C" w:rsidR="00F858FB" w:rsidRPr="00FF23D6" w:rsidRDefault="00653413" w:rsidP="00653413">
      <w:pPr>
        <w:jc w:val="center"/>
        <w:rPr>
          <w:color w:val="000000" w:themeColor="text1"/>
        </w:rPr>
      </w:pPr>
      <w:r>
        <w:object w:dxaOrig="4320" w:dyaOrig="2831" w14:anchorId="1EA271F9">
          <v:shape id="_x0000_i1028" type="#_x0000_t75" style="width:401.7pt;height:209.25pt" o:ole="">
            <v:imagedata r:id="rId18" o:title=""/>
          </v:shape>
          <o:OLEObject Type="Embed" ProgID="Paint.Picture.1" ShapeID="_x0000_i1028" DrawAspect="Content" ObjectID="_1688015770" r:id="rId19"/>
        </w:object>
      </w:r>
    </w:p>
    <w:p w14:paraId="02CB0361" w14:textId="32AF358D" w:rsidR="00FF23D6" w:rsidRPr="00FF23D6" w:rsidRDefault="00FF23D6" w:rsidP="00FF23D6">
      <w:pPr>
        <w:pStyle w:val="Prrafodelista"/>
        <w:numPr>
          <w:ilvl w:val="0"/>
          <w:numId w:val="2"/>
        </w:numPr>
        <w:rPr>
          <w:color w:val="4472C4" w:themeColor="accent1"/>
          <w:lang w:val="es-EC"/>
        </w:rPr>
      </w:pPr>
      <w:r w:rsidRPr="00FF23D6">
        <w:rPr>
          <w:color w:val="000000" w:themeColor="text1"/>
          <w:lang w:val="es-EC"/>
        </w:rPr>
        <w:t xml:space="preserve">Clic </w:t>
      </w:r>
      <w:r w:rsidRPr="00FF23D6">
        <w:rPr>
          <w:lang w:val="es-EC"/>
        </w:rPr>
        <w:t xml:space="preserve">derecho sobre </w:t>
      </w:r>
      <w:proofErr w:type="spellStart"/>
      <w:r w:rsidRPr="00FF23D6">
        <w:rPr>
          <w:color w:val="4472C4" w:themeColor="accent1"/>
          <w:lang w:val="es-EC"/>
        </w:rPr>
        <w:t>References</w:t>
      </w:r>
      <w:proofErr w:type="spellEnd"/>
      <w:r w:rsidRPr="00FF23D6">
        <w:rPr>
          <w:color w:val="4472C4" w:themeColor="accent1"/>
          <w:lang w:val="es-EC"/>
        </w:rPr>
        <w:t xml:space="preserve"> </w:t>
      </w:r>
      <w:r w:rsidRPr="00FF23D6">
        <w:rPr>
          <w:lang w:val="es-EC"/>
        </w:rPr>
        <w:t xml:space="preserve">y seleccionamos </w:t>
      </w:r>
      <w:proofErr w:type="spellStart"/>
      <w:r w:rsidRPr="00FF23D6">
        <w:rPr>
          <w:color w:val="4472C4" w:themeColor="accent1"/>
          <w:lang w:val="es-EC"/>
        </w:rPr>
        <w:t>Add</w:t>
      </w:r>
      <w:proofErr w:type="spellEnd"/>
      <w:r w:rsidRPr="00FF23D6">
        <w:rPr>
          <w:color w:val="4472C4" w:themeColor="accent1"/>
          <w:lang w:val="es-EC"/>
        </w:rPr>
        <w:t xml:space="preserve"> Reference </w:t>
      </w:r>
      <w:r w:rsidRPr="00FF23D6">
        <w:rPr>
          <w:color w:val="000000" w:themeColor="text1"/>
          <w:lang w:val="es-EC"/>
        </w:rPr>
        <w:t xml:space="preserve">y nos dirigimos a la ruta donde se encuentran esos </w:t>
      </w:r>
      <w:proofErr w:type="spellStart"/>
      <w:r w:rsidRPr="00FF23D6">
        <w:rPr>
          <w:color w:val="000000" w:themeColor="text1"/>
          <w:lang w:val="es-EC"/>
        </w:rPr>
        <w:t>dlls</w:t>
      </w:r>
      <w:proofErr w:type="spellEnd"/>
      <w:r w:rsidRPr="00FF23D6">
        <w:rPr>
          <w:color w:val="000000" w:themeColor="text1"/>
          <w:lang w:val="es-EC"/>
        </w:rPr>
        <w:t>:</w:t>
      </w:r>
      <w:r w:rsidRPr="00FF23D6">
        <w:rPr>
          <w:color w:val="4472C4" w:themeColor="accent1"/>
          <w:lang w:val="es-EC"/>
        </w:rPr>
        <w:t xml:space="preserve"> </w:t>
      </w:r>
      <w:proofErr w:type="spellStart"/>
      <w:r w:rsidRPr="00FF23D6">
        <w:rPr>
          <w:color w:val="4472C4" w:themeColor="accent1"/>
          <w:lang w:val="es-EC"/>
        </w:rPr>
        <w:t>I_Route</w:t>
      </w:r>
      <w:proofErr w:type="spellEnd"/>
      <w:r w:rsidRPr="00FF23D6">
        <w:rPr>
          <w:color w:val="4472C4" w:themeColor="accent1"/>
          <w:lang w:val="es-EC"/>
        </w:rPr>
        <w:t>\</w:t>
      </w:r>
      <w:proofErr w:type="spellStart"/>
      <w:r w:rsidRPr="00FF23D6">
        <w:rPr>
          <w:color w:val="4472C4" w:themeColor="accent1"/>
          <w:lang w:val="es-EC"/>
        </w:rPr>
        <w:t>AplicacionWeb</w:t>
      </w:r>
      <w:proofErr w:type="spellEnd"/>
      <w:r w:rsidRPr="00FF23D6">
        <w:rPr>
          <w:color w:val="4472C4" w:themeColor="accent1"/>
          <w:lang w:val="es-EC"/>
        </w:rPr>
        <w:t>\</w:t>
      </w:r>
      <w:proofErr w:type="spellStart"/>
      <w:r w:rsidRPr="00FF23D6">
        <w:rPr>
          <w:color w:val="4472C4" w:themeColor="accent1"/>
          <w:lang w:val="es-EC"/>
        </w:rPr>
        <w:t>bin</w:t>
      </w:r>
      <w:proofErr w:type="spellEnd"/>
      <w:r w:rsidRPr="00FF23D6">
        <w:rPr>
          <w:color w:val="4472C4" w:themeColor="accent1"/>
          <w:lang w:val="es-EC"/>
        </w:rPr>
        <w:t xml:space="preserve"> </w:t>
      </w:r>
    </w:p>
    <w:p w14:paraId="5CEDF2CA" w14:textId="1D23BAE0" w:rsidR="00FF23D6" w:rsidRDefault="00653413" w:rsidP="00653413">
      <w:pPr>
        <w:jc w:val="center"/>
      </w:pPr>
      <w:r>
        <w:object w:dxaOrig="4320" w:dyaOrig="2839" w14:anchorId="50746296">
          <v:shape id="_x0000_i1029" type="#_x0000_t75" style="width:407.05pt;height:255.2pt" o:ole="">
            <v:imagedata r:id="rId20" o:title=""/>
          </v:shape>
          <o:OLEObject Type="Embed" ProgID="Paint.Picture.1" ShapeID="_x0000_i1029" DrawAspect="Content" ObjectID="_1688015771" r:id="rId21"/>
        </w:object>
      </w:r>
    </w:p>
    <w:p w14:paraId="149DC63C" w14:textId="65EE1732" w:rsidR="00FF23D6" w:rsidRDefault="00FF23D6" w:rsidP="00FF23D6">
      <w:pPr>
        <w:pStyle w:val="Prrafodelista"/>
        <w:numPr>
          <w:ilvl w:val="0"/>
          <w:numId w:val="2"/>
        </w:numPr>
      </w:pPr>
      <w:r>
        <w:t xml:space="preserve">Y </w:t>
      </w:r>
      <w:proofErr w:type="spellStart"/>
      <w:r>
        <w:t>añadimos</w:t>
      </w:r>
      <w:proofErr w:type="spellEnd"/>
    </w:p>
    <w:p w14:paraId="1332853A" w14:textId="366D91A8" w:rsidR="00FF23D6" w:rsidRPr="00F858FB" w:rsidRDefault="00653413" w:rsidP="00653413">
      <w:pPr>
        <w:jc w:val="center"/>
        <w:rPr>
          <w:color w:val="4472C4" w:themeColor="accent1"/>
          <w:lang w:val="es-EC"/>
        </w:rPr>
      </w:pPr>
      <w:r>
        <w:object w:dxaOrig="4320" w:dyaOrig="2839" w14:anchorId="517984A0">
          <v:shape id="_x0000_i1030" type="#_x0000_t75" style="width:393.5pt;height:232.05pt" o:ole="">
            <v:imagedata r:id="rId22" o:title=""/>
          </v:shape>
          <o:OLEObject Type="Embed" ProgID="Paint.Picture.1" ShapeID="_x0000_i1030" DrawAspect="Content" ObjectID="_1688015772" r:id="rId23"/>
        </w:object>
      </w:r>
    </w:p>
    <w:sectPr w:rsidR="00FF23D6" w:rsidRPr="00F858FB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63263"/>
    <w:multiLevelType w:val="hybridMultilevel"/>
    <w:tmpl w:val="90D25694"/>
    <w:lvl w:ilvl="0" w:tplc="1C30AADE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B87357"/>
    <w:multiLevelType w:val="hybridMultilevel"/>
    <w:tmpl w:val="2FE83D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8FB"/>
    <w:rsid w:val="00100058"/>
    <w:rsid w:val="001D6FB9"/>
    <w:rsid w:val="00221CC8"/>
    <w:rsid w:val="00264B51"/>
    <w:rsid w:val="003C4228"/>
    <w:rsid w:val="005632B3"/>
    <w:rsid w:val="00653413"/>
    <w:rsid w:val="00931264"/>
    <w:rsid w:val="009B520C"/>
    <w:rsid w:val="009E77F4"/>
    <w:rsid w:val="00D23B5A"/>
    <w:rsid w:val="00D67A88"/>
    <w:rsid w:val="00DC470C"/>
    <w:rsid w:val="00F858FB"/>
    <w:rsid w:val="00FF2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10AA29"/>
  <w15:chartTrackingRefBased/>
  <w15:docId w15:val="{7855CA43-76EF-45FA-A340-CB232CD5A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858F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B520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B52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fontTable" Target="fontTable.xml"/><Relationship Id="rId5" Type="http://schemas.openxmlformats.org/officeDocument/2006/relationships/hyperlink" Target="I_Route%20BDD.sql" TargetMode="Externa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Endara</dc:creator>
  <cp:keywords/>
  <dc:description/>
  <cp:lastModifiedBy>Kevin Endara</cp:lastModifiedBy>
  <cp:revision>11</cp:revision>
  <dcterms:created xsi:type="dcterms:W3CDTF">2021-07-17T02:22:00Z</dcterms:created>
  <dcterms:modified xsi:type="dcterms:W3CDTF">2021-07-17T13:29:00Z</dcterms:modified>
</cp:coreProperties>
</file>