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beforeAutospacing="1" w:after="156" w:afterLines="50"/>
        <w:jc w:val="center"/>
        <w:rPr>
          <w:rFonts w:hint="eastAsia" w:ascii="黑体" w:hAnsi="黑体" w:eastAsia="黑体" w:cs="黑体"/>
          <w:sz w:val="44"/>
          <w:szCs w:val="44"/>
        </w:rPr>
      </w:pPr>
      <w:bookmarkStart w:id="0" w:name="_Hlk198374816"/>
      <w:r>
        <w:rPr>
          <w:rFonts w:hint="eastAsia" w:ascii="黑体" w:hAnsi="黑体" w:eastAsia="黑体" w:cs="黑体"/>
          <w:sz w:val="44"/>
          <w:szCs w:val="44"/>
        </w:rPr>
        <w:t>请假证明</w:t>
      </w:r>
    </w:p>
    <w:p>
      <w:pPr>
        <w:ind w:firstLine="640" w:firstLineChars="200"/>
        <w:rPr>
          <w:rFonts w:hint="eastAsia" w:ascii="仿宋" w:hAnsi="仿宋" w:eastAsia="仿宋" w:cstheme="majorEastAsia"/>
          <w:sz w:val="32"/>
          <w:szCs w:val="32"/>
        </w:rPr>
      </w:pPr>
      <w:bookmarkStart w:id="1" w:name="_Hlk198374798"/>
      <w:r>
        <w:rPr>
          <w:rFonts w:hint="eastAsia" w:ascii="仿宋" w:hAnsi="仿宋" w:eastAsia="仿宋" w:cstheme="majorEastAsia"/>
          <w:sz w:val="32"/>
          <w:szCs w:val="32"/>
        </w:rPr>
        <w:t>兹证明</w:t>
      </w:r>
      <w:r>
        <w:rPr>
          <w:rFonts w:hint="eastAsia" w:ascii="仿宋" w:hAnsi="仿宋" w:eastAsia="仿宋" w:cstheme="majorEastAsia"/>
          <w:sz w:val="32"/>
          <w:szCs w:val="32"/>
          <w:highlight w:val="yellow"/>
          <w:lang w:val="en-US" w:eastAsia="zh-CN"/>
        </w:rPr>
        <w:t>七</w:t>
      </w:r>
      <w:r>
        <w:rPr>
          <w:rFonts w:hint="eastAsia" w:ascii="仿宋" w:hAnsi="仿宋" w:eastAsia="仿宋" w:cstheme="majorEastAsia"/>
          <w:sz w:val="32"/>
          <w:szCs w:val="32"/>
          <w:highlight w:val="yellow"/>
        </w:rPr>
        <w:t>舍</w:t>
      </w:r>
      <w:r>
        <w:rPr>
          <w:rFonts w:hint="eastAsia" w:ascii="仿宋" w:hAnsi="仿宋" w:eastAsia="仿宋" w:cstheme="majorEastAsia"/>
          <w:sz w:val="32"/>
          <w:szCs w:val="32"/>
        </w:rPr>
        <w:t>下列名单中同学，因参加</w:t>
      </w:r>
      <w:r>
        <w:rPr>
          <w:rFonts w:hint="eastAsia" w:ascii="仿宋" w:hAnsi="仿宋" w:eastAsia="仿宋" w:cstheme="majorEastAsia"/>
          <w:sz w:val="32"/>
          <w:szCs w:val="32"/>
          <w:highlight w:val="yellow"/>
        </w:rPr>
        <w:t>202</w:t>
      </w:r>
      <w:r>
        <w:rPr>
          <w:rFonts w:hint="eastAsia" w:ascii="仿宋" w:hAnsi="仿宋" w:eastAsia="仿宋" w:cstheme="majorEastAsia"/>
          <w:sz w:val="32"/>
          <w:szCs w:val="32"/>
          <w:highlight w:val="yellow"/>
          <w:lang w:val="en-US" w:eastAsia="zh-CN"/>
        </w:rPr>
        <w:t>6</w:t>
      </w:r>
      <w:r>
        <w:rPr>
          <w:rFonts w:hint="eastAsia" w:ascii="仿宋" w:hAnsi="仿宋" w:eastAsia="仿宋" w:cstheme="majorEastAsia"/>
          <w:sz w:val="32"/>
          <w:szCs w:val="32"/>
          <w:highlight w:val="yellow"/>
        </w:rPr>
        <w:t>年5月</w:t>
      </w:r>
      <w:r>
        <w:rPr>
          <w:rFonts w:hint="eastAsia" w:ascii="仿宋" w:hAnsi="仿宋" w:eastAsia="仿宋" w:cstheme="majorEastAsia"/>
          <w:sz w:val="32"/>
          <w:szCs w:val="32"/>
          <w:highlight w:val="yellow"/>
          <w:lang w:val="en-US" w:eastAsia="zh-CN"/>
        </w:rPr>
        <w:t>31</w:t>
      </w:r>
      <w:r>
        <w:rPr>
          <w:rFonts w:hint="eastAsia" w:ascii="仿宋" w:hAnsi="仿宋" w:eastAsia="仿宋" w:cstheme="majorEastAsia"/>
          <w:sz w:val="32"/>
          <w:szCs w:val="32"/>
          <w:highlight w:val="yellow"/>
        </w:rPr>
        <w:t>日（星期日）参加吉林市马拉松志愿者工作，需于凌晨3点左右提前出寝，</w:t>
      </w:r>
      <w:r>
        <w:rPr>
          <w:rFonts w:hint="eastAsia" w:ascii="仿宋" w:hAnsi="仿宋" w:eastAsia="仿宋" w:cstheme="majorEastAsia"/>
          <w:sz w:val="32"/>
          <w:szCs w:val="32"/>
        </w:rPr>
        <w:t>故需请假，特此证明！</w:t>
      </w:r>
    </w:p>
    <w:bookmarkEnd w:id="0"/>
    <w:bookmarkEnd w:id="1"/>
    <w:tbl>
      <w:tblPr>
        <w:tblStyle w:val="6"/>
        <w:tblpPr w:leftFromText="180" w:rightFromText="180" w:vertAnchor="text" w:tblpX="41" w:tblpY="432"/>
        <w:tblW w:w="476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50"/>
        <w:gridCol w:w="2915"/>
        <w:gridCol w:w="21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923" w:type="pct"/>
            <w:vAlign w:val="center"/>
          </w:tcPr>
          <w:p>
            <w:pPr>
              <w:jc w:val="center"/>
              <w:rPr>
                <w:rFonts w:hint="eastAsia" w:ascii="仿宋" w:hAnsi="仿宋" w:eastAsia="仿宋" w:cstheme="minorEastAsia"/>
                <w:b/>
                <w:bCs/>
                <w:sz w:val="32"/>
                <w:szCs w:val="40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  <w:szCs w:val="40"/>
              </w:rPr>
              <w:t>姓名</w:t>
            </w:r>
          </w:p>
        </w:tc>
        <w:tc>
          <w:tcPr>
            <w:tcW w:w="954" w:type="pct"/>
            <w:vAlign w:val="center"/>
          </w:tcPr>
          <w:p>
            <w:pPr>
              <w:jc w:val="center"/>
              <w:rPr>
                <w:rFonts w:hint="eastAsia" w:ascii="仿宋" w:hAnsi="仿宋" w:eastAsia="仿宋" w:cstheme="minorEastAsia"/>
                <w:b/>
                <w:bCs/>
                <w:sz w:val="32"/>
                <w:szCs w:val="40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  <w:szCs w:val="40"/>
              </w:rPr>
              <w:t>班级</w:t>
            </w:r>
          </w:p>
        </w:tc>
        <w:tc>
          <w:tcPr>
            <w:tcW w:w="1794" w:type="pct"/>
            <w:vAlign w:val="center"/>
          </w:tcPr>
          <w:p>
            <w:pPr>
              <w:jc w:val="center"/>
              <w:rPr>
                <w:rFonts w:hint="eastAsia" w:ascii="仿宋" w:hAnsi="仿宋" w:eastAsia="仿宋" w:cstheme="minorEastAsia"/>
                <w:b/>
                <w:bCs/>
                <w:sz w:val="32"/>
                <w:szCs w:val="40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  <w:szCs w:val="40"/>
              </w:rPr>
              <w:t>学号</w:t>
            </w:r>
          </w:p>
        </w:tc>
        <w:tc>
          <w:tcPr>
            <w:tcW w:w="1329" w:type="pct"/>
            <w:vAlign w:val="center"/>
          </w:tcPr>
          <w:p>
            <w:pPr>
              <w:jc w:val="center"/>
              <w:rPr>
                <w:rFonts w:hint="eastAsia" w:ascii="仿宋" w:hAnsi="仿宋" w:eastAsia="仿宋"/>
                <w:b/>
                <w:bCs/>
                <w:sz w:val="32"/>
                <w:szCs w:val="40"/>
              </w:rPr>
            </w:pPr>
            <w:r>
              <w:rPr>
                <w:rFonts w:hint="eastAsia" w:ascii="仿宋" w:hAnsi="仿宋" w:eastAsia="仿宋"/>
                <w:b/>
                <w:bCs/>
                <w:sz w:val="32"/>
                <w:szCs w:val="40"/>
              </w:rPr>
              <w:t>寝室号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  <w:bookmarkStart w:id="2" w:name="_GoBack"/>
            <w:bookmarkEnd w:id="2"/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7" w:hRule="atLeast"/>
        </w:trPr>
        <w:tc>
          <w:tcPr>
            <w:tcW w:w="150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1550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915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  <w:tc>
          <w:tcPr>
            <w:tcW w:w="2159" w:type="dxa"/>
            <w:vAlign w:val="center"/>
          </w:tcPr>
          <w:p>
            <w:pPr>
              <w:widowControl/>
              <w:jc w:val="center"/>
              <w:rPr>
                <w:rFonts w:hint="eastAsia" w:ascii="仿宋" w:hAnsi="仿宋" w:eastAsia="仿宋"/>
                <w:sz w:val="28"/>
                <w:szCs w:val="36"/>
                <w:highlight w:val="yellow"/>
              </w:rPr>
            </w:pPr>
          </w:p>
        </w:tc>
      </w:tr>
    </w:tbl>
    <w:p>
      <w:pPr>
        <w:widowControl/>
        <w:jc w:val="left"/>
        <w:rPr>
          <w:rFonts w:hint="eastAsia" w:ascii="仿宋" w:hAnsi="仿宋" w:eastAsia="仿宋" w:cstheme="minorEastAsia"/>
          <w:sz w:val="28"/>
          <w:szCs w:val="28"/>
        </w:rPr>
      </w:pPr>
    </w:p>
    <w:p>
      <w:pPr>
        <w:snapToGrid w:val="0"/>
        <w:spacing w:line="500" w:lineRule="exact"/>
        <w:ind w:right="280"/>
        <w:jc w:val="right"/>
        <w:rPr>
          <w:rFonts w:hint="eastAsia" w:ascii="仿宋" w:hAnsi="仿宋" w:eastAsia="仿宋" w:cstheme="minorEastAsia"/>
          <w:sz w:val="28"/>
          <w:szCs w:val="28"/>
        </w:rPr>
      </w:pPr>
      <w:r>
        <w:rPr>
          <w:rFonts w:hint="eastAsia" w:ascii="仿宋" w:hAnsi="仿宋" w:eastAsia="仿宋" w:cstheme="minorEastAsia"/>
          <w:sz w:val="28"/>
          <w:szCs w:val="28"/>
        </w:rPr>
        <w:t>共青团东北电力大学委员会</w:t>
      </w:r>
    </w:p>
    <w:p>
      <w:pPr>
        <w:snapToGrid w:val="0"/>
        <w:spacing w:line="500" w:lineRule="exact"/>
        <w:jc w:val="right"/>
        <w:rPr>
          <w:rFonts w:hint="eastAsia" w:ascii="仿宋" w:hAnsi="仿宋" w:eastAsia="仿宋" w:cstheme="minorEastAsia"/>
          <w:sz w:val="28"/>
          <w:szCs w:val="28"/>
        </w:rPr>
      </w:pPr>
      <w:r>
        <w:rPr>
          <w:rFonts w:hint="eastAsia" w:ascii="仿宋" w:hAnsi="仿宋" w:eastAsia="仿宋" w:cstheme="minorEastAsia"/>
          <w:sz w:val="28"/>
          <w:szCs w:val="28"/>
        </w:rPr>
        <w:t>东北电力大学青年志愿者服务站</w:t>
      </w:r>
    </w:p>
    <w:p>
      <w:pPr>
        <w:snapToGrid w:val="0"/>
        <w:spacing w:line="500" w:lineRule="exact"/>
        <w:ind w:left="840" w:right="1120" w:firstLine="420"/>
        <w:jc w:val="right"/>
        <w:rPr>
          <w:rFonts w:hint="eastAsia" w:ascii="仿宋" w:hAnsi="仿宋" w:eastAsia="仿宋" w:cstheme="minorEastAsia"/>
          <w:sz w:val="28"/>
          <w:szCs w:val="28"/>
        </w:rPr>
      </w:pPr>
      <w:r>
        <w:rPr>
          <w:rFonts w:hint="eastAsia" w:ascii="仿宋" w:hAnsi="仿宋" w:eastAsia="仿宋" w:cstheme="minorEastAsia"/>
          <w:sz w:val="28"/>
          <w:szCs w:val="28"/>
        </w:rPr>
        <w:t xml:space="preserve">              </w:t>
      </w:r>
      <w:r>
        <w:rPr>
          <w:rFonts w:hint="eastAsia" w:ascii="仿宋" w:hAnsi="仿宋" w:eastAsia="仿宋" w:cstheme="minorEastAsia"/>
          <w:sz w:val="28"/>
          <w:szCs w:val="28"/>
          <w:highlight w:val="yellow"/>
        </w:rPr>
        <w:t>202</w:t>
      </w:r>
      <w:r>
        <w:rPr>
          <w:rFonts w:hint="eastAsia" w:ascii="仿宋" w:hAnsi="仿宋" w:eastAsia="仿宋" w:cstheme="minorEastAsia"/>
          <w:sz w:val="28"/>
          <w:szCs w:val="28"/>
          <w:highlight w:val="yellow"/>
          <w:lang w:val="en-US" w:eastAsia="zh-CN"/>
        </w:rPr>
        <w:t>6</w:t>
      </w:r>
      <w:r>
        <w:rPr>
          <w:rFonts w:hint="eastAsia" w:ascii="仿宋" w:hAnsi="仿宋" w:eastAsia="仿宋" w:cstheme="minorEastAsia"/>
          <w:sz w:val="28"/>
          <w:szCs w:val="28"/>
          <w:highlight w:val="yellow"/>
        </w:rPr>
        <w:t>年5月</w:t>
      </w:r>
      <w:r>
        <w:rPr>
          <w:rFonts w:hint="eastAsia" w:ascii="仿宋" w:hAnsi="仿宋" w:eastAsia="仿宋" w:cstheme="minorEastAsia"/>
          <w:sz w:val="28"/>
          <w:szCs w:val="28"/>
          <w:highlight w:val="yellow"/>
          <w:lang w:val="en-US" w:eastAsia="zh-CN"/>
        </w:rPr>
        <w:t>30</w:t>
      </w:r>
      <w:r>
        <w:rPr>
          <w:rFonts w:hint="eastAsia" w:ascii="仿宋" w:hAnsi="仿宋" w:eastAsia="仿宋" w:cstheme="minorEastAsia"/>
          <w:sz w:val="28"/>
          <w:szCs w:val="28"/>
          <w:highlight w:val="yellow"/>
        </w:rPr>
        <w:t>日</w:t>
      </w:r>
    </w:p>
    <w:sectPr>
      <w:headerReference r:id="rId3" w:type="default"/>
      <w:pgSz w:w="11906" w:h="16838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drawing>
        <wp:inline distT="0" distB="0" distL="0" distR="0">
          <wp:extent cx="2783840" cy="438150"/>
          <wp:effectExtent l="0" t="0" r="0" b="0"/>
          <wp:docPr id="17399423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942399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04822" cy="4885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gutterAtTop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5OWQwZDA3NzQwNjBlMzNhNmY5ZGE0MDVkM2EzYWMifQ=="/>
  </w:docVars>
  <w:rsids>
    <w:rsidRoot w:val="0055505B"/>
    <w:rsid w:val="00051520"/>
    <w:rsid w:val="000701F2"/>
    <w:rsid w:val="000B1583"/>
    <w:rsid w:val="000B1E10"/>
    <w:rsid w:val="000C4044"/>
    <w:rsid w:val="000D33D9"/>
    <w:rsid w:val="000E5C1E"/>
    <w:rsid w:val="000F5415"/>
    <w:rsid w:val="000F5571"/>
    <w:rsid w:val="001211BE"/>
    <w:rsid w:val="00147FF0"/>
    <w:rsid w:val="001647D5"/>
    <w:rsid w:val="00165D9E"/>
    <w:rsid w:val="00171D00"/>
    <w:rsid w:val="001764F1"/>
    <w:rsid w:val="001A386D"/>
    <w:rsid w:val="00202ED5"/>
    <w:rsid w:val="002467B5"/>
    <w:rsid w:val="002A2BE1"/>
    <w:rsid w:val="003116D1"/>
    <w:rsid w:val="00377E47"/>
    <w:rsid w:val="00383A3A"/>
    <w:rsid w:val="0038755E"/>
    <w:rsid w:val="003B3342"/>
    <w:rsid w:val="003F7BC6"/>
    <w:rsid w:val="00406CDB"/>
    <w:rsid w:val="0044397E"/>
    <w:rsid w:val="0048225E"/>
    <w:rsid w:val="00492878"/>
    <w:rsid w:val="004B7277"/>
    <w:rsid w:val="004D7CDD"/>
    <w:rsid w:val="004E0466"/>
    <w:rsid w:val="0055505B"/>
    <w:rsid w:val="005574C9"/>
    <w:rsid w:val="00597B88"/>
    <w:rsid w:val="005E2C2B"/>
    <w:rsid w:val="005F7699"/>
    <w:rsid w:val="006509B6"/>
    <w:rsid w:val="00650E8E"/>
    <w:rsid w:val="00677D5C"/>
    <w:rsid w:val="00677FD9"/>
    <w:rsid w:val="00694651"/>
    <w:rsid w:val="006F67C3"/>
    <w:rsid w:val="007100D6"/>
    <w:rsid w:val="00714CE5"/>
    <w:rsid w:val="00731400"/>
    <w:rsid w:val="007422F4"/>
    <w:rsid w:val="00777CFD"/>
    <w:rsid w:val="007D4B65"/>
    <w:rsid w:val="00874BCD"/>
    <w:rsid w:val="008815FE"/>
    <w:rsid w:val="0089757F"/>
    <w:rsid w:val="008D4F0E"/>
    <w:rsid w:val="00903F15"/>
    <w:rsid w:val="00916D12"/>
    <w:rsid w:val="00917C85"/>
    <w:rsid w:val="009201BF"/>
    <w:rsid w:val="00951314"/>
    <w:rsid w:val="00970FA7"/>
    <w:rsid w:val="009B5B6C"/>
    <w:rsid w:val="00A10187"/>
    <w:rsid w:val="00A70708"/>
    <w:rsid w:val="00A95026"/>
    <w:rsid w:val="00AA10F8"/>
    <w:rsid w:val="00B15248"/>
    <w:rsid w:val="00B26028"/>
    <w:rsid w:val="00B711D0"/>
    <w:rsid w:val="00BA5D4D"/>
    <w:rsid w:val="00BD2015"/>
    <w:rsid w:val="00BD2242"/>
    <w:rsid w:val="00C43F8C"/>
    <w:rsid w:val="00C4465F"/>
    <w:rsid w:val="00C4637F"/>
    <w:rsid w:val="00C4674A"/>
    <w:rsid w:val="00C77129"/>
    <w:rsid w:val="00CA04EB"/>
    <w:rsid w:val="00CB1972"/>
    <w:rsid w:val="00CD309B"/>
    <w:rsid w:val="00D3566C"/>
    <w:rsid w:val="00DB108B"/>
    <w:rsid w:val="00DB5CC4"/>
    <w:rsid w:val="00DC3EEE"/>
    <w:rsid w:val="00E028E4"/>
    <w:rsid w:val="00E07806"/>
    <w:rsid w:val="00E34488"/>
    <w:rsid w:val="00E45C58"/>
    <w:rsid w:val="00E52935"/>
    <w:rsid w:val="00E62344"/>
    <w:rsid w:val="00E75711"/>
    <w:rsid w:val="00E87B7F"/>
    <w:rsid w:val="00EA14CA"/>
    <w:rsid w:val="00ED4EDD"/>
    <w:rsid w:val="00F20047"/>
    <w:rsid w:val="00F85424"/>
    <w:rsid w:val="00FD0E55"/>
    <w:rsid w:val="0E29473F"/>
    <w:rsid w:val="149F4564"/>
    <w:rsid w:val="25E46287"/>
    <w:rsid w:val="2A8F289F"/>
    <w:rsid w:val="2B300742"/>
    <w:rsid w:val="2FDA7AF0"/>
    <w:rsid w:val="3284194B"/>
    <w:rsid w:val="3AA60379"/>
    <w:rsid w:val="3C015AA5"/>
    <w:rsid w:val="40A62E81"/>
    <w:rsid w:val="48855A71"/>
    <w:rsid w:val="4D416DCE"/>
    <w:rsid w:val="4DE97059"/>
    <w:rsid w:val="56C96A22"/>
    <w:rsid w:val="59D426F0"/>
    <w:rsid w:val="60003313"/>
    <w:rsid w:val="634B093C"/>
    <w:rsid w:val="636829F2"/>
    <w:rsid w:val="77E51F05"/>
    <w:rsid w:val="7FD8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0"/>
    <w:qFormat/>
    <w:uiPriority w:val="0"/>
    <w:pPr>
      <w:ind w:left="100" w:leftChars="2500"/>
    </w:p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日期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image2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01C1C4-87CF-4A97-817C-F104D8B01B4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222</Words>
  <Characters>1272</Characters>
  <Lines>10</Lines>
  <Paragraphs>2</Paragraphs>
  <TotalTime>2</TotalTime>
  <ScaleCrop>false</ScaleCrop>
  <LinksUpToDate>false</LinksUpToDate>
  <CharactersWithSpaces>1492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2024-09-05T08:12:00Z</dcterms:created>
  <dc:creator>LENOVO</dc:creator>
  <cp:lastModifiedBy>徐文凯</cp:lastModifiedBy>
  <dcterms:modified xsi:type="dcterms:W3CDTF">2026-09-29T04:03:56Z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DDB8603043DF49E9A2519ABB920BD872_13</vt:lpwstr>
  </property>
  <property fmtid="{D5CDD505-2E9C-101B-9397-08002B2CF9AE}" pid="4" name="KSOTemplateDocerSaveRecord">
    <vt:lpwstr>eyJoZGlkIjoiMzEwNTM5NzYwMDRjMzkwZTVkZjY2ODkwMGIxNGU0OTUiLCJ1c2VySWQiOiIxNDYwNjc2MDYwIn0=</vt:lpwstr>
  </property>
</Properties>
</file>