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result JSON with a timestamped filename in an optional category sub-directory.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result JSON with a timestamped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optional category sub-directory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./src/powershell/Automation/Private/FileIO.ps1</vt:lpwstr>
  </property>
</Properties>
</file>