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Set-OneViewStatusSummary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When $SummaryText is null/blank the content is returned unchanged (the existing bullet is kept). Otherwise the single bullet is replaced and the text is wrapped in</w:t>
      </w:r>
      <w:r>
        <w:t xml:space="preserve"> </w:t>
      </w:r>
      <w:r>
        <w:t xml:space="preserve">‘</w:t>
      </w:r>
      <w:r>
        <w:rPr>
          <w:b/>
          <w:bCs/>
        </w:rPr>
        <w:t xml:space="preserve">…</w:t>
      </w:r>
      <w:r>
        <w:t xml:space="preserve">’</w:t>
      </w:r>
      <w:r>
        <w:t xml:space="preserve"> </w:t>
      </w:r>
      <w:r>
        <w:t xml:space="preserve">to preserve the bold style.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Replace the OneView status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progress summary bullet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When </w:t>
      </w:r>
      <w:r>
        <w:rPr>
          <w:rStyle w:val="VariableTok"/>
        </w:rPr>
        <w:t xml:space="preserve">$SummaryText</w:t>
      </w:r>
      <w:r>
        <w:rPr>
          <w:rStyle w:val="NormalTok"/>
        </w:rPr>
        <w:t xml:space="preserve"> is null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blank the content is returned unchanged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existing bullet is kept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Otherwise the single bullet is replaced and the</w:t>
      </w:r>
      <w:r>
        <w:br/>
      </w:r>
      <w:r>
        <w:rPr>
          <w:rStyle w:val="NormalTok"/>
        </w:rPr>
        <w:t xml:space="preserve">        text is wrapped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'**...**'</w:t>
      </w:r>
      <w:r>
        <w:rPr>
          <w:rStyle w:val="NormalTok"/>
        </w:rPr>
        <w:t xml:space="preserve"> to preserve the bold style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2026-09-03T18:50:46Z</dcterms:created>
  <dcterms:modified xsi:type="dcterms:W3CDTF">2026-09-03T18:50:46Z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