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test-scom-maint-connectivity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SCOM ping + connect test (safe during change freeze).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Environment to test: Test or Prod (default:</w:t>
            </w:r>
            <w:r>
              <w:t xml:space="preserve"> </w:t>
            </w:r>
            <w:r>
              <w:t xml:space="preserve">‘Prod’</w:t>
            </w:r>
            <w:r>
              <w:t xml:space="preserve">). Only used with -JsonConfig.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-ManagementHost</w:t>
            </w:r>
          </w:p>
        </w:tc>
        <w:tc>
          <w:tcPr/>
          <w:p>
            <w:pPr>
              <w:pStyle w:val="Compact"/>
            </w:pPr>
            <w:r>
              <w:t xml:space="preserve">Override SCOM management server hostname (highest priority, required for live runs)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the live connection. If omitted, prompts interactively.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-JsonConfig</w:t>
            </w:r>
          </w:p>
        </w:tc>
        <w:tc>
          <w:tcPr/>
          <w:p>
            <w:pPr>
              <w:pStyle w:val="Compact"/>
            </w:pPr>
            <w:r>
              <w:t xml:space="preserve">Use configs/connection_hosts.json to resolve the management server (DryRun only).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Output as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Simulate connectivity without actual network calls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TCP connect timeout in milliseconds (default: 3000)</w:t>
            </w:r>
          </w:p>
        </w:tc>
      </w:tr>
    </w:tbl>
    <w:bookmarkEnd w:id="11"/>
    <w:bookmarkStart w:id="15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test-scom-maint-connectivity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</w:t>
      </w:r>
      <w:r>
        <w:rPr>
          <w:rStyle w:val="StringTok"/>
        </w:rPr>
        <w:t xml:space="preserve">'VR-OPM19T1-7382.ad.example.com'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test-scom-maint-connectivity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test-scom-maint-connectivity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</w:t>
      </w:r>
      <w:r>
        <w:rPr>
          <w:rStyle w:val="StringTok"/>
        </w:rPr>
        <w:t xml:space="preserve">'VR-OPM19T1-7382.ad.example.com'</w:t>
      </w:r>
    </w:p>
    <w:bookmarkEnd w:id="14"/>
    <w:bookmarkEnd w:id="15"/>
    <w:bookmarkStart w:id="16" w:name="sec9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SCOM ping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connect test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safe during change freeze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Environment to test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Test or Prod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'Prod'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Only used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ManagementHost</w:t>
      </w:r>
      <w:r>
        <w:br/>
      </w:r>
      <w:r>
        <w:rPr>
          <w:rStyle w:val="NormalTok"/>
        </w:rPr>
        <w:t xml:space="preserve">    Override SCOM management server hostname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highest priority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required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live runs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Credential</w:t>
      </w:r>
      <w:r>
        <w:br/>
      </w:r>
      <w:r>
        <w:rPr>
          <w:rStyle w:val="NormalTok"/>
        </w:rPr>
        <w:t xml:space="preserve">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live connection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prompts interactively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JsonConfig</w:t>
      </w:r>
      <w:r>
        <w:br/>
      </w:r>
      <w:r>
        <w:rPr>
          <w:rStyle w:val="NormalTok"/>
        </w:rPr>
        <w:t xml:space="preserve">    Use configs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to resolve the management server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DryRun only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Output as JSON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Simulate connectivity without actual network calls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PingTimeoutMs</w:t>
      </w:r>
      <w:r>
        <w:br/>
      </w:r>
      <w:r>
        <w:rPr>
          <w:rStyle w:val="NormalTok"/>
        </w:rPr>
        <w:t xml:space="preserve">    TCP connect timeout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milliseconds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test-scom-maint-connectivity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</w:t>
      </w:r>
      <w:r>
        <w:rPr>
          <w:rStyle w:val="StringTok"/>
        </w:rPr>
        <w:t xml:space="preserve">'VR-OPM19T1-7382.ad.example.com'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test-scom-maint-connectivity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test-scom-maint-connectivity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</w:t>
      </w:r>
      <w:r>
        <w:rPr>
          <w:rStyle w:val="StringTok"/>
        </w:rPr>
        <w:t xml:space="preserve">'VR-OPM19T1-7382.ad.example.com'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6"/>
    <w:bookmarkEnd w:id="1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2026-09-17T11:26:31Z</dcterms:created>
  <dcterms:modified xsi:type="dcterms:W3CDTF">2026-09-17T11:26:31Z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./scripts/test-scom-maint-connectivity.ps1</vt:lpwstr>
  </property>
</Properties>
</file>