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Automation Test Plan — Physical Server Build and ISO Pipeline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How to execute (runner reference):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Connection Lifecycle (run this FIRST)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Non-Destructive Lookup, Validation &amp; Monitoring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Build-Time ISO Patching (writes a file, not a server)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⚠ DESTRUCTIVE — ISO Installation &amp; Maintenance (highlighted)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Orchestration, Routing &amp; Utility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Shared / Infrastructure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Test Run Summary (filled per cycle)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Run log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8. Coverage Gaps &amp; Legacy/Removed Commands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9. Notes for the Delivery Lead</w:t>
        </w:r>
      </w:hyperlink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08:25 UTC</w:t>
      </w:r>
    </w:p>
    <w:bookmarkEnd w:id="9"/>
    <w:bookmarkStart w:id="10" w:name="sec3"/>
    <w:p>
      <w:pPr>
        <w:pStyle w:val="Heading2"/>
      </w:pPr>
      <w:r>
        <w:t xml:space="preserve">How to execute (runner reference):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99"/>
        <w:gridCol w:w="48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</w:t>
            </w:r>
          </w:p>
        </w:tc>
        <w:tc>
          <w:tcPr/>
          <w:p>
            <w:pPr>
              <w:pStyle w:val="Compact"/>
            </w:pPr>
            <w:r>
              <w:t xml:space="preserve">All Pester unit tests (</w:t>
            </w:r>
            <w:r>
              <w:rPr>
                <w:rStyle w:val="VerbatimChar"/>
              </w:rPr>
              <w:t xml:space="preserve">scripts/run-tests.ps1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coverage</w:t>
            </w:r>
          </w:p>
        </w:tc>
        <w:tc>
          <w:tcPr/>
          <w:p>
            <w:pPr>
              <w:pStyle w:val="Compact"/>
            </w:pPr>
            <w:r>
              <w:t xml:space="preserve">Unit tests with code-coverage report (CI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test-integration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tests/powershell/Pester.Integration.ps1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ISO build / OneView / iLO Redfish / orchestrator / connection 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maint-mode-tests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enable/disable/validation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scripts/testConnectAndList.ps1 -OneViewHost &lt;host&gt;</w:t>
            </w:r>
          </w:p>
        </w:tc>
        <w:tc>
          <w:tcPr/>
          <w:p>
            <w:pPr>
              <w:pStyle w:val="Compact"/>
            </w:pPr>
            <w:r>
              <w:t xml:space="preserve">Non-destructive connectivity/list harness (read-only matrix)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scripts/testBuildDeploy.ps1 -Server &lt;srv&gt; -GuardRail '&lt;re&gt;'</w:t>
            </w:r>
          </w:p>
        </w:tc>
        <w:tc>
          <w:tcPr/>
          <w:p>
            <w:pPr>
              <w:pStyle w:val="Compact"/>
            </w:pPr>
            <w:r>
              <w:t xml:space="preserve">Build/deploy harness (safe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unless</w:t>
            </w:r>
            <w:r>
              <w:t xml:space="preserve"> </w:t>
            </w:r>
            <w:r>
              <w:rPr>
                <w:rStyle w:val="VerbatimChar"/>
              </w:rPr>
              <w:t xml:space="preserve">-Live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Column legend: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Pass Date</w:t>
      </w:r>
      <w:r>
        <w:t xml:space="preserve"> </w:t>
      </w:r>
      <w:r>
        <w:t xml:space="preserve">— target sign-off date agreed with the delivery lead.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Pass Date</w:t>
      </w:r>
      <w:r>
        <w:t xml:space="preserve"> </w:t>
      </w:r>
      <w:r>
        <w:t xml:space="preserve">— date/time the test last passed in the target environment. Leave blank until executed.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CI?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if already wired into the GitLab CI test stage;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if it still needs execution/evidence.</w:t>
      </w:r>
    </w:p>
    <w:p>
      <w:pPr>
        <w:pStyle w:val="BlockText"/>
      </w:pPr>
      <w:r>
        <w:rPr>
          <w:b/>
          <w:bCs/>
        </w:rPr>
        <w:t xml:space="preserve">Execution order is mandatory.</w:t>
      </w:r>
      <w:r>
        <w:t xml:space="preserve"> </w:t>
      </w:r>
      <w:r>
        <w:t xml:space="preserve">Section 1 (Connection Lifecycle) MUST be completed and green before any command in Sections 2–4 is run against a live appliance. The connection commands establish and protect the live OneView session — losing it mid-run can drop an in-flight deployment and cause an incident.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1. Connection Lifecycle (run this FIRST)</w:t>
      </w:r>
    </w:p>
    <w:p>
      <w:pPr>
        <w:pStyle w:val="BlockText"/>
      </w:pPr>
      <w:r>
        <w:rPr>
          <w:b/>
          <w:bCs/>
        </w:rPr>
        <w:t xml:space="preserve">Why first:</w:t>
      </w:r>
      <w:r>
        <w:t xml:space="preserve"> </w:t>
      </w:r>
      <w:r>
        <w:t xml:space="preserve">Every downstream OneView command reuses the active session. A dropped or duplicated session is the #1 cause of live-incident bugs. These tests prove: status works with/without a session, connect establishes a session, a second connect never drops the live connection, disconnect closes it cleanly, and reconnect restores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(no session)</w:t>
            </w:r>
          </w:p>
        </w:tc>
        <w:tc>
          <w:tcPr/>
          <w:p>
            <w:pPr>
              <w:pStyle w:val="Compact"/>
            </w:pPr>
            <w:r>
              <w:t xml:space="preserve">Bare run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active session and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Edge: must fail/return gracefully (</w:t>
            </w:r>
            <w:r>
              <w:rPr>
                <w:rStyle w:val="VerbatimChar"/>
              </w:rPr>
              <w:t xml:space="preserve">Available=$false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empty) —</w:t>
            </w:r>
            <w:r>
              <w:t xml:space="preserve"> </w:t>
            </w:r>
            <w:r>
              <w:rPr>
                <w:b/>
                <w:bCs/>
              </w:rPr>
              <w:t xml:space="preserve">never throw, never prompt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Graceful no-session report; no interactive prompt.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(establish live session)</w:t>
            </w:r>
          </w:p>
        </w:tc>
        <w:tc>
          <w:tcPr/>
          <w:p>
            <w:pPr>
              <w:pStyle w:val="Compact"/>
            </w:pPr>
            <w:r>
              <w:t xml:space="preserve">LIVE: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</w:t>
            </w:r>
            <w:r>
              <w:t xml:space="preserve"> </w:t>
            </w:r>
            <w:r>
              <w:t xml:space="preserve">(creds prompted). NON-INTERACTIVE: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. BARE (no params) in automated mode → warns</w:t>
            </w:r>
            <w:r>
              <w:t xml:space="preserve"> </w:t>
            </w:r>
            <w:r>
              <w:t xml:space="preserve">“requires -OneViewHost”</w:t>
            </w:r>
            <w:r>
              <w:t xml:space="preserve">. DRY-RUN: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returns hashtable;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returns JSON string.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established;</w:t>
            </w:r>
            <w:r>
              <w:t xml:space="preserve"> </w:t>
            </w:r>
            <w:r>
              <w:rPr>
                <w:rStyle w:val="VerbatimChar"/>
              </w:rPr>
              <w:t xml:space="preserve">AuthConnect=$true</w:t>
            </w:r>
            <w:r>
              <w:t xml:space="preserve">; host report on success stream with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(active session)</w:t>
            </w:r>
          </w:p>
        </w:tc>
        <w:tc>
          <w:tcPr/>
          <w:p>
            <w:pPr>
              <w:pStyle w:val="Compact"/>
            </w:pPr>
            <w:r>
              <w:t xml:space="preserve">After CONN-02, bare run reports the active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session (</w:t>
            </w:r>
            <w:r>
              <w:rPr>
                <w:rStyle w:val="VerbatimChar"/>
              </w:rPr>
              <w:t xml:space="preserve">Available=$true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Mode=oneview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OneViewHost</w:t>
            </w:r>
            <w:r>
              <w:t xml:space="preserve"> </w:t>
            </w:r>
            <w:r>
              <w:t xml:space="preserve">populated). With</w:t>
            </w:r>
            <w:r>
              <w:t xml:space="preserve"> </w:t>
            </w:r>
            <w:r>
              <w:rPr>
                <w:rStyle w:val="VerbatimChar"/>
              </w:rPr>
              <w:t xml:space="preserve">-OneViewHost &lt;same&gt;</w:t>
            </w:r>
            <w:r>
              <w:t xml:space="preserve"> </w:t>
            </w:r>
            <w:r>
              <w:t xml:space="preserve">re-checks that appliance only.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returns mock without connecting.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Active session reported;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(active)</w:t>
            </w:r>
          </w:p>
        </w:tc>
        <w:tc>
          <w:tcPr/>
          <w:p>
            <w:pPr>
              <w:pStyle w:val="Compact"/>
            </w:pPr>
            <w:r>
              <w:t xml:space="preserve">Bare → reports active session (</w:t>
            </w:r>
            <w:r>
              <w:rPr>
                <w:rStyle w:val="VerbatimChar"/>
              </w:rPr>
              <w:t xml:space="preserve">Connected=$true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Reachable=$true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Authenticated=$true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t xml:space="preserve">returns the supplied hashtable with no HTTP.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checks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Connected/Reachable/Authenticated all</w:t>
            </w:r>
            <w:r>
              <w:t xml:space="preserve"> </w:t>
            </w:r>
            <w:r>
              <w:rPr>
                <w:rStyle w:val="VerbatimChar"/>
              </w:rPr>
              <w:t xml:space="preserve">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SessionSource=HPEOneViewModule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Connect-OneView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while already connected — live session must NOT be dropped</w:t>
            </w:r>
          </w:p>
        </w:tc>
        <w:tc>
          <w:tcPr/>
          <w:p>
            <w:pPr>
              <w:pStyle w:val="Compact"/>
            </w:pPr>
            <w:r>
              <w:t xml:space="preserve">EDGE (critical): with a live session active from CONN-02, run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again — (a) same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 then (b)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Assert the original live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which appliance you are on and tells you 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  <w:r>
              <w:t xml:space="preserve"> </w:t>
            </w:r>
            <w:r>
              <w:rPr>
                <w:b/>
                <w:bCs/>
              </w:rPr>
              <w:t xml:space="preserve">No loss of the live connection.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Original session intact; no reconnect/drop; warning emitted for mismatched host.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(verify close)</w:t>
            </w:r>
          </w:p>
        </w:tc>
        <w:tc>
          <w:tcPr/>
          <w:p>
            <w:pPr>
              <w:pStyle w:val="Compact"/>
            </w:pPr>
            <w:r>
              <w:t xml:space="preserve">With live session active,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(clean) then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 </w:t>
            </w:r>
            <w:r>
              <w:t xml:space="preserve">(suppress cleanup errors). EDGE: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b/>
                <w:bCs/>
              </w:rPr>
              <w:t xml:space="preserve">nothing</w:t>
            </w:r>
            <w:r>
              <w:t xml:space="preserve"> </w:t>
            </w:r>
            <w:r>
              <w:t xml:space="preserve">is connected → returns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(graceful, no throw). After disconnect,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subsequent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Reconnect</w:t>
            </w:r>
            <w:r>
              <w:t xml:space="preserve"> </w:t>
            </w:r>
            <w:r>
              <w:t xml:space="preserve">(full lifecycle)</w:t>
            </w:r>
          </w:p>
        </w:tc>
        <w:tc>
          <w:tcPr/>
          <w:p>
            <w:pPr>
              <w:pStyle w:val="Compact"/>
            </w:pPr>
            <w:r>
              <w:t xml:space="preserve">Disconnect (CONN-06) →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 </w:t>
            </w:r>
            <w:r>
              <w:t xml:space="preserve">→ confirm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/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again. Proves the connect→disconnect→connect cycle is repeatable with no stale-state bug.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re-established; status green after reconnect.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(explicit host + server)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 &lt;host&gt; -IncludeServerCount</w:t>
            </w:r>
            <w:r>
              <w:t xml:space="preserve"> </w:t>
            </w:r>
            <w:r>
              <w:t xml:space="preserve">(server count).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</w:t>
            </w:r>
            <w:r>
              <w:t xml:space="preserve"> </w:t>
            </w:r>
            <w:r>
              <w:t xml:space="preserve">(power/health).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MXQ1234567 -IdentifierType Serial</w:t>
            </w:r>
            <w:r>
              <w:t xml:space="preserve"> </w:t>
            </w:r>
            <w:r>
              <w:t xml:space="preserve">and the same with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(serial auto-detect). Aliases</w:t>
            </w:r>
            <w:r>
              <w:t xml:space="preserve"> </w:t>
            </w:r>
            <w:r>
              <w:rPr>
                <w:rStyle w:val="VerbatimChar"/>
              </w:rPr>
              <w:t xml:space="preserve">-OVHost</w:t>
            </w:r>
            <w:r>
              <w:t xml:space="preserve">/</w:t>
            </w:r>
            <w:r>
              <w:rPr>
                <w:rStyle w:val="VerbatimChar"/>
              </w:rPr>
              <w:t xml:space="preserve">-SrvrId</w:t>
            </w:r>
            <w:r>
              <w:t xml:space="preserve">/</w:t>
            </w:r>
            <w:r>
              <w:rPr>
                <w:rStyle w:val="VerbatimChar"/>
              </w:rPr>
              <w:t xml:space="preserve">-IdTyp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Correct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, per-server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block; Auto resolves serial.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(parameter matrix)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(or reuse session).</w:t>
            </w:r>
            <w:r>
              <w:t xml:space="preserve"> </w:t>
            </w:r>
            <w:r>
              <w:rPr>
                <w:rStyle w:val="VerbatimChar"/>
              </w:rPr>
              <w:t xml:space="preserve">-Filter</w:t>
            </w:r>
            <w:r>
              <w:t xml:space="preserve"> </w:t>
            </w:r>
            <w:r>
              <w:t xml:space="preserve">variants:</w:t>
            </w:r>
            <w:r>
              <w:t xml:space="preserve"> </w:t>
            </w:r>
            <w:r>
              <w:rPr>
                <w:rStyle w:val="VerbatimChar"/>
              </w:rPr>
              <w:t xml:space="preserve">health:Critical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power:On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maintenance:Yes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name:PROD-*</w:t>
            </w:r>
            <w:r>
              <w:t xml:space="preserve"> </w:t>
            </w:r>
            <w:r>
              <w:t xml:space="preserve">(wildcard),</w:t>
            </w:r>
            <w:r>
              <w:t xml:space="preserve"> </w:t>
            </w:r>
            <w:r>
              <w:rPr>
                <w:rStyle w:val="VerbatimChar"/>
              </w:rPr>
              <w:t xml:space="preserve">name:srv-0?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-Detail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-PageSize 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-Port 443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/</w:t>
            </w:r>
            <w:r>
              <w:rPr>
                <w:rStyle w:val="VerbatimChar"/>
              </w:rPr>
              <w:t xml:space="preserve">-OneViewUser</w:t>
            </w:r>
            <w:r>
              <w:t xml:space="preserve">+</w:t>
            </w:r>
            <w:r>
              <w:rPr>
                <w:rStyle w:val="VerbatimChar"/>
              </w:rPr>
              <w:t xml:space="preserve">-OneViewPassword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(returns hashtable),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tests/powershell/Get-OneViewServerList.Unit.Tests.ps1</w:t>
            </w:r>
          </w:p>
        </w:tc>
        <w:tc>
          <w:tcPr/>
          <w:p>
            <w:pPr>
              <w:pStyle w:val="Compact"/>
            </w:pPr>
            <w:r>
              <w:t xml:space="preserve">Full fleet returned; filter narrows correctly;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/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columns accurate.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(resolve + strict single-server)</w:t>
            </w:r>
          </w:p>
        </w:tc>
        <w:tc>
          <w:tcPr/>
          <w:p>
            <w:pPr>
              <w:pStyle w:val="Compact"/>
            </w:pPr>
            <w:r>
              <w:t xml:space="preserve">Resolve by</w:t>
            </w:r>
            <w:r>
              <w:t xml:space="preserve"> </w:t>
            </w:r>
            <w:r>
              <w:rPr>
                <w:b/>
                <w:bCs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serial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-IdentifierType Serial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iLO IP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default.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a name/serial that matches</w:t>
            </w:r>
            <w:r>
              <w:t xml:space="preserve"> </w:t>
            </w:r>
            <w:r>
              <w:rPr>
                <w:b/>
                <w:bCs/>
              </w:rPr>
              <w:t xml:space="preserve">&gt;1 server</w:t>
            </w:r>
            <w:r>
              <w:t xml:space="preserve"> </w:t>
            </w:r>
            <w:r>
              <w:t xml:space="preserve">→ hard failure (never silently picks one). EDGE: no session and 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→ exception explaining how to connect.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tests/powershell/Get-OneViewServerTarget.Unit.Tests.ps1</w:t>
            </w:r>
          </w:p>
        </w:tc>
        <w:tc>
          <w:tcPr/>
          <w:p>
            <w:pPr>
              <w:pStyle w:val="Compact"/>
            </w:pPr>
            <w:r>
              <w:t xml:space="preserve">Correct single server +</w:t>
            </w:r>
            <w:r>
              <w:t xml:space="preserve"> </w:t>
            </w:r>
            <w:r>
              <w:rPr>
                <w:rStyle w:val="VerbatimChar"/>
              </w:rPr>
              <w:t xml:space="preserve">ResolvedBy</w:t>
            </w:r>
            <w:r>
              <w:t xml:space="preserve">; multi-match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2. Non-Destructive Lookup, Validation &amp; Monitoring</w:t>
      </w:r>
    </w:p>
    <w:p>
      <w:pPr>
        <w:pStyle w:val="FirstParagraph"/>
      </w:pPr>
      <w:r>
        <w:t xml:space="preserve">All commands here are</w:t>
      </w:r>
      <w:r>
        <w:t xml:space="preserve"> </w:t>
      </w:r>
      <w:r>
        <w:rPr>
          <w:b/>
          <w:bCs/>
        </w:rPr>
        <w:t xml:space="preserve">safe on the live appliance</w:t>
      </w:r>
      <w:r>
        <w:t xml:space="preserve"> </w:t>
      </w:r>
      <w:r>
        <w:t xml:space="preserve">(read-only lookups, path/validation checks, or status monitoring). Run the full parameter/value matrix for each.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(path formats)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accepted format:</w:t>
            </w:r>
            <w:r>
              <w:t xml:space="preserve"> </w:t>
            </w:r>
            <w:r>
              <w:rPr>
                <w:rStyle w:val="VerbatimChar"/>
              </w:rPr>
              <w:t xml:space="preserve">\\server\share\file.iso</w:t>
            </w:r>
            <w:r>
              <w:t xml:space="preserve"> </w:t>
            </w:r>
            <w:r>
              <w:t xml:space="preserve">(UNC backslash),</w:t>
            </w:r>
            <w:r>
              <w:t xml:space="preserve"> </w:t>
            </w:r>
            <w:r>
              <w:rPr>
                <w:rStyle w:val="VerbatimChar"/>
              </w:rPr>
              <w:t xml:space="preserve">//server/share/file.iso</w:t>
            </w:r>
            <w:r>
              <w:t xml:space="preserve"> </w:t>
            </w:r>
            <w:r>
              <w:t xml:space="preserve">(forward slash),</w:t>
            </w:r>
            <w:r>
              <w:t xml:space="preserve"> </w:t>
            </w:r>
            <w:r>
              <w:rPr>
                <w:rStyle w:val="VerbatimChar"/>
              </w:rPr>
              <w:t xml:space="preserve">cifs://server/share/file.iso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nfs://…</w:t>
            </w:r>
            <w:r>
              <w:t xml:space="preserve">, mapped drive</w:t>
            </w:r>
            <w:r>
              <w:t xml:space="preserve"> </w:t>
            </w:r>
            <w:r>
              <w:rPr>
                <w:rStyle w:val="VerbatimChar"/>
              </w:rPr>
              <w:t xml:space="preserve">H:\file.iso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local drive</w:t>
            </w:r>
            <w:r>
              <w:t xml:space="preserve"> </w:t>
            </w:r>
            <w:r>
              <w:rPr>
                <w:rStyle w:val="VerbatimChar"/>
              </w:rPr>
              <w:t xml:space="preserve">C:\isos\file.iso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  <w:r>
              <w:t xml:space="preserve"> </w:t>
            </w:r>
            <w:r>
              <w:t xml:space="preserve">with guidance to use SMB/UNC/HTTPS.</w:t>
            </w:r>
            <w:r>
              <w:t xml:space="preserve"> </w:t>
            </w:r>
            <w:r>
              <w:rPr>
                <w:rStyle w:val="VerbatimChar"/>
              </w:rPr>
              <w:t xml:space="preserve">-FirmwareFolders @('\\srv\fw\BIOS','H:\fw\iLO5')</w:t>
            </w:r>
            <w:r>
              <w:t xml:space="preserve"> </w:t>
            </w:r>
            <w:r>
              <w:t xml:space="preserve">(mixed).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(format only).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tests/powershell/Test-BuildParams.Unit.Tests.ps1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= resolved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; local path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(checks + skips)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-BootImageName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-TaskSequenceName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 </w:t>
            </w:r>
            <w:r>
              <w:t xml:space="preserve">(each individually + all).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(validate inputs, skip network probes).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tests/powershell/Test-PreBuildValidation.Unit.Tests.ps1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all pass for valid target; skipped checks absent.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(post-build checks)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  <w:r>
              <w:t xml:space="preserve"> </w:t>
            </w:r>
            <w:r>
              <w:t xml:space="preserve">(required unless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(resolved via OneView).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-Domain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-ExpectedOsVersion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-SkipCmClient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-SkipDrivers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-SkipRemote</w:t>
            </w:r>
            <w:r>
              <w:t xml:space="preserve"> </w:t>
            </w:r>
            <w:r>
              <w:t xml:space="preserve">(all WinRM checks).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tests/powershell/Test-PostBuildValidation.Unit.Tests.ps1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reflect built state;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(monitoring)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 srv01</w:t>
            </w:r>
            <w:r>
              <w:t xml:space="preserve">. No params (monitor all from list).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-TimeoutSeconds 3600 -PollIntervalSeconds 15</w:t>
            </w:r>
            <w:r>
              <w:t xml:space="preserve"> </w:t>
            </w:r>
            <w:r>
              <w:t xml:space="preserve">(custom).</w:t>
            </w:r>
            <w:r>
              <w:t xml:space="preserve"> </w:t>
            </w:r>
            <w:r>
              <w:rPr>
                <w:rStyle w:val="VerbatimChar"/>
              </w:rPr>
              <w:t xml:space="preserve">-OpsRampConfig &lt;path&gt;</w:t>
            </w:r>
            <w:r>
              <w:t xml:space="preserve"> </w:t>
            </w:r>
            <w:r>
              <w:t xml:space="preserve">(only read when passed). EDGE: per-server status vs bulk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tests/powershell/Start-InstallMonitor.Unit.Tests.ps1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 read-only (no change).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Eject</w:t>
            </w:r>
            <w:r>
              <w:t xml:space="preserve"> </w:t>
            </w:r>
            <w:r>
              <w:t xml:space="preserve">(non-destructive)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Status -IloIp &lt;ip&gt;</w:t>
            </w:r>
            <w:r>
              <w:t xml:space="preserve"> </w:t>
            </w:r>
            <w:r>
              <w:t xml:space="preserve">(read power + media).</w:t>
            </w:r>
            <w:r>
              <w:t xml:space="preserve"> </w:t>
            </w:r>
            <w:r>
              <w:rPr>
                <w:rStyle w:val="VerbatimChar"/>
              </w:rPr>
              <w:t xml:space="preserve">-Action Eject -IloIp &lt;ip&gt;</w:t>
            </w:r>
            <w:r>
              <w:t xml:space="preserve"> </w:t>
            </w:r>
            <w:r>
              <w:t xml:space="preserve">(detach media).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for each. Aliases</w:t>
            </w:r>
            <w:r>
              <w:t xml:space="preserve"> </w:t>
            </w:r>
            <w:r>
              <w:rPr>
                <w:rStyle w:val="VerbatimChar"/>
              </w:rPr>
              <w:t xml:space="preserve">-Ilo</w:t>
            </w:r>
            <w:r>
              <w:t xml:space="preserve">. EDGE:</w:t>
            </w:r>
            <w:r>
              <w:t xml:space="preserve"> </w:t>
            </w:r>
            <w:r>
              <w:rPr>
                <w:rStyle w:val="VerbatimChar"/>
              </w:rPr>
              <w:t xml:space="preserve">-Action Status</w:t>
            </w:r>
            <w:r>
              <w:t xml:space="preserve"> </w:t>
            </w:r>
            <w:r>
              <w:t xml:space="preserve">with no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t xml:space="preserve">→ parameter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no mount/reboot performed.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  <w:r>
              <w:t xml:space="preserve"> </w:t>
            </w:r>
            <w:r>
              <w:t xml:space="preserve">(monitoring/ITSM)</w:t>
            </w:r>
          </w:p>
        </w:tc>
        <w:tc>
          <w:tcPr/>
          <w:p>
            <w:pPr>
              <w:pStyle w:val="Compact"/>
            </w:pPr>
            <w:r>
              <w:t xml:space="preserve">Factory</w:t>
            </w:r>
            <w:r>
              <w:t xml:space="preserve"> </w:t>
            </w:r>
            <w:r>
              <w:rPr>
                <w:rStyle w:val="VerbatimChar"/>
              </w:rPr>
              <w:t xml:space="preserve">Invoke-OpsRampClient -ConfigPath &lt;opsramp_config.json&gt;</w:t>
            </w:r>
            <w:r>
              <w:t xml:space="preserve"> </w:t>
            </w:r>
            <w:r>
              <w:t xml:space="preserve">returns client. Companion</w:t>
            </w:r>
            <w:r>
              <w:t xml:space="preserve"> </w:t>
            </w:r>
            <w:r>
              <w:rPr>
                <w:rStyle w:val="VerbatimChar"/>
              </w:rPr>
              <w:t xml:space="preserve">Invoke-OpsRamp</w:t>
            </w:r>
            <w:r>
              <w:t xml:space="preserve"> </w:t>
            </w:r>
            <w:r>
              <w:t xml:space="preserve">connectivity test (token obtain).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constructed; no change to server/build.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  <w:r>
              <w:t xml:space="preserve"> </w:t>
            </w:r>
            <w:r>
              <w:t xml:space="preserve">(deterministic)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 -ServerName srv01</w:t>
            </w:r>
            <w:r>
              <w:t xml:space="preserve">; stable output for same input; differs for different input.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server name.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  <w:r>
              <w:t xml:space="preserve"> </w:t>
            </w:r>
            <w:r>
              <w:t xml:space="preserve">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'Get-Process \| Select-Object -First 5' -TimeoutSeconds 30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script that exceeds</w:t>
            </w:r>
            <w:r>
              <w:t xml:space="preserve"> </w:t>
            </w: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t xml:space="preserve">→ terminated; output captured.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</w:t>
            </w:r>
            <w:r>
              <w:t xml:space="preserve"> </w:t>
            </w:r>
            <w:r>
              <w:t xml:space="preserve">— only run reviewed scripts.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tests/powershell/Invoke-PowerShellScript.Unit.Tests.ps1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Output captured; timeout honoured.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(remote)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'Get-Service wuauserv'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unreachable server → graceful error.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tests/powershell/Invoke-PowerShellWinRM.Unit.Tests.ps1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Remote output returned; errors handled.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(routing)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returns route table; router resolves request types to handlers (companion of AT-ORC-02).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Non-destructive iLO note:</w:t>
      </w:r>
      <w:r>
        <w:t xml:space="preserve"> </w:t>
      </w:r>
      <w:r>
        <w:rPr>
          <w:rStyle w:val="VerbatimChar"/>
        </w:rPr>
        <w:t xml:space="preserve">Invoke-IloRedfish -Action Mount</w:t>
      </w:r>
      <w:r>
        <w:t xml:space="preserve"> </w:t>
      </w:r>
      <w:r>
        <w:t xml:space="preserve">attaches virtual media but</w:t>
      </w:r>
      <w:r>
        <w:t xml:space="preserve"> </w:t>
      </w:r>
      <w:r>
        <w:t xml:space="preserve">“changes nothing on disk”</w:t>
      </w:r>
      <w:r>
        <w:t xml:space="preserve"> </w:t>
      </w:r>
      <w:r>
        <w:t xml:space="preserve">— it is safe to include here for validation, but treat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/</w:t>
      </w:r>
      <w:r>
        <w:rPr>
          <w:rStyle w:val="VerbatimChar"/>
        </w:rPr>
        <w:t xml:space="preserve">Reset</w:t>
      </w:r>
      <w:r>
        <w:t xml:space="preserve">/</w:t>
      </w:r>
      <w:r>
        <w:rPr>
          <w:rStyle w:val="VerbatimChar"/>
        </w:rPr>
        <w:t xml:space="preserve">Boot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destructive</w:t>
      </w:r>
      <w:r>
        <w:t xml:space="preserve"> </w:t>
      </w:r>
      <w:r>
        <w:t xml:space="preserve">(Section 4).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fully non-destructive.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3. Build-Time ISO Patching (writes a file, not a server)</w:t>
      </w:r>
    </w:p>
    <w:p>
      <w:pPr>
        <w:pStyle w:val="FirstParagraph"/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patches a</w:t>
      </w:r>
      <w:r>
        <w:t xml:space="preserve"> </w:t>
      </w:r>
      <w:r>
        <w:rPr>
          <w:b/>
          <w:bCs/>
        </w:rPr>
        <w:t xml:space="preserve">base ISO file on disk</w:t>
      </w:r>
      <w:r>
        <w:t xml:space="preserve"> </w:t>
      </w:r>
      <w:r>
        <w:t xml:space="preserve">(offline DISM servicing).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a live server, but it</w:t>
      </w:r>
      <w:r>
        <w:t xml:space="preserve"> </w:t>
      </w:r>
      <w:r>
        <w:rPr>
          <w:b/>
          <w:bCs/>
        </w:rPr>
        <w:t xml:space="preserve">does write/overwrite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OutputDir</w:t>
      </w:r>
      <w:r>
        <w:t xml:space="preserve">, so it is not</w:t>
      </w:r>
      <w:r>
        <w:t xml:space="preserve"> </w:t>
      </w:r>
      <w:r>
        <w:t xml:space="preserve">“safe everywhere”</w:t>
      </w:r>
      <w:r>
        <w:t xml:space="preserve"> </w:t>
      </w:r>
      <w:r>
        <w:t xml:space="preserve">— run it against a scratch directory, never over a golden image you still need.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  <w:r>
              <w:t xml:space="preserve"> </w:t>
            </w:r>
            <w:r>
              <w:t xml:space="preserve">(patch + method + dry-run)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 'C:\isos\WinSrv2025.iso'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-Method dism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-Method powershell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(simulate).</w:t>
            </w:r>
            <w:r>
              <w:t xml:space="preserve"> </w:t>
            </w:r>
            <w:r>
              <w:rPr>
                <w:rStyle w:val="VerbatimChar"/>
              </w:rPr>
              <w:t xml:space="preserve">-OutputDir &lt;scratch&gt;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-PatchesConfig &lt;manifest&gt;</w:t>
            </w:r>
            <w:r>
              <w:t xml:space="preserve"> </w:t>
            </w:r>
            <w:r>
              <w:t xml:space="preserve">(required live; default only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). EDGE: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for output naming.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tests/powershell/Update-WindowsSecurity.Unit.Tests.ps1</w:t>
            </w:r>
          </w:p>
        </w:tc>
        <w:tc>
          <w:tcPr/>
          <w:p>
            <w:pPr>
              <w:pStyle w:val="Compact"/>
            </w:pPr>
            <w:r>
              <w:t xml:space="preserve">Patched ISO produced at</w:t>
            </w:r>
            <w:r>
              <w:t xml:space="preserve"> </w:t>
            </w:r>
            <w:r>
              <w:rPr>
                <w:rStyle w:val="VerbatimChar"/>
              </w:rPr>
              <w:t xml:space="preserve">OutputDir</w:t>
            </w:r>
            <w:r>
              <w:t xml:space="preserve">; dry-run writes nothing.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5" w:name="sec7"/>
    <w:p>
      <w:pPr>
        <w:pStyle w:val="Heading2"/>
      </w:pPr>
      <w:r>
        <w:t xml:space="preserve">4. ⚠ DESTRUCTIVE — ISO Installation &amp; Maintenance (highlighted)</w:t>
      </w:r>
    </w:p>
    <w:p>
      <w:pPr>
        <w:pStyle w:val="Heading3"/>
      </w:pPr>
      <w:bookmarkStart w:id="14" w:name="read-before-running"/>
      <w:r>
        <w:t xml:space="preserve">🔴 READ BEFORE RUNNING</w:t>
      </w:r>
      <w:bookmarkEnd w:id="14"/>
    </w:p>
    <w:p>
      <w:pPr>
        <w:pStyle w:val="BlockText"/>
      </w:pPr>
      <w:r>
        <w:t xml:space="preserve">Every command in this section can</w:t>
      </w:r>
      <w:r>
        <w:t xml:space="preserve"> </w:t>
      </w:r>
      <w:r>
        <w:rPr>
          <w:b/>
          <w:bCs/>
        </w:rPr>
        <w:t xml:space="preserve">wipe, reinstall, reboot, or change the maintenance state of a production banking server</w:t>
      </w:r>
      <w:r>
        <w:t xml:space="preserve">. They are gated by a mandatory</w:t>
      </w:r>
      <w:r>
        <w:t xml:space="preserve"> </w:t>
      </w:r>
      <w:r>
        <w:rPr>
          <w:rStyle w:val="VerbatimChar"/>
          <w:b/>
          <w:bCs/>
        </w:rPr>
        <w:t xml:space="preserve">-GuardRail</w:t>
      </w:r>
      <w:r>
        <w:t xml:space="preserve"> </w:t>
      </w:r>
      <w:r>
        <w:t xml:space="preserve">regex (the</w:t>
      </w:r>
      <w:r>
        <w:t xml:space="preserve"> </w:t>
      </w:r>
      <w:r>
        <w:rPr>
          <w:i/>
          <w:iCs/>
        </w:rPr>
        <w:t xml:space="preserve">resolved</w:t>
      </w:r>
      <w:r>
        <w:t xml:space="preserve"> </w:t>
      </w:r>
      <w:r>
        <w:t xml:space="preserve">server name must match) and/or a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Rules:</w:t>
      </w:r>
      <w:r>
        <w:t xml:space="preserve"> </w:t>
      </w:r>
      <w:r>
        <w:t xml:space="preserve">1. Run Sections 1–3 first and confirm green.</w:t>
      </w:r>
      <w:r>
        <w:t xml:space="preserve"> </w:t>
      </w:r>
      <w:r>
        <w:t xml:space="preserve">2. Only run inside an</w:t>
      </w:r>
      <w:r>
        <w:t xml:space="preserve"> </w:t>
      </w:r>
      <w:r>
        <w:rPr>
          <w:b/>
          <w:bCs/>
        </w:rPr>
        <w:t xml:space="preserve">approved maintenance window</w:t>
      </w:r>
      <w:r>
        <w:t xml:space="preserve">.</w:t>
      </w:r>
      <w:r>
        <w:t xml:space="preserve"> </w:t>
      </w:r>
      <w:r>
        <w:t xml:space="preserve">3. Always pass</w:t>
      </w:r>
      <w:r>
        <w:t xml:space="preserve"> </w:t>
      </w:r>
      <w:r>
        <w:rPr>
          <w:rStyle w:val="VerbatimChar"/>
        </w:rPr>
        <w:t xml:space="preserve">-GuardRail '&lt;server-regex&gt;'</w:t>
      </w:r>
      <w:r>
        <w:t xml:space="preserve"> </w:t>
      </w:r>
      <w:r>
        <w:t xml:space="preserve">(case-insensitive) — omitting it aborts early.</w:t>
      </w:r>
      <w:r>
        <w:t xml:space="preserve"> </w:t>
      </w:r>
      <w:r>
        <w:t xml:space="preserve">4. Prefer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 to print the plan without acting.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automatically places the target in</w:t>
      </w:r>
      <w:r>
        <w:t xml:space="preserve"> </w:t>
      </w:r>
      <w:r>
        <w:rPr>
          <w:b/>
          <w:bCs/>
        </w:rPr>
        <w:t xml:space="preserve">OneView maintenance mode</w:t>
      </w:r>
      <w:r>
        <w:t xml:space="preserve"> </w:t>
      </w:r>
      <w:r>
        <w:t xml:space="preserve">before destructive ops and removes it after (skip with</w:t>
      </w:r>
      <w:r>
        <w:t xml:space="preserve"> </w:t>
      </w:r>
      <w:r>
        <w:rPr>
          <w:rStyle w:val="VerbatimChar"/>
        </w:rPr>
        <w:t xml:space="preserve">-NoMaintenanceMode</w:t>
      </w:r>
      <w:r>
        <w:t xml:space="preserve"> </w:t>
      </w:r>
      <w:r>
        <w:t xml:space="preserve">only when OneView is unavailable).</w:t>
      </w:r>
      <w:r>
        <w:t xml:space="preserve"> </w:t>
      </w:r>
      <w:r>
        <w:t xml:space="preserve">6. Evidence each run in Section 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4-eye review (NO deploy)</w:t>
            </w:r>
          </w:p>
        </w:tc>
        <w:tc>
          <w:tcPr/>
          <w:p>
            <w:pPr>
              <w:pStyle w:val="Compact"/>
            </w:pPr>
            <w:r>
              <w:t xml:space="preserve">Full review: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srv01 -OneViewHost &lt;host&gt; -IloIp &lt;ip&gt; -Domain corp.local -GuardRail 'srv01'</w:t>
            </w:r>
            <w:r>
              <w:t xml:space="preserve">. Assert it prints the plan + lists destructive actions and</w:t>
            </w:r>
            <w:r>
              <w:t xml:space="preserve"> </w:t>
            </w:r>
            <w:r>
              <w:rPr>
                <w:b/>
                <w:bCs/>
              </w:rPr>
              <w:t xml:space="preserve">waits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APPROVE</w:t>
            </w:r>
            <w:r>
              <w:t xml:space="preserve"> </w:t>
            </w:r>
            <w:r>
              <w:t xml:space="preserve">— no change made.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plan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Plan shown; no deploy until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GuardRail matrix (EDGE)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  <w:r>
              <w:t xml:space="preserve"> </w:t>
            </w:r>
            <w:r>
              <w:rPr>
                <w:rStyle w:val="VerbatimChar"/>
              </w:rPr>
              <w:t xml:space="preserve">-GuardRail 'srv01'</w:t>
            </w:r>
            <w:r>
              <w:t xml:space="preserve"> </w:t>
            </w:r>
            <w:r>
              <w:t xml:space="preserve">matches resolved name → allowed. (b)</w:t>
            </w:r>
            <w:r>
              <w:t xml:space="preserve"> </w:t>
            </w:r>
            <w:r>
              <w:rPr>
                <w:rStyle w:val="VerbatimChar"/>
              </w:rPr>
              <w:t xml:space="preserve">-GuardRail 'WRONG'</w:t>
            </w:r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match → review aborted. (c)</w:t>
            </w:r>
            <w:r>
              <w:t xml:space="preserve"> </w:t>
            </w:r>
            <w:r>
              <w:rPr>
                <w:b/>
                <w:bCs/>
              </w:rPr>
              <w:t xml:space="preserve">Omitted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→ early abort with logged error. (d)</w:t>
            </w:r>
            <w:r>
              <w:t xml:space="preserve"> </w:t>
            </w:r>
            <w:r>
              <w:rPr>
                <w:rStyle w:val="VerbatimChar"/>
              </w:rPr>
              <w:t xml:space="preserve">-GuardRail 'quickview\.ilo0'</w:t>
            </w:r>
            <w:r>
              <w:t xml:space="preserve"> </w:t>
            </w:r>
            <w:r>
              <w:t xml:space="preserve">regex matches</w:t>
            </w:r>
            <w:r>
              <w:t xml:space="preserve"> </w:t>
            </w:r>
            <w:r>
              <w:rPr>
                <w:rStyle w:val="VerbatimChar"/>
              </w:rPr>
              <w:t xml:space="preserve">quickview.ilo03.alp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Match→proceed; non-match/omit→abort (no deploy).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(authorize) + External ISO 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(alias</w:t>
            </w:r>
            <w:r>
              <w:t xml:space="preserve"> </w:t>
            </w:r>
            <w:r>
              <w:rPr>
                <w:rStyle w:val="VerbatimChar"/>
              </w:rPr>
              <w:t xml:space="preserve">-Execute</w:t>
            </w:r>
            <w:r>
              <w:t xml:space="preserve">) skips prompt.</w:t>
            </w:r>
            <w:r>
              <w:t xml:space="preserve"> </w:t>
            </w:r>
            <w:r>
              <w:rPr>
                <w:rStyle w:val="VerbatimChar"/>
              </w:rPr>
              <w:t xml:space="preserve">-ExternalIsoPath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format: UNC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, forward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. ConfigMgr params (</w:t>
            </w:r>
            <w:r>
              <w:rPr>
                <w:rStyle w:val="VerbatimChar"/>
              </w:rPr>
              <w:t xml:space="preserve">-SiteCode</w:t>
            </w:r>
            <w:r>
              <w:t xml:space="preserve">/</w:t>
            </w:r>
            <w:r>
              <w:rPr>
                <w:rStyle w:val="VerbatimChar"/>
              </w:rPr>
              <w:t xml:space="preserve">-ManagementPoint</w:t>
            </w:r>
            <w:r>
              <w:t xml:space="preserve">/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/</w:t>
            </w:r>
            <w:r>
              <w:rPr>
                <w:rStyle w:val="VerbatimChar"/>
              </w:rPr>
              <w:t xml:space="preserve">-BootImageName</w:t>
            </w:r>
            <w:r>
              <w:t xml:space="preserve">/</w:t>
            </w:r>
            <w:r>
              <w:rPr>
                <w:rStyle w:val="VerbatimChar"/>
              </w:rPr>
              <w:t xml:space="preserve">-TaskSequenceName</w:t>
            </w:r>
            <w:r>
              <w:t xml:space="preserve">/</w:t>
            </w:r>
            <w:r>
              <w:rPr>
                <w:rStyle w:val="VerbatimChar"/>
              </w:rPr>
              <w:t xml:space="preserve">-SiteServer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not required</w:t>
            </w:r>
            <w:r>
              <w:t xml:space="preserve"> </w:t>
            </w:r>
            <w:r>
              <w:t xml:space="preserve">in external-ISO mode.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Deploy authorized; correct ISO URL mounted.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skip / maintenance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-NoMaintenanceMode</w:t>
            </w:r>
            <w:r>
              <w:t xml:space="preserve"> </w:t>
            </w:r>
            <w:r>
              <w:t xml:space="preserve">(≡</w:t>
            </w:r>
            <w:r>
              <w:t xml:space="preserve"> </w:t>
            </w:r>
            <w:r>
              <w:rPr>
                <w:rStyle w:val="VerbatimChar"/>
              </w:rPr>
              <w:t xml:space="preserve">-OneViewMaintenanceMode:$false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-SkipPreBuild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(ack power On).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-InMaintenanceWindow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 Re-run monitoring variant:</w:t>
            </w:r>
            <w:r>
              <w:t xml:space="preserve"> </w:t>
            </w:r>
            <w:r>
              <w:rPr>
                <w:rStyle w:val="VerbatimChar"/>
              </w:rPr>
              <w:t xml:space="preserve">-SkipPreBuild -SkipOneView -SkipMount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Flags honoured; maint mode toggled as set.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MountAndBoot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Reset</w:t>
            </w:r>
            <w:r>
              <w:t xml:space="preserve"> </w:t>
            </w:r>
            <w:r>
              <w:t xml:space="preserve">(DESTRUCTIVE)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MountAndBoot -IloIp &lt;ip&gt; -IsoUrl &lt;url&gt; -Force</w:t>
            </w:r>
            <w:r>
              <w:t xml:space="preserve"> </w:t>
            </w:r>
            <w:r>
              <w:t xml:space="preserve">(wipe/reinstall).</w:t>
            </w:r>
            <w:r>
              <w:t xml:space="preserve"> </w:t>
            </w:r>
            <w:r>
              <w:rPr>
                <w:rStyle w:val="VerbatimChar"/>
              </w:rPr>
              <w:t xml:space="preserve">-Action Reset -IloIp &lt;ip&gt; -Force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→ prompts (or blocked in automated mode).</w:t>
            </w:r>
            <w:r>
              <w:t xml:space="preserve"> </w:t>
            </w:r>
            <w:r>
              <w:rPr>
                <w:rStyle w:val="VerbatimChar"/>
              </w:rPr>
              <w:t xml:space="preserve">-Action Boot</w:t>
            </w:r>
            <w:r>
              <w:t xml:space="preserve"> </w:t>
            </w:r>
            <w:r>
              <w:t xml:space="preserve">(one-time boot, no immediate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-CdDeviceId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Destructive actions require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; dry-run prints only.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(prep, non-wiping)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 -IloIp &lt;ip&gt; -IsoUrl &lt;url&gt;</w:t>
            </w:r>
            <w:r>
              <w:t xml:space="preserve"> </w:t>
            </w:r>
            <w:r>
              <w:t xml:space="preserve">(attaches media, no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Included here because it precedes a destructive boot.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Media mounted; no reboot.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(enable/disable — semi-destructive)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enable -Mode oneview -SerialNumber ABC123XYZ -Environment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-Action disable</w:t>
            </w:r>
            <w:r>
              <w:t xml:space="preserve">. Validation paths (bad input rejected). Environment Test vs Prod routing.</w:t>
            </w:r>
            <w:r>
              <w:t xml:space="preserve"> </w:t>
            </w:r>
            <w:r>
              <w:rPr>
                <w:b/>
                <w:bCs/>
              </w:rPr>
              <w:t xml:space="preserve">Requires approved window</w:t>
            </w:r>
            <w:r>
              <w:t xml:space="preserve"> </w:t>
            </w:r>
            <w:r>
              <w:t xml:space="preserve">— changes alerting state of a live server.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.Disable.Tests.ps1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.Validation.Tests.ps1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.Environment.Tests.ps1</w:t>
            </w:r>
          </w:p>
        </w:tc>
        <w:tc>
          <w:tcPr/>
          <w:p>
            <w:pPr>
              <w:pStyle w:val="Compact"/>
            </w:pPr>
            <w:r>
              <w:t xml:space="preserve">Mode enabled/disabled; invalid input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sec8"/>
    <w:p>
      <w:pPr>
        <w:pStyle w:val="Heading2"/>
      </w:pPr>
      <w:r>
        <w:t xml:space="preserve">5. Orchestration, Routing &amp; Utility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74"/>
        <w:gridCol w:w="1721"/>
        <w:gridCol w:w="946"/>
        <w:gridCol w:w="1893"/>
        <w:gridCol w:w="1463"/>
        <w:gridCol w:w="688"/>
        <w:gridCol w:w="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 build_iso -Params @{ SiteCode='P01'; ManagementPoint='mp01.corp.local' }</w:t>
            </w:r>
            <w:r>
              <w:t xml:space="preserve">. Dispatch by request type.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tests/powershell/Start-AutomationOrchestrator.Unit.Tests.ps1</w:t>
            </w:r>
          </w:p>
        </w:tc>
        <w:tc>
          <w:tcPr/>
          <w:p>
            <w:pPr>
              <w:pStyle w:val="Compact"/>
            </w:pPr>
            <w:r>
              <w:t xml:space="preserve">Correct handler invoked.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/ router</w:t>
            </w:r>
          </w:p>
        </w:tc>
        <w:tc>
          <w:tcPr/>
          <w:p>
            <w:pPr>
              <w:pStyle w:val="Compact"/>
            </w:pPr>
            <w:r>
              <w:t xml:space="preserve">Route map + router resolution (see ND-10).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Deterministic UUID (see ND-07).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input.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OpsRamp API client (see ND-06).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constructed/called.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Run-Scheduler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t xml:space="preserve">Control-surface factories:</w:t>
            </w:r>
            <w:r>
              <w:t xml:space="preserve"> </w:t>
            </w:r>
            <w:r>
              <w:rPr>
                <w:rStyle w:val="VerbatimChar"/>
              </w:rPr>
              <w:t xml:space="preserve">Run-CIPipeline -Params @{Stage='build';Version='1.0'}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Run-Scheduler -TaskParams @{Server='srv01';Timeout=3600}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Run-GitLab -Params @{TargetId='CLU-01';Action='enable'}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tests/powershell/Test-GitLabIntegration.ps1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Test-GitLabCallback.ps1</w:t>
            </w:r>
          </w:p>
        </w:tc>
        <w:tc>
          <w:tcPr/>
          <w:p>
            <w:pPr>
              <w:pStyle w:val="Compact"/>
            </w:pPr>
            <w:r>
              <w:t xml:space="preserve">Factory returns runnable pipeline object.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sec9"/>
    <w:p>
      <w:pPr>
        <w:pStyle w:val="Heading2"/>
      </w:pPr>
      <w:r>
        <w:t xml:space="preserve">6. Shared / Infrastructure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858"/>
        <w:gridCol w:w="1049"/>
        <w:gridCol w:w="1049"/>
        <w:gridCol w:w="2099"/>
        <w:gridCol w:w="1622"/>
        <w:gridCol w:w="763"/>
        <w:gridCol w:w="4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Audit log write/read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tests/powershell/Audit.Unit.Tests.ps1</w:t>
            </w:r>
          </w:p>
        </w:tc>
        <w:tc>
          <w:tcPr/>
          <w:p>
            <w:pPr>
              <w:pStyle w:val="Compact"/>
            </w:pPr>
            <w:r>
              <w:t xml:space="preserve">Entries persisted.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Config load/resolve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tests/powershell/Config.Unit.Tests.ps1</w:t>
            </w:r>
          </w:p>
        </w:tc>
        <w:tc>
          <w:tcPr/>
          <w:p>
            <w:pPr>
              <w:pStyle w:val="Compact"/>
            </w:pPr>
            <w:r>
              <w:t xml:space="preserve">Resolved correctly.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handling, secure materialisation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tests/powershell/Credentials.Unit.Tests.ps1</w:t>
            </w:r>
          </w:p>
        </w:tc>
        <w:tc>
          <w:tcPr/>
          <w:p>
            <w:pPr>
              <w:pStyle w:val="Compact"/>
            </w:pPr>
            <w:r>
              <w:t xml:space="preserve">No plaintext leakage.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</w:t>
            </w:r>
          </w:p>
        </w:tc>
        <w:tc>
          <w:tcPr/>
          <w:p>
            <w:pPr>
              <w:pStyle w:val="Compact"/>
            </w:pPr>
            <w:r>
              <w:t xml:space="preserve">Command execution wrapper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tests/powershell/Executor.Unit.Tests.ps1</w:t>
            </w:r>
          </w:p>
        </w:tc>
        <w:tc>
          <w:tcPr/>
          <w:p>
            <w:pPr>
              <w:pStyle w:val="Compact"/>
            </w:pPr>
            <w:r>
              <w:t xml:space="preserve">Executed/timed.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FileIO</w:t>
            </w:r>
          </w:p>
        </w:tc>
        <w:tc>
          <w:tcPr/>
          <w:p>
            <w:pPr>
              <w:pStyle w:val="Compact"/>
            </w:pPr>
            <w:r>
              <w:t xml:space="preserve">File read/write helpers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tests/powershell/FileIO.Unit.Tests.ps1</w:t>
            </w:r>
          </w:p>
        </w:tc>
        <w:tc>
          <w:tcPr/>
          <w:p>
            <w:pPr>
              <w:pStyle w:val="Compact"/>
            </w:pPr>
            <w:r>
              <w:t xml:space="preserve">IO ops correct.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Inventory parsing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tests/powershell/Inventory.Unit.Tests.ps1</w:t>
            </w:r>
          </w:p>
        </w:tc>
        <w:tc>
          <w:tcPr/>
          <w:p>
            <w:pPr>
              <w:pStyle w:val="Compact"/>
            </w:pPr>
            <w:r>
              <w:t xml:space="preserve">Parsed.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Validators</w:t>
            </w:r>
          </w:p>
        </w:tc>
        <w:tc>
          <w:tcPr/>
          <w:p>
            <w:pPr>
              <w:pStyle w:val="Compact"/>
            </w:pPr>
            <w:r>
              <w:t xml:space="preserve">Input validators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tests/powershell/Validators.Unit.Tests.ps1</w:t>
            </w:r>
          </w:p>
        </w:tc>
        <w:tc>
          <w:tcPr/>
          <w:p>
            <w:pPr>
              <w:pStyle w:val="Compact"/>
            </w:pPr>
            <w:r>
              <w:t xml:space="preserve">Rules enforced.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Structured logging + redaction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tests/powershell/Logging.Unit.Tests.ps1</w:t>
            </w:r>
          </w:p>
        </w:tc>
        <w:tc>
          <w:tcPr/>
          <w:p>
            <w:pPr>
              <w:pStyle w:val="Compact"/>
            </w:pPr>
            <w:r>
              <w:t xml:space="preserve">Logs written; secrets redacted.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AutomationCommandLogging</w:t>
            </w:r>
          </w:p>
        </w:tc>
        <w:tc>
          <w:tcPr/>
          <w:p>
            <w:pPr>
              <w:pStyle w:val="Compact"/>
            </w:pPr>
            <w:r>
              <w:t xml:space="preserve">Per-command audit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tests/powershell/AutomationCommandLogging.Unit.Tests.ps1</w:t>
            </w:r>
          </w:p>
        </w:tc>
        <w:tc>
          <w:tcPr/>
          <w:p>
            <w:pPr>
              <w:pStyle w:val="Compact"/>
            </w:pPr>
            <w:r>
              <w:t xml:space="preserve">Invocations logged (args redacted).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Update-TestProgress</w:t>
            </w:r>
            <w:r>
              <w:t xml:space="preserve"> </w:t>
            </w:r>
            <w:r>
              <w:t xml:space="preserve">(tooling)</w:t>
            </w:r>
          </w:p>
        </w:tc>
        <w:tc>
          <w:tcPr/>
          <w:p>
            <w:pPr>
              <w:pStyle w:val="Compact"/>
            </w:pPr>
            <w:r>
              <w:t xml:space="preserve">Markdown block edit + HTML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tests/powershell/Update-TestProgress.Unit.Tests.ps1</w:t>
            </w:r>
          </w:p>
        </w:tc>
        <w:tc>
          <w:tcPr/>
          <w:p>
            <w:pPr>
              <w:pStyle w:val="Compact"/>
            </w:pPr>
            <w:r>
              <w:t xml:space="preserve">Block edit + report verified.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Setup-Profile</w:t>
            </w:r>
          </w:p>
        </w:tc>
        <w:tc>
          <w:tcPr/>
          <w:p>
            <w:pPr>
              <w:pStyle w:val="Compact"/>
            </w:pPr>
            <w:r>
              <w:t xml:space="preserve">Module registration in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tests/powershell/Setup-Profile.Tests.ps1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Get-Command -Module Automation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9" w:name="sec10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Record each execution run here so the lead can trace sign-off to a build/CI 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Command / Suite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21/07/2026</w:t>
            </w:r>
          </w:p>
        </w:tc>
        <w:tc>
          <w:tcPr/>
          <w:p>
            <w:pPr>
              <w:pStyle w:val="Compact"/>
            </w:pPr>
            <w:r>
              <w:t xml:space="preserve">Full Automation suite (legacy commands)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(68/68)</w:t>
            </w:r>
          </w:p>
        </w:tc>
        <w:tc>
          <w:tcPr/>
          <w:p>
            <w:pPr>
              <w:pStyle w:val="Compact"/>
            </w:pPr>
            <w:r>
              <w:t xml:space="preserve">Initial test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23/07/2026 09:31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Fixed OneView connectivity +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23/07/2026 18:55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Connectivity/logging fix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24/07/2026 16:34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  <w:tc>
          <w:tcPr/>
          <w:p>
            <w:pPr>
              <w:pStyle w:val="Compact"/>
            </w:pPr>
            <w:r>
              <w:t xml:space="preserve">Removed phantom proxy; fixed session-lifecycle; suppressed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15:30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</w:p>
        </w:tc>
        <w:tc>
          <w:tcPr/>
          <w:p>
            <w:pPr>
              <w:pStyle w:val="Compact"/>
            </w:pPr>
            <w:r>
              <w:t xml:space="preserve">Prod oneview.example.com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Verified session-lifecycle fix; all phases (DNS/TCP/Auth)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31/07/2026</w:t>
            </w:r>
          </w:p>
        </w:tc>
        <w:tc>
          <w:tcPr/>
          <w:p>
            <w:pPr>
              <w:pStyle w:val="Compact"/>
            </w:pPr>
            <w:r>
              <w:t xml:space="preserve">CHANGE FREEZE — no testing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02/08/2026 01:54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CachyOS Linux</w:t>
            </w:r>
          </w:p>
        </w:tc>
        <w:tc>
          <w:tcPr/>
          <w:p>
            <w:pPr>
              <w:pStyle w:val="Compact"/>
            </w:pPr>
            <w:r>
              <w:t xml:space="preserve">Passed (99/99)</w:t>
            </w:r>
          </w:p>
        </w:tc>
        <w:tc>
          <w:tcPr/>
          <w:p>
            <w:pPr>
              <w:pStyle w:val="Compact"/>
            </w:pPr>
            <w:r>
              <w:t xml:space="preserve">Post-freeze regression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04/09/2026 08:25</w:t>
            </w:r>
          </w:p>
        </w:tc>
        <w:tc>
          <w:tcPr/>
          <w:p>
            <w:pPr>
              <w:pStyle w:val="Compact"/>
            </w:pPr>
            <w:r>
              <w:t xml:space="preserve">Test plan REWRITTEN to match rewritten</w:t>
            </w:r>
            <w:r>
              <w:t xml:space="preserve"> </w:t>
            </w:r>
            <w:r>
              <w:rPr>
                <w:rStyle w:val="VerbatimChar"/>
              </w:rPr>
              <w:t xml:space="preserve">automation_commands.md</w:t>
            </w:r>
            <w:r>
              <w:t xml:space="preserve"> </w:t>
            </w:r>
            <w:r>
              <w:t xml:space="preserve">(connection-first, destructive highlighted)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Command surface consolidated: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added;</w:t>
            </w:r>
            <w:r>
              <w:t xml:space="preserve"> </w:t>
            </w:r>
            <w:r>
              <w:rPr>
                <w:rStyle w:val="VerbatimChar"/>
              </w:rPr>
              <w:t xml:space="preserve">New-IsoBuild</w:t>
            </w:r>
            <w:r>
              <w:t xml:space="preserve">/</w:t>
            </w:r>
            <w:r>
              <w:rPr>
                <w:rStyle w:val="VerbatimChar"/>
              </w:rPr>
              <w:t xml:space="preserve">Publish-BootIso</w:t>
            </w:r>
            <w:r>
              <w:t xml:space="preserve">/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Start-PhysicalServerBuild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Test-ServerList</w:t>
            </w:r>
            <w:r>
              <w:t xml:space="preserve">/SCOM scripts removed from public surface</w:t>
            </w:r>
          </w:p>
        </w:tc>
      </w:tr>
    </w:tbl>
    <w:bookmarkStart w:id="18" w:name="sec11"/>
    <w:p>
      <w:pPr>
        <w:pStyle w:val="Heading3"/>
      </w:pPr>
      <w:r>
        <w:t xml:space="preserve">Run log</w:t>
      </w:r>
    </w:p>
    <w:p>
      <w:pPr>
        <w:pStyle w:val="FirstParagraph"/>
      </w:pPr>
      <w:r>
        <w:t xml:space="preserve">Latest Full test run output (from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automation-mode-tests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                          TEST SUMMARY BLOCK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Total Tests   : 99</w:t>
      </w:r>
      <w:r>
        <w:br/>
      </w:r>
      <w:r>
        <w:rPr>
          <w:rStyle w:val="VerbatimChar"/>
        </w:rPr>
        <w:t xml:space="preserve"> Passed        : 99</w:t>
      </w:r>
      <w:r>
        <w:br/>
      </w:r>
      <w:r>
        <w:rPr>
          <w:rStyle w:val="VerbatimChar"/>
        </w:rPr>
        <w:t xml:space="preserve"> Failed        : 0</w:t>
      </w:r>
      <w:r>
        <w:br/>
      </w:r>
      <w:r>
        <w:rPr>
          <w:rStyle w:val="VerbatimChar"/>
        </w:rPr>
        <w:t xml:space="preserve"> Skipped       : 0</w:t>
      </w:r>
      <w:r>
        <w:br/>
      </w:r>
      <w:r>
        <w:rPr>
          <w:rStyle w:val="VerbatimChar"/>
        </w:rPr>
        <w:t xml:space="preserve"> Duration      : 3.15s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ec12"/>
    <w:p>
      <w:pPr>
        <w:pStyle w:val="Heading2"/>
      </w:pPr>
      <w:r>
        <w:t xml:space="preserve">8. Coverage Gaps &amp; Legacy/Removed Commands</w:t>
      </w:r>
    </w:p>
    <w:p>
      <w:pPr>
        <w:pStyle w:val="FirstParagraph"/>
      </w:pPr>
      <w:r>
        <w:rPr>
          <w:b/>
          <w:bCs/>
        </w:rPr>
        <w:t xml:space="preserve">Not yet covered by an automated test file (add before sign-off):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Test-BuildParams</w:t>
      </w:r>
      <w:r>
        <w:t xml:space="preserve"> </w:t>
      </w:r>
      <w:r>
        <w:t xml:space="preserve">(ND-01) — path-format matrix incl. local-drive rejection.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Invoke-PowerShellScript</w:t>
      </w:r>
      <w:r>
        <w:t xml:space="preserve"> </w:t>
      </w:r>
      <w:r>
        <w:t xml:space="preserve">(ND-08) — local exec, timeout, capture.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Invoke-PowerShellWinRM</w:t>
      </w:r>
      <w:r>
        <w:t xml:space="preserve"> </w:t>
      </w:r>
      <w:r>
        <w:t xml:space="preserve">(ND-09) — remote WinRM exec.</w:t>
      </w:r>
    </w:p>
    <w:p>
      <w:pPr>
        <w:pStyle w:val="FirstParagraph"/>
      </w:pPr>
      <w:r>
        <w:rPr>
          <w:b/>
          <w:bCs/>
        </w:rPr>
        <w:t xml:space="preserve">Legacy / removed from the public command surface</w:t>
      </w:r>
      <w:r>
        <w:t xml:space="preserve"> </w:t>
      </w:r>
      <w:r>
        <w:t xml:space="preserve">— test files still exist 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t xml:space="preserve">but these commands are</w:t>
      </w:r>
      <w:r>
        <w:t xml:space="preserve"> </w:t>
      </w:r>
      <w:r>
        <w:rPr>
          <w:b/>
          <w:bCs/>
        </w:rPr>
        <w:t xml:space="preserve">no longer documented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automation_commands.md</w:t>
      </w:r>
      <w:r>
        <w:t xml:space="preserve"> </w:t>
      </w:r>
      <w:r>
        <w:t xml:space="preserve">(merged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or retired). Decide per command: restore docs, or delete the test file + implementation: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369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Legacy command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(Build mode)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Get-OneViewVersion</w:t>
            </w:r>
          </w:p>
        </w:tc>
        <w:tc>
          <w:tcPr/>
          <w:p>
            <w:pPr>
              <w:pStyle w:val="Compact"/>
            </w:pPr>
            <w:r>
              <w:t xml:space="preserve">Version now read from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-IncludeServerCount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Resolve-OneViewTarget</w:t>
            </w:r>
          </w:p>
        </w:tc>
        <w:tc>
          <w:tcPr/>
          <w:p>
            <w:pPr>
              <w:pStyle w:val="Compact"/>
            </w:pPr>
            <w:r>
              <w:t xml:space="preserve">Now an</w:t>
            </w:r>
            <w:r>
              <w:t xml:space="preserve"> </w:t>
            </w:r>
            <w:r>
              <w:rPr>
                <w:b/>
                <w:bCs/>
              </w:rPr>
              <w:t xml:space="preserve">internal</w:t>
            </w:r>
            <w:r>
              <w:t xml:space="preserve"> </w:t>
            </w:r>
            <w:r>
              <w:t xml:space="preserve">resolver used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(keep tests, not public)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Folded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firmware step /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New-ScomConnection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New-ScomMaintenanceScript</w:t>
            </w:r>
          </w:p>
        </w:tc>
        <w:tc>
          <w:tcPr/>
          <w:p>
            <w:pPr>
              <w:pStyle w:val="Compact"/>
            </w:pPr>
            <w:r>
              <w:t xml:space="preserve">Maintenance-mode scripting retired from public surface (SCOM via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sec13"/>
    <w:p>
      <w:pPr>
        <w:pStyle w:val="Heading2"/>
      </w:pPr>
      <w:r>
        <w:t xml:space="preserve">9. Notes for the Delivery Lead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Execution order is mandatory:</w:t>
      </w:r>
      <w:r>
        <w:t xml:space="preserve"> </w:t>
      </w:r>
      <w:r>
        <w:t xml:space="preserve">Section 1 (Connection Lifecycle) MUST be green before Sections 2–4. The</w:t>
      </w:r>
      <w:r>
        <w:t xml:space="preserve"> </w:t>
      </w:r>
      <w:r>
        <w:t xml:space="preserve">“connect while connected must not drop the live session”</w:t>
      </w:r>
      <w:r>
        <w:t xml:space="preserve"> </w:t>
      </w:r>
      <w:r>
        <w:t xml:space="preserve">test (CONN-05) is the key regression guard against live-incident session-loss bugs.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Offline unit tests</w:t>
      </w:r>
      <w:r>
        <w:t xml:space="preserve"> </w:t>
      </w:r>
      <w:r>
        <w:t xml:space="preserve">(CI? = Y) run automatically in GitLab CI and satisfy the bulk of regression coverage.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live OneView/iLO/ConfigMgr, so they are safe during a change freeze.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Live/integration tests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enable/disable against real appliances (DEST-07) must be executed inside an approved maintenance window and evidenced in Section 7.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destructive section (4)</w:t>
      </w:r>
      <w:r>
        <w:t xml:space="preserve"> </w:t>
      </w:r>
      <w:r>
        <w:t xml:space="preserve">is highlighted for a reason —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 -Action MountAndBoot|Reset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can wipe/reboot/re-alert a production server.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, always inside a window.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(Section 3) is non-server-destructive but</w:t>
      </w:r>
      <w:r>
        <w:t xml:space="preserve"> </w:t>
      </w:r>
      <w:r>
        <w:rPr>
          <w:b/>
          <w:bCs/>
        </w:rPr>
        <w:t xml:space="preserve">writes files</w:t>
      </w:r>
      <w:r>
        <w:t xml:space="preserve"> </w:t>
      </w:r>
      <w:r>
        <w:t xml:space="preserve">— never point</w:t>
      </w:r>
      <w:r>
        <w:t xml:space="preserve"> </w:t>
      </w:r>
      <w:r>
        <w:rPr>
          <w:rStyle w:val="VerbatimChar"/>
        </w:rPr>
        <w:t xml:space="preserve">-OutputDir</w:t>
      </w:r>
      <w:r>
        <w:t xml:space="preserve"> </w:t>
      </w:r>
      <w:r>
        <w:t xml:space="preserve">at a golden image you still need.</w:t>
      </w:r>
    </w:p>
    <w:p>
      <w:pPr>
        <w:pStyle w:val="Compact"/>
        <w:numPr>
          <w:ilvl w:val="0"/>
          <w:numId w:val="1005"/>
        </w:numPr>
      </w:pPr>
      <w:r>
        <w:t xml:space="preserve">Credential handling across the OneView/iLO surface uses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parameters with env/CyberArk fallback (no 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); flag any deviation to the security review.</w:t>
      </w:r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2026-09-06T22:10:06Z</dcterms:created>
  <dcterms:modified xsi:type="dcterms:W3CDTF">2026-09-06T22:10:06Z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