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ec1"/>
    <w:p>
      <w:pPr>
        <w:pStyle w:val="Heading1"/>
      </w:pPr>
      <w:r>
        <w:t xml:space="preserve">HPE OneView 1000 — Image Build Test Plan (ACTUAL / LIVE tests)</w:t>
      </w:r>
    </w:p>
    <w:bookmarkStart w:id="10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⚠ This is the LIVE INTEGRATION plan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Current OneView Connected Automation Command testing status and progress Summary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Major Bugs fixed log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1. Phantom proxy configuration on</w:t>
        </w:r>
        <w:r>
          <w:rPr>
            <w:rStyle w:val="Hyperlink"/>
          </w:rPr>
          <w:t xml:space="preserve"> 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2. Test-ServerConnectivity was disconnecting the OneView session after connecting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3. Invoke-IsoDeploy Pester tests hanging on interactive prompts</w:t>
        </w:r>
      </w:hyperlink>
    </w:p>
    <w:p>
      <w:pPr>
        <w:pStyle w:val="Compact"/>
        <w:numPr>
          <w:ilvl w:val="1"/>
          <w:numId w:val="1002"/>
        </w:numPr>
      </w:pPr>
      <w:hyperlink w:anchor="sec9">
        <w:r>
          <w:rPr>
            <w:rStyle w:val="Hyperlink"/>
          </w:rPr>
          <w:t xml:space="preserve">4. Test-ServerConnectivity Pester tests hanging on interactive credential prompts</w:t>
        </w:r>
      </w:hyperlink>
    </w:p>
    <w:p>
      <w:pPr>
        <w:pStyle w:val="Compact"/>
        <w:numPr>
          <w:ilvl w:val="1"/>
          <w:numId w:val="1002"/>
        </w:numPr>
      </w:pPr>
      <w:hyperlink w:anchor="sec10">
        <w:r>
          <w:rPr>
            <w:rStyle w:val="Hyperlink"/>
          </w:rPr>
          <w:t xml:space="preserve">5. Ripgrep JSON record exceeded 65536 bytes exception</w:t>
        </w:r>
      </w:hyperlink>
    </w:p>
    <w:p>
      <w:pPr>
        <w:pStyle w:val="Compact"/>
        <w:numPr>
          <w:ilvl w:val="1"/>
          <w:numId w:val="1002"/>
        </w:numPr>
      </w:pPr>
      <w:hyperlink w:anchor="sec11">
        <w:r>
          <w:rPr>
            <w:rStyle w:val="Hyperlink"/>
          </w:rPr>
          <w:t xml:space="preserve">6. Credential handling security hardened</w:t>
        </w:r>
      </w:hyperlink>
    </w:p>
    <w:p>
      <w:pPr>
        <w:pStyle w:val="Compact"/>
        <w:numPr>
          <w:ilvl w:val="0"/>
          <w:numId w:val="1001"/>
        </w:numPr>
      </w:pPr>
      <w:hyperlink w:anchor="sec12">
        <w:r>
          <w:rPr>
            <w:rStyle w:val="Hyperlink"/>
          </w:rPr>
          <w:t xml:space="preserve">Standing rule &amp; execution notes</w:t>
        </w:r>
      </w:hyperlink>
    </w:p>
    <w:p>
      <w:pPr>
        <w:pStyle w:val="Compact"/>
        <w:numPr>
          <w:ilvl w:val="0"/>
          <w:numId w:val="1001"/>
        </w:numPr>
      </w:pPr>
      <w:hyperlink w:anchor="sec13">
        <w:r>
          <w:rPr>
            <w:rStyle w:val="Hyperlink"/>
          </w:rPr>
          <w:t xml:space="preserve">Phase 0 — Environment Prerequisites (checklist before live run)</w:t>
        </w:r>
      </w:hyperlink>
    </w:p>
    <w:p>
      <w:pPr>
        <w:pStyle w:val="Compact"/>
        <w:numPr>
          <w:ilvl w:val="0"/>
          <w:numId w:val="1001"/>
        </w:numPr>
      </w:pPr>
      <w:hyperlink w:anchor="sec14">
        <w:r>
          <w:rPr>
            <w:rStyle w:val="Hyperlink"/>
          </w:rPr>
          <w:t xml:space="preserve">Phase 1 — Connectivity (must pass before anything else)</w:t>
        </w:r>
      </w:hyperlink>
    </w:p>
    <w:p>
      <w:pPr>
        <w:pStyle w:val="Compact"/>
        <w:numPr>
          <w:ilvl w:val="0"/>
          <w:numId w:val="1001"/>
        </w:numPr>
      </w:pPr>
      <w:hyperlink w:anchor="sec15">
        <w:r>
          <w:rPr>
            <w:rStyle w:val="Hyperlink"/>
          </w:rPr>
          <w:t xml:space="preserve">Phase 2 — Get Server List</w:t>
        </w:r>
      </w:hyperlink>
    </w:p>
    <w:p>
      <w:pPr>
        <w:pStyle w:val="Compact"/>
        <w:numPr>
          <w:ilvl w:val="0"/>
          <w:numId w:val="1001"/>
        </w:numPr>
      </w:pPr>
      <w:hyperlink w:anchor="sec16">
        <w:r>
          <w:rPr>
            <w:rStyle w:val="Hyperlink"/>
          </w:rPr>
          <w:t xml:space="preserve">Phase 3 — Information on Servers Connected to this OneView</w:t>
        </w:r>
      </w:hyperlink>
    </w:p>
    <w:p>
      <w:pPr>
        <w:pStyle w:val="Compact"/>
        <w:numPr>
          <w:ilvl w:val="0"/>
          <w:numId w:val="1001"/>
        </w:numPr>
      </w:pPr>
      <w:hyperlink w:anchor="sec17">
        <w:r>
          <w:rPr>
            <w:rStyle w:val="Hyperlink"/>
          </w:rPr>
          <w:t xml:space="preserve">Phase 4 — Information on a Specific Server (BOTH identifiers)</w:t>
        </w:r>
      </w:hyperlink>
    </w:p>
    <w:p>
      <w:pPr>
        <w:pStyle w:val="Compact"/>
        <w:numPr>
          <w:ilvl w:val="0"/>
          <w:numId w:val="1001"/>
        </w:numPr>
      </w:pPr>
      <w:hyperlink w:anchor="sec18">
        <w:r>
          <w:rPr>
            <w:rStyle w:val="Hyperlink"/>
          </w:rPr>
          <w:t xml:space="preserve">Phase 5 — Validate ISO Path &amp; Assign to Server (BOTH identifiers)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Phase 6 — Path / SMB-Name Generation (local drive AND network drive)</w:t>
        </w:r>
      </w:hyperlink>
    </w:p>
    <w:p>
      <w:pPr>
        <w:pStyle w:val="Compact"/>
        <w:numPr>
          <w:ilvl w:val="0"/>
          <w:numId w:val="1001"/>
        </w:numPr>
      </w:pPr>
      <w:hyperlink w:anchor="sec20">
        <w:r>
          <w:rPr>
            <w:rStyle w:val="Hyperlink"/>
          </w:rPr>
          <w:t xml:space="preserve">Phase 7 — Reboot Server (BOTH identifiers)</w:t>
        </w:r>
      </w:hyperlink>
    </w:p>
    <w:p>
      <w:pPr>
        <w:pStyle w:val="Compact"/>
        <w:numPr>
          <w:ilvl w:val="0"/>
          <w:numId w:val="1001"/>
        </w:numPr>
      </w:pPr>
      <w:hyperlink w:anchor="sec21">
        <w:r>
          <w:rPr>
            <w:rStyle w:val="Hyperlink"/>
          </w:rPr>
          <w:t xml:space="preserve">Phase 8 — Post-Reboot Verification</w:t>
        </w:r>
      </w:hyperlink>
    </w:p>
    <w:p>
      <w:pPr>
        <w:pStyle w:val="Compact"/>
        <w:numPr>
          <w:ilvl w:val="0"/>
          <w:numId w:val="1001"/>
        </w:numPr>
      </w:pPr>
      <w:hyperlink w:anchor="sec22">
        <w:r>
          <w:rPr>
            <w:rStyle w:val="Hyperlink"/>
          </w:rPr>
          <w:t xml:space="preserve">Phase 9 — Negative, Edge &amp; Boundary Tests</w:t>
        </w:r>
      </w:hyperlink>
    </w:p>
    <w:p>
      <w:pPr>
        <w:pStyle w:val="Compact"/>
        <w:numPr>
          <w:ilvl w:val="0"/>
          <w:numId w:val="1001"/>
        </w:numPr>
      </w:pPr>
      <w:hyperlink w:anchor="sec23">
        <w:r>
          <w:rPr>
            <w:rStyle w:val="Hyperlink"/>
          </w:rPr>
          <w:t xml:space="preserve">Phase 10 — Other Critical Tests</w:t>
        </w:r>
      </w:hyperlink>
    </w:p>
    <w:p>
      <w:pPr>
        <w:pStyle w:val="Compact"/>
        <w:numPr>
          <w:ilvl w:val="0"/>
          <w:numId w:val="1001"/>
        </w:numPr>
      </w:pPr>
      <w:hyperlink w:anchor="sec24">
        <w:r>
          <w:rPr>
            <w:rStyle w:val="Hyperlink"/>
          </w:rPr>
          <w:t xml:space="preserve">Phase 11 — Test Run Summary (filled per cycle)</w:t>
        </w:r>
      </w:hyperlink>
    </w:p>
    <w:p>
      <w:pPr>
        <w:pStyle w:val="Compact"/>
        <w:numPr>
          <w:ilvl w:val="0"/>
          <w:numId w:val="1001"/>
        </w:numPr>
      </w:pPr>
      <w:hyperlink w:anchor="sec25">
        <w:r>
          <w:rPr>
            <w:rStyle w:val="Hyperlink"/>
          </w:rPr>
          <w:t xml:space="preserve">Phase 12 — Notes for the Delivery Lead</w:t>
        </w:r>
      </w:hyperlink>
    </w:p>
    <w:p>
      <w:pPr>
        <w:pStyle w:val="Heading2"/>
      </w:pPr>
      <w:bookmarkStart w:id="9" w:name="X559ed8bf340c4cf0c0936f37b0571ea7662848d"/>
      <w:r>
        <w:t xml:space="preserve">⚠ This document records ACTUAL tests, not automated mock testing</w:t>
      </w:r>
      <w:bookmarkEnd w:id="9"/>
    </w:p>
    <w:p>
      <w:pPr>
        <w:pStyle w:val="BlockText"/>
      </w:pPr>
      <w:r>
        <w:t xml:space="preserve">This plan is executed by an engineer against the</w:t>
      </w:r>
      <w:r>
        <w:t xml:space="preserve"> </w:t>
      </w:r>
      <w:r>
        <w:rPr>
          <w:b/>
          <w:bCs/>
        </w:rPr>
        <w:t xml:space="preserve">real test appliance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oneview.example.com</w:t>
      </w:r>
      <w:r>
        <w:t xml:space="preserve">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automated regression suite.</w:t>
      </w:r>
      <w:r>
        <w:t xml:space="preserve"> </w:t>
      </w:r>
      <w:r>
        <w:t xml:space="preserve">The automated tests (</w:t>
      </w:r>
      <w:r>
        <w:rPr>
          <w:rStyle w:val="VerbatimChar"/>
        </w:rPr>
        <w:t xml:space="preserve">AUTOMATION_TEST_PLAN.md</w:t>
      </w:r>
      <w:r>
        <w:t xml:space="preserve"> </w:t>
      </w:r>
      <w:r>
        <w:t xml:space="preserve">and the Pester suite) only</w:t>
      </w:r>
      <w:r>
        <w:t xml:space="preserve"> </w:t>
      </w:r>
      <w:r>
        <w:t xml:space="preserve">exercise the code with</w:t>
      </w:r>
      <w:r>
        <w:t xml:space="preserve"> </w:t>
      </w:r>
      <w:r>
        <w:rPr>
          <w:b/>
          <w:bCs/>
        </w:rPr>
        <w:t xml:space="preserve">mocks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-DryRun</w:t>
      </w:r>
      <w:r>
        <w:t xml:space="preserve"> </w:t>
      </w:r>
      <w:r>
        <w:t xml:space="preserve">— they never touch a real</w:t>
      </w:r>
      <w:r>
        <w:t xml:space="preserve"> </w:t>
      </w:r>
      <w:r>
        <w:t xml:space="preserve">appliance, fixture, or ISO, and make</w:t>
      </w:r>
      <w:r>
        <w:t xml:space="preserve"> </w:t>
      </w:r>
      <w:r>
        <w:rPr>
          <w:b/>
          <w:bCs/>
        </w:rPr>
        <w:t xml:space="preserve">no state changes</w:t>
      </w:r>
      <w:r>
        <w:t xml:space="preserve">. Everything in</w:t>
      </w:r>
      <w:r>
        <w:t xml:space="preserve"> </w:t>
      </w:r>
      <w:r>
        <w:t xml:space="preserve">this document, by contrast, is a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integration test with captured</w:t>
      </w:r>
      <w:r>
        <w:t xml:space="preserve"> </w:t>
      </w:r>
      <w:r>
        <w:t xml:space="preserve">appliance output. Where a phase is destructive it requires an approved</w:t>
      </w:r>
      <w:r>
        <w:t xml:space="preserve"> </w:t>
      </w:r>
      <w:r>
        <w:t xml:space="preserve">maintenance window. See</w:t>
      </w:r>
      <w:r>
        <w:t xml:space="preserve"> </w:t>
      </w:r>
      <w:hyperlink w:anchor="sec25">
        <w:r>
          <w:rPr>
            <w:rStyle w:val="Hyperlink"/>
          </w:rPr>
          <w:t xml:space="preserve">Phase 12</w:t>
        </w:r>
      </w:hyperlink>
      <w:r>
        <w:t xml:space="preserve"> </w:t>
      </w:r>
      <w:r>
        <w:t xml:space="preserve">for the distinction from the mock-only automated plan.</w:t>
      </w:r>
    </w:p>
    <w:p>
      <w:pPr>
        <w:pStyle w:val="FirstParagraph"/>
      </w:pPr>
      <w:r>
        <w:t xml:space="preserve">Run date:</w:t>
      </w:r>
      <w:r>
        <w:t xml:space="preserve"> </w:t>
      </w:r>
      <w:r>
        <w:t xml:space="preserve">04/09/2026 08:41 UTC</w:t>
      </w:r>
    </w:p>
    <w:bookmarkEnd w:id="10"/>
    <w:bookmarkStart w:id="12" w:name="sec3"/>
    <w:p>
      <w:pPr>
        <w:pStyle w:val="Heading2"/>
      </w:pPr>
      <w:r>
        <w:t xml:space="preserve">⚠ This is the LIVE INTEGRATION plan</w:t>
      </w:r>
    </w:p>
    <w:p>
      <w:pPr>
        <w:pStyle w:val="Heading3"/>
      </w:pPr>
      <w:bookmarkStart w:id="11" w:name="X106bdc574926213870383dc7e5eee9d5606b20f"/>
      <w:r>
        <w:t xml:space="preserve">Why this document is kept separately from</w:t>
      </w:r>
      <w:r>
        <w:t xml:space="preserve"> </w:t>
      </w:r>
      <w:r>
        <w:rPr>
          <w:rStyle w:val="VerbatimChar"/>
        </w:rPr>
        <w:t xml:space="preserve">AUTOMATION_TEST_PLAN.md</w:t>
      </w:r>
      <w:bookmarkEnd w:id="11"/>
    </w:p>
    <w:p>
      <w:pPr>
        <w:pStyle w:val="BlockText"/>
      </w:pPr>
      <w:r>
        <w:rPr>
          <w:rStyle w:val="VerbatimChar"/>
        </w:rPr>
        <w:t xml:space="preserve">AUTOMATION_TEST_PLAN.md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offline CI regression / unit</w:t>
      </w:r>
      <w:r>
        <w:t xml:space="preserve"> </w:t>
      </w:r>
      <w:r>
        <w:t xml:space="preserve">plan — it runs entirely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mocks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/>
          <w:bCs/>
        </w:rPr>
        <w:t xml:space="preserve">-DryRun</w:t>
      </w:r>
      <w:r>
        <w:t xml:space="preserve"> </w:t>
      </w:r>
      <w:r>
        <w:t xml:space="preserve">and makes</w:t>
      </w:r>
      <w:r>
        <w:t xml:space="preserve"> </w:t>
      </w:r>
      <w:r>
        <w:rPr>
          <w:b/>
          <w:bCs/>
        </w:rPr>
        <w:t xml:space="preserve">no real appliance calls and no state</w:t>
      </w:r>
      <w:r>
        <w:rPr>
          <w:b/>
          <w:bCs/>
        </w:rPr>
        <w:t xml:space="preserve"> </w:t>
      </w:r>
      <w:r>
        <w:rPr>
          <w:b/>
          <w:bCs/>
        </w:rPr>
        <w:t xml:space="preserve">changes</w:t>
      </w:r>
      <w:r>
        <w:t xml:space="preserve">. It proves the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but never exercises a live HPE OneView fixture. This</w:t>
      </w:r>
      <w:r>
        <w:t xml:space="preserve"> </w:t>
      </w:r>
      <w:r>
        <w:t xml:space="preserve">document is the</w:t>
      </w:r>
      <w:r>
        <w:t xml:space="preserve"> </w:t>
      </w:r>
      <w:r>
        <w:rPr>
          <w:b/>
          <w:bCs/>
        </w:rPr>
        <w:t xml:space="preserve">LIVE integration</w:t>
      </w:r>
      <w:r>
        <w:t xml:space="preserve"> </w:t>
      </w:r>
      <w:r>
        <w:t xml:space="preserve">plan executed by an engineer against the</w:t>
      </w:r>
      <w:r>
        <w:t xml:space="preserve"> </w:t>
      </w:r>
      <w:r>
        <w:rPr>
          <w:b/>
          <w:bCs/>
        </w:rPr>
        <w:t xml:space="preserve">real test</w:t>
      </w:r>
      <w:r>
        <w:rPr>
          <w:b/>
          <w:bCs/>
        </w:rPr>
        <w:t xml:space="preserve"> </w:t>
      </w:r>
      <w:r>
        <w:rPr>
          <w:b/>
          <w:bCs/>
        </w:rPr>
        <w:t xml:space="preserve">appliance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oneview.example.com</w:t>
      </w:r>
      <w:r>
        <w:t xml:space="preserve"> </w:t>
      </w:r>
      <w:r>
        <w:t xml:space="preserve">— these are the</w:t>
      </w:r>
      <w:r>
        <w:t xml:space="preserve"> </w:t>
      </w:r>
      <w:r>
        <w:rPr>
          <w:b/>
          <w:bCs/>
        </w:rPr>
        <w:t xml:space="preserve">ACTUAL tests</w:t>
      </w:r>
      <w:r>
        <w:t xml:space="preserve"> </w:t>
      </w:r>
      <w:r>
        <w:t xml:space="preserve">with real captured</w:t>
      </w:r>
      <w:r>
        <w:t xml:space="preserve"> </w:t>
      </w:r>
      <w:r>
        <w:t xml:space="preserve">output. It carries unique, non-regenerable value: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Major Bugs fixed log</w:t>
      </w:r>
      <w:r>
        <w:t xml:space="preserve"> </w:t>
      </w:r>
      <w:r>
        <w:t xml:space="preserve">(phantom proxy, the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 </w:t>
      </w:r>
      <w:r>
        <w:t xml:space="preserve">session-drop bug, and the interactive-prompt hangs) — captured incident history.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Actual captured appliance output</w:t>
      </w:r>
      <w:r>
        <w:t xml:space="preserve"> </w:t>
      </w:r>
      <w:r>
        <w:t xml:space="preserve">(real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real 16-server fleet) as field evidence.</w:t>
      </w:r>
    </w:p>
    <w:p>
      <w:pPr>
        <w:pStyle w:val="Compact"/>
        <w:numPr>
          <w:ilvl w:val="0"/>
          <w:numId w:val="1003"/>
        </w:numPr>
      </w:pPr>
      <w:r>
        <w:t xml:space="preserve">The standing</w:t>
      </w:r>
      <w:r>
        <w:t xml:space="preserve"> </w:t>
      </w:r>
      <w:r>
        <w:rPr>
          <w:b/>
          <w:bCs/>
        </w:rPr>
        <w:t xml:space="preserve">“test BOTH identifiers (name + serial)”</w:t>
      </w:r>
      <w:r>
        <w:t xml:space="preserve"> </w:t>
      </w:r>
      <w:r>
        <w:t xml:space="preserve">rule for every targeting command.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Per-phase live evidence</w:t>
      </w:r>
      <w:r>
        <w:t xml:space="preserve"> </w:t>
      </w:r>
      <w:r>
        <w:t xml:space="preserve">rows filled in during a real maintenance window.</w:t>
      </w:r>
    </w:p>
    <w:p>
      <w:pPr>
        <w:pStyle w:val="BlockText"/>
      </w:pPr>
      <w:r>
        <w:t xml:space="preserve">This is exactly the</w:t>
      </w:r>
      <w:r>
        <w:t xml:space="preserve"> </w:t>
      </w:r>
      <w:r>
        <w:rPr>
          <w:b/>
          <w:bCs/>
        </w:rPr>
        <w:t xml:space="preserve">EMIR Art. 34 / DORA Art. 8–10</w:t>
      </w:r>
      <w:r>
        <w:t xml:space="preserve"> </w:t>
      </w:r>
      <w:r>
        <w:t xml:space="preserve">field evidence you cannot</w:t>
      </w:r>
      <w:r>
        <w:t xml:space="preserve"> </w:t>
      </w:r>
      <w:r>
        <w:t xml:space="preserve">reproduce from mocks, so the document is retained — but it has been</w:t>
      </w:r>
      <w:r>
        <w:t xml:space="preserve"> </w:t>
      </w:r>
      <w:r>
        <w:rPr>
          <w:b/>
          <w:bCs/>
        </w:rPr>
        <w:t xml:space="preserve">re-pointed to</w:t>
      </w:r>
      <w:r>
        <w:rPr>
          <w:b/>
          <w:bCs/>
        </w:rPr>
        <w:t xml:space="preserve"> </w:t>
      </w:r>
      <w:r>
        <w:rPr>
          <w:b/>
          <w:bCs/>
        </w:rPr>
        <w:t xml:space="preserve">the current (rewritten) command surface</w:t>
      </w:r>
      <w:r>
        <w:t xml:space="preserve"> </w:t>
      </w:r>
      <w:r>
        <w:t xml:space="preserve">below.</w:t>
      </w:r>
    </w:p>
    <w:bookmarkEnd w:id="12"/>
    <w:bookmarkStart w:id="13" w:name="sec4"/>
    <w:p>
      <w:pPr>
        <w:pStyle w:val="Heading2"/>
      </w:pPr>
      <w:r>
        <w:t xml:space="preserve">Current OneView Connected Automation Command testing status and progress Summary</w:t>
      </w:r>
    </w:p>
    <w:p>
      <w:pPr>
        <w:pStyle w:val="Compact"/>
        <w:numPr>
          <w:ilvl w:val="0"/>
          <w:numId w:val="1004"/>
        </w:numPr>
      </w:pPr>
      <w:r>
        <w:t xml:space="preserve">Live integration plan re-pointed to the consolidated command surface (</w:t>
      </w:r>
      <w:r>
        <w:rPr>
          <w:rStyle w:val="VerbatimChar"/>
        </w:rPr>
        <w:t xml:space="preserve">Connect-OneView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Disconnect-OneView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Configure-PhysicalBuild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Test-BuildParams</w:t>
      </w:r>
      <w:r>
        <w:t xml:space="preserve">);</w:t>
      </w:r>
      <w:r>
        <w:t xml:space="preserve"> </w:t>
      </w:r>
      <w:r>
        <w:rPr>
          <w:rStyle w:val="VerbatimChar"/>
        </w:rPr>
        <w:t xml:space="preserve">Invoke-IsoDeploy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Get-OneViewVersion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Update-Firmware</w:t>
      </w:r>
      <w:r>
        <w:t xml:space="preserve"> </w:t>
      </w:r>
      <w:r>
        <w:t xml:space="preserve">retired from the public surface. Connect-while-connected edge case (CONN-05) added to Phase 1.</w:t>
      </w:r>
      <w:r>
        <w:t xml:space="preserve"> </w:t>
      </w:r>
    </w:p>
    <w:bookmarkEnd w:id="13"/>
    <w:bookmarkStart w:id="20" w:name="sec5"/>
    <w:p>
      <w:pPr>
        <w:pStyle w:val="Heading2"/>
      </w:pPr>
      <w:r>
        <w:t xml:space="preserve">Major Bugs fixed log</w:t>
      </w:r>
    </w:p>
    <w:p>
      <w:pPr>
        <w:pStyle w:val="FirstParagraph"/>
      </w:pPr>
      <w:r>
        <w:rPr>
          <w:b/>
          <w:bCs/>
        </w:rPr>
        <w:t xml:space="preserve">Date: 24/07/2026</w:t>
      </w:r>
    </w:p>
    <w:bookmarkStart w:id="14" w:name="sec6"/>
    <w:p>
      <w:pPr>
        <w:pStyle w:val="Heading3"/>
      </w:pPr>
      <w:r>
        <w:t xml:space="preserve">1. Phantom proxy configuration on</w:t>
      </w:r>
      <w:r>
        <w:t xml:space="preserve"> </w:t>
      </w:r>
    </w:p>
    <w:p>
      <w:pPr>
        <w:pStyle w:val="FirstParagraph"/>
      </w:pPr>
      <w:r>
        <w:t xml:space="preserve">A proxy was mistakenly configured and assumed to be in use on the</w:t>
      </w:r>
      <w:r>
        <w:t xml:space="preserve"> </w:t>
      </w:r>
      <w:r>
        <w:t xml:space="preserve"> </w:t>
      </w:r>
      <w:r>
        <w:t xml:space="preserve">automation server.</w:t>
      </w:r>
      <w:r>
        <w:t xml:space="preserve"> </w:t>
      </w:r>
      <w:r>
        <w:t xml:space="preserve">The server has no proxy — it sits behind a corporate firewall with direct connectivity. The phantom</w:t>
      </w:r>
      <w:r>
        <w:t xml:space="preserve"> </w:t>
      </w:r>
      <w:r>
        <w:t xml:space="preserve">proxy configuration was removed.</w:t>
      </w:r>
    </w:p>
    <w:p>
      <w:pPr>
        <w:pStyle w:val="BodyText"/>
      </w:pPr>
      <w:r>
        <w:t xml:space="preserve">The proxy environment variables (</w:t>
      </w:r>
      <w:r>
        <w:rPr>
          <w:rStyle w:val="VerbatimChar"/>
        </w:rPr>
        <w:t xml:space="preserve">HTTP_PROXY</w:t>
      </w:r>
      <w:r>
        <w:t xml:space="preserve">, etc.) had persisted because PowerShell environment</w:t>
      </w:r>
      <w:r>
        <w:t xml:space="preserve"> </w:t>
      </w:r>
      <w:r>
        <w:t xml:space="preserve">variables are stored as Windows credentials and survived process restarts. A dedicated PowerShell</w:t>
      </w:r>
      <w:r>
        <w:t xml:space="preserve"> </w:t>
      </w:r>
      <w:r>
        <w:t xml:space="preserve">cleanup script was written to purge the stale proxy env vars from the system.</w:t>
      </w:r>
    </w:p>
    <w:bookmarkEnd w:id="14"/>
    <w:bookmarkStart w:id="15" w:name="sec7"/>
    <w:p>
      <w:pPr>
        <w:pStyle w:val="Heading3"/>
      </w:pPr>
      <w:r>
        <w:t xml:space="preserve">2. Test-ServerConnectivity was disconnecting the OneView session after connecting</w:t>
      </w:r>
    </w:p>
    <w:p>
      <w:pPr>
        <w:pStyle w:val="FirstParagraph"/>
      </w:pPr>
      <w:r>
        <w:rPr>
          <w:b/>
          <w:bCs/>
        </w:rPr>
        <w:t xml:space="preserve">Severity: Critical — cascading design flaw across all automation commands.</w:t>
      </w:r>
    </w:p>
    <w:p>
      <w:pPr>
        <w:pStyle w:val="BodyText"/>
      </w:pPr>
      <w:r>
        <w:rPr>
          <w:rStyle w:val="VerbatimChar"/>
        </w:rPr>
        <w:t xml:space="preserve">Test-ServerConnectivity</w:t>
      </w:r>
      <w:r>
        <w:t xml:space="preserve"> </w:t>
      </w:r>
      <w:r>
        <w:t xml:space="preserve">was disconnecting from the HPEOneView appliance immediately after</w:t>
      </w:r>
      <w:r>
        <w:t xml:space="preserve"> </w:t>
      </w:r>
      <w:r>
        <w:t xml:space="preserve">successfully connecting. This masked a much deeper design issue: the session lifecycle management</w:t>
      </w:r>
      <w:r>
        <w:t xml:space="preserve"> </w:t>
      </w:r>
      <w:r>
        <w:t xml:space="preserve">across all automation commands was fundamentally broken. Fixing this single defect exposed a</w:t>
      </w:r>
      <w:r>
        <w:t xml:space="preserve"> </w:t>
      </w:r>
      <w:r>
        <w:t xml:space="preserve">cavernous mess of related connectivity and session-handling design flaws across the entire</w:t>
      </w:r>
      <w:r>
        <w:t xml:space="preserve"> </w:t>
      </w:r>
      <w:r>
        <w:t xml:space="preserve">command set, requiring significant rework and retesting of Windows and HPEOneView connectivity</w:t>
      </w:r>
      <w:r>
        <w:t xml:space="preserve"> </w:t>
      </w:r>
      <w:r>
        <w:t xml:space="preserve">logic across all commands.</w:t>
      </w:r>
    </w:p>
    <w:bookmarkEnd w:id="15"/>
    <w:bookmarkStart w:id="16" w:name="sec8"/>
    <w:p>
      <w:pPr>
        <w:pStyle w:val="Heading3"/>
      </w:pPr>
      <w:r>
        <w:t xml:space="preserve">3. Invoke-IsoDeploy Pester tests hanging on interactive prompts</w:t>
      </w:r>
    </w:p>
    <w:p>
      <w:pPr>
        <w:pStyle w:val="FirstParagraph"/>
      </w:pPr>
      <w:r>
        <w:t xml:space="preserve">The 3 Pester tests for</w:t>
      </w:r>
      <w:r>
        <w:t xml:space="preserve"> </w:t>
      </w:r>
      <w:r>
        <w:rPr>
          <w:rStyle w:val="VerbatimChar"/>
        </w:rPr>
        <w:t xml:space="preserve">Invoke-IsoDeploy</w:t>
      </w:r>
      <w:r>
        <w:t xml:space="preserve"> </w:t>
      </w:r>
      <w:r>
        <w:t xml:space="preserve">were hanging indefinitely because</w:t>
      </w:r>
      <w:r>
        <w:t xml:space="preserve"> </w:t>
      </w:r>
      <w:r>
        <w:rPr>
          <w:rStyle w:val="VerbatimChar"/>
        </w:rPr>
        <w:t xml:space="preserve">Read-Host</w:t>
      </w:r>
      <w:r>
        <w:t xml:space="preserve"> </w:t>
      </w:r>
      <w:r>
        <w:t xml:space="preserve">prompts</w:t>
      </w:r>
      <w:r>
        <w:t xml:space="preserve"> </w:t>
      </w:r>
      <w:r>
        <w:t xml:space="preserve">fired when no target was supplied — acceptable for interactive use, fatal for automated testing</w:t>
      </w:r>
      <w:r>
        <w:t xml:space="preserve"> </w:t>
      </w:r>
      <w:r>
        <w:t xml:space="preserve">where no operator is present.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$env:AUTOMATED_MODE = 'true'</w:t>
      </w:r>
      <w:r>
        <w:t xml:space="preserve"> </w:t>
      </w:r>
      <w:r>
        <w:t xml:space="preserve">to the test</w:t>
      </w:r>
      <w:r>
        <w:t xml:space="preserve"> </w:t>
      </w:r>
      <w:r>
        <w:rPr>
          <w:rStyle w:val="VerbatimChar"/>
        </w:rPr>
        <w:t xml:space="preserve">BeforeAll</w:t>
      </w:r>
      <w:r>
        <w:t xml:space="preserve"> </w:t>
      </w:r>
      <w:r>
        <w:t xml:space="preserve">block (with save/restore in</w:t>
      </w:r>
      <w:r>
        <w:t xml:space="preserve"> </w:t>
      </w:r>
      <w:r>
        <w:rPr>
          <w:rStyle w:val="VerbatimChar"/>
        </w:rPr>
        <w:t xml:space="preserve">AfterAll</w:t>
      </w:r>
      <w:r>
        <w:t xml:space="preserve">), matching the pattern used by other test files. This suppresses the interactive</w:t>
      </w:r>
      <w:r>
        <w:t xml:space="preserve"> </w:t>
      </w:r>
      <w:r>
        <w:rPr>
          <w:rStyle w:val="VerbatimChar"/>
        </w:rPr>
        <w:t xml:space="preserve">Read-Host</w:t>
      </w:r>
      <w:r>
        <w:t xml:space="preserve"> </w:t>
      </w:r>
      <w:r>
        <w:t xml:space="preserve">prompts, allowing the tests to run non-interactively. All 3 tests now pass in 309ms.</w:t>
      </w:r>
    </w:p>
    <w:p>
      <w:pPr>
        <w:pStyle w:val="BlockText"/>
      </w:pPr>
      <w:r>
        <w:rPr>
          <w:b/>
          <w:bCs/>
        </w:rPr>
        <w:t xml:space="preserve">Note (04/09/2026):</w:t>
      </w:r>
      <w:r>
        <w:t xml:space="preserve"> </w:t>
      </w:r>
      <w:r>
        <w:rPr>
          <w:rStyle w:val="VerbatimChar"/>
        </w:rPr>
        <w:t xml:space="preserve">Invoke-IsoDeploy</w:t>
      </w:r>
      <w:r>
        <w:t xml:space="preserve"> </w:t>
      </w:r>
      <w:r>
        <w:t xml:space="preserve">is retired from the public surface; its role is now</w:t>
      </w:r>
      <w:r>
        <w:t xml:space="preserve"> </w:t>
      </w:r>
      <w:r>
        <w:rPr>
          <w:rStyle w:val="VerbatimChar"/>
        </w:rPr>
        <w:t xml:space="preserve">Configure-PhysicalBuild</w:t>
      </w:r>
      <w:r>
        <w:t xml:space="preserve"> </w:t>
      </w:r>
      <w:r>
        <w:t xml:space="preserve">(external-ISO mode) +</w:t>
      </w:r>
      <w:r>
        <w:t xml:space="preserve"> </w:t>
      </w:r>
      <w:r>
        <w:rPr>
          <w:rStyle w:val="VerbatimChar"/>
        </w:rPr>
        <w:t xml:space="preserve">Test-BuildParams</w:t>
      </w:r>
      <w:r>
        <w:t xml:space="preserve"> </w:t>
      </w:r>
      <w:r>
        <w:t xml:space="preserve">(path resolution). The</w:t>
      </w:r>
      <w:r>
        <w:t xml:space="preserve"> </w:t>
      </w:r>
      <w:r>
        <w:t xml:space="preserve">automated-mode guard pattern described here remains the standard for all command tests.</w:t>
      </w:r>
    </w:p>
    <w:bookmarkEnd w:id="16"/>
    <w:bookmarkStart w:id="17" w:name="sec9"/>
    <w:p>
      <w:pPr>
        <w:pStyle w:val="Heading3"/>
      </w:pPr>
      <w:r>
        <w:t xml:space="preserve">4. Test-ServerConnectivity Pester tests hanging on interactive credential prompts</w:t>
      </w:r>
    </w:p>
    <w:p>
      <w:pPr>
        <w:pStyle w:val="FirstParagraph"/>
      </w:pPr>
      <w:r>
        <w:t xml:space="preserve">All 35 tests in</w:t>
      </w:r>
      <w:r>
        <w:t xml:space="preserve"> </w:t>
      </w:r>
      <w:r>
        <w:rPr>
          <w:rStyle w:val="VerbatimChar"/>
        </w:rPr>
        <w:t xml:space="preserve">Test-ServerConnectivity.Tests.ps1</w:t>
      </w:r>
      <w:r>
        <w:t xml:space="preserve"> </w:t>
      </w:r>
      <w:r>
        <w:t xml:space="preserve">were hanging because the credential prompt’s</w:t>
      </w:r>
      <w:r>
        <w:t xml:space="preserve"> </w:t>
      </w:r>
      <w:r>
        <w:rPr>
          <w:rStyle w:val="VerbatimChar"/>
        </w:rPr>
        <w:t xml:space="preserve">$isInteractive</w:t>
      </w:r>
      <w:r>
        <w:t xml:space="preserve"> </w:t>
      </w:r>
      <w:r>
        <w:t xml:space="preserve">guard did not check for</w:t>
      </w:r>
      <w:r>
        <w:t xml:space="preserve"> </w:t>
      </w:r>
      <w:r>
        <w:rPr>
          <w:rStyle w:val="VerbatimChar"/>
        </w:rPr>
        <w:t xml:space="preserve">AUTOMATED_MODE</w:t>
      </w:r>
      <w:r>
        <w:t xml:space="preserve">, causing</w:t>
      </w:r>
      <w:r>
        <w:t xml:space="preserve"> </w:t>
      </w:r>
      <w:r>
        <w:rPr>
          <w:rStyle w:val="VerbatimChar"/>
        </w:rPr>
        <w:t xml:space="preserve">Read-Host</w:t>
      </w:r>
      <w:r>
        <w:t xml:space="preserve"> </w:t>
      </w:r>
      <w:r>
        <w:t xml:space="preserve">to fire during</w:t>
      </w:r>
      <w:r>
        <w:t xml:space="preserve"> </w:t>
      </w:r>
      <w:r>
        <w:t xml:space="preserve">automated test runs where no operator is present to provide input.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AUTOMATED_MODE</w:t>
      </w:r>
      <w:r>
        <w:t xml:space="preserve"> </w:t>
      </w:r>
      <w:r>
        <w:t xml:space="preserve">check to the credential prompt’s</w:t>
      </w:r>
      <w:r>
        <w:t xml:space="preserve"> </w:t>
      </w:r>
      <w:r>
        <w:rPr>
          <w:rStyle w:val="VerbatimChar"/>
        </w:rPr>
        <w:t xml:space="preserve">$isInteractive</w:t>
      </w:r>
      <w:r>
        <w:t xml:space="preserve"> </w:t>
      </w:r>
      <w:r>
        <w:t xml:space="preserve">guard in</w:t>
      </w:r>
      <w:r>
        <w:t xml:space="preserve"> </w:t>
      </w:r>
      <w:r>
        <w:rPr>
          <w:rStyle w:val="VerbatimChar"/>
        </w:rPr>
        <w:t xml:space="preserve">Test-ServerConnectivity.ps1:247</w:t>
      </w:r>
      <w:r>
        <w:t xml:space="preserve">, so it falls through to the non-interactive error path</w:t>
      </w:r>
      <w:r>
        <w:t xml:space="preserve"> </w:t>
      </w:r>
      <w:r>
        <w:t xml:space="preserve">instead of calling</w:t>
      </w:r>
      <w:r>
        <w:t xml:space="preserve"> </w:t>
      </w:r>
      <w:r>
        <w:rPr>
          <w:rStyle w:val="VerbatimChar"/>
        </w:rPr>
        <w:t xml:space="preserve">Read-Host</w:t>
      </w:r>
      <w:r>
        <w:t xml:space="preserve">.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$env:AUTOMATED_MODE = 'true'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BeforeAll</w:t>
      </w:r>
      <w:r>
        <w:t xml:space="preserve"> </w:t>
      </w:r>
      <w:r>
        <w:t xml:space="preserve">(with save/restore in</w:t>
      </w:r>
      <w:r>
        <w:t xml:space="preserve"> </w:t>
      </w:r>
      <w:r>
        <w:rPr>
          <w:rStyle w:val="VerbatimChar"/>
        </w:rPr>
        <w:t xml:space="preserve">AfterAll</w:t>
      </w:r>
      <w:r>
        <w:t xml:space="preserve">) in</w:t>
      </w:r>
      <w:r>
        <w:t xml:space="preserve"> </w:t>
      </w:r>
      <w:r>
        <w:rPr>
          <w:rStyle w:val="VerbatimChar"/>
        </w:rPr>
        <w:t xml:space="preserve">Test-ServerConnectivity.Tests.ps1</w:t>
      </w:r>
      <w:r>
        <w:t xml:space="preserve">, matching the pattern used across all other test files.</w:t>
      </w:r>
      <w:r>
        <w:t xml:space="preserve"> </w:t>
      </w:r>
      <w:r>
        <w:t xml:space="preserve">- All 35 tests now pass in 880ms with no interactive prompts.</w:t>
      </w:r>
    </w:p>
    <w:p>
      <w:pPr>
        <w:pStyle w:val="BodyText"/>
      </w:pPr>
      <w:r>
        <w:rPr>
          <w:b/>
          <w:bCs/>
        </w:rPr>
        <w:t xml:space="preserve">Module under test:</w:t>
      </w:r>
      <w:r>
        <w:t xml:space="preserve"> </w:t>
      </w:r>
      <w:r>
        <w:rPr>
          <w:rStyle w:val="VerbatimChar"/>
        </w:rPr>
        <w:t xml:space="preserve">Automation</w:t>
      </w:r>
      <w:r>
        <w:t xml:space="preserve"> </w:t>
      </w:r>
      <w:r>
        <w:t xml:space="preserve">PowerShell module (</w:t>
      </w:r>
      <w:r>
        <w:rPr>
          <w:rStyle w:val="VerbatimChar"/>
        </w:rPr>
        <w:t xml:space="preserve">src/powershell/Automation/Automation.psm1</w:t>
      </w:r>
      <w:r>
        <w:t xml:space="preserve">)</w:t>
      </w:r>
      <w:r>
        <w:t xml:space="preserve"> </w:t>
      </w:r>
      <w:r>
        <w:rPr>
          <w:b/>
          <w:bCs/>
        </w:rPr>
        <w:t xml:space="preserve">OneView library:</w:t>
      </w:r>
      <w:r>
        <w:t xml:space="preserve"> </w:t>
      </w:r>
      <w:r>
        <w:rPr>
          <w:rStyle w:val="VerbatimChar"/>
        </w:rPr>
        <w:t xml:space="preserve">HPEOneView.1000</w:t>
      </w:r>
      <w:r>
        <w:t xml:space="preserve"> </w:t>
      </w:r>
      <w:r>
        <w:t xml:space="preserve">(OneView 10.x) via the public</w:t>
      </w:r>
      <w:r>
        <w:t xml:space="preserve"> </w:t>
      </w:r>
      <w:r>
        <w:rPr>
          <w:rStyle w:val="VerbatimChar"/>
        </w:rPr>
        <w:t xml:space="preserve">Connect-OneView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Disconnect-OneView</w:t>
      </w:r>
      <w:r>
        <w:t xml:space="preserve"> </w:t>
      </w:r>
      <w:r>
        <w:t xml:space="preserve">wrappers (which call</w:t>
      </w:r>
      <w:r>
        <w:t xml:space="preserve"> </w:t>
      </w:r>
      <w:r>
        <w:rPr>
          <w:rStyle w:val="VerbatimChar"/>
        </w:rPr>
        <w:t xml:space="preserve">Connect-OVMgmt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Disconnect-OVMgmt</w:t>
      </w:r>
      <w:r>
        <w:t xml:space="preserve"> </w:t>
      </w:r>
      <w:r>
        <w:t xml:space="preserve">internally)</w:t>
      </w:r>
      <w:r>
        <w:t xml:space="preserve"> </w:t>
      </w:r>
      <w:r>
        <w:rPr>
          <w:b/>
          <w:bCs/>
        </w:rPr>
        <w:t xml:space="preserve">Test appliance:</w:t>
      </w:r>
      <w:r>
        <w:t xml:space="preserve"> </w:t>
      </w:r>
      <w:r>
        <w:rPr>
          <w:rStyle w:val="VerbatimChar"/>
        </w:rPr>
        <w:t xml:space="preserve">oneview.example.com</w:t>
      </w:r>
      <w:r>
        <w:t xml:space="preserve"> </w:t>
      </w:r>
      <w:r>
        <w:t xml:space="preserve">(Test environment)</w:t>
      </w:r>
      <w:r>
        <w:t xml:space="preserve"> </w:t>
      </w:r>
      <w:r>
        <w:rPr>
          <w:b/>
          <w:bCs/>
        </w:rPr>
        <w:t xml:space="preserve">Key commands:</w:t>
      </w:r>
      <w:r>
        <w:t xml:space="preserve"> </w:t>
      </w:r>
      <w:r>
        <w:rPr>
          <w:rStyle w:val="VerbatimChar"/>
        </w:rPr>
        <w:t xml:space="preserve">Connect-OneView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Get-OneViewConnectionStatus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Get-OneViewServerList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Get-OneViewServerTarget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Configure-PhysicalBuild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Test-BuildParams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Invoke-IloRedfish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Start-InstallMonitor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Test-PostBuildValidation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.</w:t>
      </w:r>
    </w:p>
    <w:bookmarkEnd w:id="17"/>
    <w:bookmarkStart w:id="18" w:name="sec10"/>
    <w:p>
      <w:pPr>
        <w:pStyle w:val="Heading3"/>
      </w:pPr>
      <w:r>
        <w:t xml:space="preserve">5. Ripgrep JSON record exceeded 65536 bytes exception</w:t>
      </w:r>
    </w:p>
    <w:p>
      <w:pPr>
        <w:pStyle w:val="FirstParagraph"/>
      </w:pPr>
      <w:r>
        <w:t xml:space="preserve">Fixed. The root cause and resolution: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 </w:t>
      </w:r>
      <w:r>
        <w:t xml:space="preserve">— The error</w:t>
      </w:r>
      <w:r>
        <w:t xml:space="preserve"> </w:t>
      </w:r>
      <w:r>
        <w:rPr>
          <w:rStyle w:val="VerbatimChar"/>
        </w:rPr>
        <w:t xml:space="preserve">The ServicePointManager does not support proxies with the https scheme</w:t>
      </w:r>
      <w:r>
        <w:t xml:space="preserve"> </w:t>
      </w:r>
      <w:r>
        <w:t xml:space="preserve">is not a parameter-count bug. The</w:t>
      </w:r>
      <w:r>
        <w:t xml:space="preserve"> </w:t>
      </w:r>
      <w:r>
        <w:rPr>
          <w:rStyle w:val="VerbatimChar"/>
        </w:rPr>
        <w:t xml:space="preserve">"with '3' argument(s)"</w:t>
      </w:r>
      <w:r>
        <w:t xml:space="preserve"> </w:t>
      </w:r>
      <w:r>
        <w:t xml:space="preserve">text is the HPEOneView internal</w:t>
      </w:r>
      <w:r>
        <w:t xml:space="preserve"> </w:t>
      </w:r>
      <w:r>
        <w:rPr>
          <w:rStyle w:val="VerbatimChar"/>
        </w:rPr>
        <w:t xml:space="preserve">RestClient</w:t>
      </w:r>
      <w:r>
        <w:t xml:space="preserve"> </w:t>
      </w:r>
      <w:r>
        <w:t xml:space="preserve">call, which is why it reads like</w:t>
      </w:r>
      <w:r>
        <w:t xml:space="preserve"> </w:t>
      </w:r>
      <w:r>
        <w:t xml:space="preserve">“too many parms”</w:t>
      </w:r>
      <w:r>
        <w:t xml:space="preserve">. The real cause: the operator environment/PowerShell profile exports a corporate proxy using an</w:t>
      </w:r>
      <w:r>
        <w:t xml:space="preserve"> </w:t>
      </w:r>
      <w:r>
        <w:rPr>
          <w:rStyle w:val="VerbatimChar"/>
          <w:b/>
          <w:bCs/>
        </w:rPr>
        <w:t xml:space="preserve">https://</w:t>
      </w:r>
      <w:r>
        <w:t xml:space="preserve"> </w:t>
      </w:r>
      <w:r>
        <w:t xml:space="preserve">scheme (</w:t>
      </w:r>
      <w:r>
        <w:rPr>
          <w:rStyle w:val="VerbatimChar"/>
        </w:rPr>
        <w:t xml:space="preserve">HTTPS_PROXY</w:t>
      </w:r>
      <w:r>
        <w:t xml:space="preserve">). .NET rejects an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-scheme proxy, so</w:t>
      </w:r>
      <w:r>
        <w:t xml:space="preserve"> </w:t>
      </w:r>
      <w:r>
        <w:rPr>
          <w:rStyle w:val="VerbatimChar"/>
        </w:rPr>
        <w:t xml:space="preserve">Connect-OVMgmt</w:t>
      </w:r>
      <w:r>
        <w:t xml:space="preserve"> </w:t>
      </w:r>
      <w:r>
        <w:t xml:space="preserve">throws.</w:t>
      </w:r>
    </w:p>
    <w:p>
      <w:pPr>
        <w:pStyle w:val="BodyText"/>
      </w:pPr>
      <w:r>
        <w:rPr>
          <w:b/>
          <w:bCs/>
        </w:rPr>
        <w:t xml:space="preserve">What changed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Private/OneViewSession.ps1</w:t>
      </w:r>
      <w:r>
        <w:t xml:space="preserve">:</w:t>
      </w:r>
      <w:r>
        <w:t xml:space="preserve"> </w:t>
      </w:r>
      <w:r>
        <w:t xml:space="preserve">- Rewrote</w:t>
      </w:r>
      <w:r>
        <w:t xml:space="preserve"> </w:t>
      </w:r>
      <w:r>
        <w:rPr>
          <w:rStyle w:val="VerbatimChar"/>
        </w:rPr>
        <w:t xml:space="preserve">Set-OneViewProxyBypass</w:t>
      </w:r>
      <w:r>
        <w:t xml:space="preserve"> </w:t>
      </w:r>
      <w:r>
        <w:t xml:space="preserve">as clean</w:t>
      </w:r>
      <w:r>
        <w:t xml:space="preserve"> </w:t>
      </w:r>
      <w:r>
        <w:rPr>
          <w:b/>
          <w:bCs/>
        </w:rPr>
        <w:t xml:space="preserve">PowerShell 7 / .NET Core</w:t>
      </w:r>
      <w:r>
        <w:t xml:space="preserve"> </w:t>
      </w:r>
      <w:r>
        <w:t xml:space="preserve">code (uses</w:t>
      </w:r>
      <w:r>
        <w:t xml:space="preserve"> </w:t>
      </w:r>
      <w:r>
        <w:rPr>
          <w:rStyle w:val="VerbatimChar"/>
        </w:rPr>
        <w:t xml:space="preserve">::new()</w:t>
      </w:r>
      <w:r>
        <w:t xml:space="preserve">,</w:t>
      </w:r>
      <w:r>
        <w:t xml:space="preserve"> 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HttpClient.DefaultProxy</w:t>
      </w:r>
      <w:r>
        <w:t xml:space="preserve">).</w:t>
      </w:r>
      <w:r>
        <w:t xml:space="preserve"> </w:t>
      </w:r>
      <w:r>
        <w:t xml:space="preserve">- Removed the legacy</w:t>
      </w:r>
      <w:r>
        <w:t xml:space="preserve"> </w:t>
      </w:r>
      <w:r>
        <w:rPr>
          <w:rStyle w:val="VerbatimChar"/>
        </w:rPr>
        <w:t xml:space="preserve">winhttp.dll</w:t>
      </w:r>
      <w:r>
        <w:t xml:space="preserve"> </w:t>
      </w:r>
      <w:r>
        <w:t xml:space="preserve">P/Invoke block (the old PS5.1/.NET-Framework approach).</w:t>
      </w:r>
      <w:r>
        <w:t xml:space="preserve"> </w:t>
      </w:r>
      <w:r>
        <w:t xml:space="preserve">- The helper now, before every</w:t>
      </w:r>
      <w:r>
        <w:t xml:space="preserve"> </w:t>
      </w:r>
      <w:r>
        <w:rPr>
          <w:rStyle w:val="VerbatimChar"/>
        </w:rPr>
        <w:t xml:space="preserve">Connect-OVMgmt</w:t>
      </w:r>
      <w:r>
        <w:t xml:space="preserve">:</w:t>
      </w:r>
      <w:r>
        <w:t xml:space="preserve"> </w:t>
      </w:r>
      <w:r>
        <w:t xml:space="preserve">1. Rewrites any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proxy env var (</w:t>
      </w:r>
      <w:r>
        <w:rPr>
          <w:rStyle w:val="VerbatimChar"/>
        </w:rPr>
        <w:t xml:space="preserve">HTTPS_PROXY</w:t>
      </w:r>
      <w:r>
        <w:t xml:space="preserve">/</w:t>
      </w:r>
      <w:r>
        <w:rPr>
          <w:rStyle w:val="VerbatimChar"/>
        </w:rPr>
        <w:t xml:space="preserve">HTTP_PROXY</w:t>
      </w:r>
      <w:r>
        <w:t xml:space="preserve">/etc.) to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— proxies tunnel TLS via CONNECT, so the proxy link itself must be</w:t>
      </w:r>
      <w:r>
        <w:t xml:space="preserve"> </w:t>
      </w:r>
      <w:r>
        <w:rPr>
          <w:rStyle w:val="VerbatimChar"/>
        </w:rPr>
        <w:t xml:space="preserve">http</w:t>
      </w:r>
      <w:r>
        <w:t xml:space="preserve">.</w:t>
      </w:r>
      <w:r>
        <w:t xml:space="preserve"> </w:t>
      </w:r>
      <w:r>
        <w:t xml:space="preserve">2. Rebuilds the in-process .NET proxy (</w:t>
      </w:r>
      <w:r>
        <w:rPr>
          <w:rStyle w:val="VerbatimChar"/>
        </w:rPr>
        <w:t xml:space="preserve">WebRequest.DefaultWebProxy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HttpClient.DefaultProxy</w:t>
      </w:r>
      <w:r>
        <w:t xml:space="preserve">) so the appliance (and its resolved IP) is</w:t>
      </w:r>
      <w:r>
        <w:t xml:space="preserve"> </w:t>
      </w:r>
      <w:r>
        <w:rPr>
          <w:b/>
          <w:bCs/>
        </w:rPr>
        <w:t xml:space="preserve">bypassed → contacted directly</w:t>
      </w:r>
      <w:r>
        <w:t xml:space="preserve">, while any legitimate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proxy stays in place for other traffic.</w:t>
      </w:r>
      <w:r>
        <w:t xml:space="preserve"> </w:t>
      </w:r>
      <w:r>
        <w:t xml:space="preserve">3. Appends the appliance to</w:t>
      </w:r>
      <w:r>
        <w:t xml:space="preserve"> </w:t>
      </w:r>
      <w:r>
        <w:rPr>
          <w:rStyle w:val="VerbatimChar"/>
        </w:rPr>
        <w:t xml:space="preserve">NO_PROXY</w:t>
      </w:r>
      <w:r>
        <w:t xml:space="preserve"> </w:t>
      </w:r>
      <w:r>
        <w:t xml:space="preserve">as a final safeguard.</w:t>
      </w:r>
      <w:r>
        <w:t xml:space="preserve"> </w:t>
      </w:r>
      <w:r>
        <w:t xml:space="preserve">- It is called from</w:t>
      </w:r>
      <w:r>
        <w:t xml:space="preserve"> </w:t>
      </w:r>
      <w:r>
        <w:rPr>
          <w:rStyle w:val="VerbatimChar"/>
        </w:rPr>
        <w:t xml:space="preserve">Connect-OneViewSession</w:t>
      </w:r>
      <w:r>
        <w:t xml:space="preserve">, which is shared by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Get-OneViewServerTarget</w:t>
      </w:r>
      <w:r>
        <w:t xml:space="preserve">, so all OneView commands are covered.</w:t>
      </w:r>
    </w:p>
    <w:p>
      <w:pPr>
        <w:pStyle w:val="BodyText"/>
      </w:pPr>
      <w:r>
        <w:rPr>
          <w:b/>
          <w:bCs/>
        </w:rPr>
        <w:t xml:space="preserve">Verification</w:t>
      </w:r>
      <w:r>
        <w:t xml:space="preserve"> </w:t>
      </w:r>
      <w:r>
        <w:t xml:space="preserve">— File re-parses with no syntax errors under</w:t>
      </w:r>
      <w:r>
        <w:t xml:space="preserve"> </w:t>
      </w:r>
      <w:r>
        <w:rPr>
          <w:rStyle w:val="VerbatimChar"/>
        </w:rPr>
        <w:t xml:space="preserve">pwsh</w:t>
      </w:r>
      <w:r>
        <w:t xml:space="preserve">, and no</w:t>
      </w:r>
      <w:r>
        <w:t xml:space="preserve"> </w:t>
      </w:r>
      <w:r>
        <w:rPr>
          <w:rStyle w:val="VerbatimChar"/>
        </w:rPr>
        <w:t xml:space="preserve">winhttp</w:t>
      </w:r>
      <w:r>
        <w:t xml:space="preserve">/</w:t>
      </w:r>
      <w:r>
        <w:rPr>
          <w:rStyle w:val="VerbatimChar"/>
        </w:rPr>
        <w:t xml:space="preserve">Add-Type</w:t>
      </w:r>
      <w:r>
        <w:t xml:space="preserve"> </w:t>
      </w:r>
      <w:r>
        <w:t xml:space="preserve">references remain.</w:t>
      </w:r>
    </w:p>
    <w:p>
      <w:pPr>
        <w:pStyle w:val="BodyText"/>
      </w:pPr>
      <w:r>
        <w:rPr>
          <w:b/>
          <w:bCs/>
        </w:rPr>
        <w:t xml:space="preserve">To deploy</w:t>
      </w:r>
      <w:r>
        <w:t xml:space="preserve"> </w:t>
      </w:r>
      <w:r>
        <w:t xml:space="preserve">— On the Windows server, re-import the module from the repo checkout (new PS7 session, or</w:t>
      </w:r>
      <w:r>
        <w:t xml:space="preserve"> </w:t>
      </w:r>
      <w:r>
        <w:rPr>
          <w:rStyle w:val="VerbatimChar"/>
        </w:rPr>
        <w:t xml:space="preserve">Import-Module ...\Automation.psd1 -Force</w:t>
      </w:r>
      <w:r>
        <w:t xml:space="preserve">) and re-run</w:t>
      </w:r>
      <w:r>
        <w:t xml:space="preserve"> </w:t>
      </w:r>
      <w:r>
        <w:rPr>
          <w:rStyle w:val="VerbatimChar"/>
        </w:rPr>
        <w:t xml:space="preserve">Test-ServerConnectivity -OneViewHost oneview.example.com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should now report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Connected: Yes</w:t>
      </w:r>
      <w:r>
        <w:t xml:space="preserve">.</w:t>
      </w:r>
    </w:p>
    <w:p>
      <w:pPr>
        <w:pStyle w:val="BodyText"/>
      </w:pPr>
      <w:r>
        <w:t xml:space="preserve">I also corrected the stale project memory that claimed the module loads under PowerShell 5.1 — it runs under PS7, so no PS5.1 workarounds should be added going forward.</w:t>
      </w:r>
    </w:p>
    <w:bookmarkEnd w:id="18"/>
    <w:bookmarkStart w:id="19" w:name="sec11"/>
    <w:p>
      <w:pPr>
        <w:pStyle w:val="Heading3"/>
      </w:pPr>
      <w:r>
        <w:t xml:space="preserve">6. Credential handling security hardened</w:t>
      </w:r>
    </w:p>
    <w:p>
      <w:pPr>
        <w:pStyle w:val="FirstParagraph"/>
      </w:pPr>
      <w:r>
        <w:t xml:space="preserve">Credential handling hardened as checkov and:</w:t>
      </w:r>
    </w:p>
    <w:p>
      <w:pPr>
        <w:pStyle w:val="BodyText"/>
      </w:pPr>
      <w:r>
        <w:t xml:space="preserve">Added a primary</w:t>
      </w:r>
      <w:r>
        <w:t xml:space="preserve"> </w:t>
      </w:r>
      <w:r>
        <w:rPr>
          <w:rStyle w:val="VerbatimChar"/>
        </w:rPr>
        <w:t xml:space="preserve">-Credential ([PSCredential])</w:t>
      </w:r>
      <w:r>
        <w:t xml:space="preserve"> </w:t>
      </w:r>
      <w:r>
        <w:t xml:space="preserve">parameter — the secure entry point. Callers pass a PSCredential from a secret store / Get-Credential; the plaintext password is never assigned to a named variable and is only materialised by .NET inside Invoke-RestMethod -Credential at the network layer.</w:t>
      </w:r>
      <w:r>
        <w:t xml:space="preserve"> </w:t>
      </w:r>
      <w:r>
        <w:rPr>
          <w:rStyle w:val="VerbatimChar"/>
        </w:rPr>
        <w:t xml:space="preserve">-OneViewUser</w:t>
      </w:r>
      <w:r>
        <w:t xml:space="preserve">/</w:t>
      </w:r>
      <w:r>
        <w:rPr>
          <w:rStyle w:val="VerbatimChar"/>
        </w:rPr>
        <w:t xml:space="preserve">-OneViewPassword</w:t>
      </w:r>
      <w:r>
        <w:t xml:space="preserve"> </w:t>
      </w:r>
      <w:r>
        <w:t xml:space="preserve">remain only as an env/CyberArk fallback, kept for compatibility with the sibling OneView commands.</w:t>
      </w:r>
      <w:r>
        <w:t xml:space="preserve"> </w:t>
      </w:r>
      <w:r>
        <w:t xml:space="preserve">Inline # SuppressMessage attributes document why the -AsPlainText conversion is unavoidable (REST Basic auth), so the suppression is auditable rather than silent.</w:t>
      </w:r>
      <w:r>
        <w:t xml:space="preserve"> </w:t>
      </w:r>
      <w:r>
        <w:t xml:space="preserve">Verification</w:t>
      </w:r>
    </w:p>
    <w:p>
      <w:pPr>
        <w:pStyle w:val="BodyText"/>
      </w:pPr>
      <w:r>
        <w:t xml:space="preserve">PSScriptAnalyzer (project PSScriptAnalyzerSettings.psd1): 0 Errors on both files. Remaining Warnings (WriteHost, PSUseConsistentWhitespace, PlainTextForPassword) exactly match the existing Get-OneViewServerTarget.ps1.</w:t>
      </w:r>
      <w:r>
        <w:t xml:space="preserve"> </w:t>
      </w:r>
      <w:r>
        <w:t xml:space="preserve">Module imports, routes resolve (oneview_connection_status, oneview_server_list), and both -Credential and fallback paths work in DryRun/Mock.</w:t>
      </w:r>
      <w:r>
        <w:t xml:space="preserve"> </w:t>
      </w:r>
      <w:r>
        <w:t xml:space="preserve">Two things the security team will likely still flag (your call):</w:t>
      </w:r>
    </w:p>
    <w:p>
      <w:pPr>
        <w:pStyle w:val="BodyText"/>
      </w:pPr>
      <w:r>
        <w:t xml:space="preserve">SkipCertificateCheck defaults to $true — for banking you probably want it $false with proper CA trust. I left it as-is to avoid breaking internal-CA appliances; say the word and I’ll flip the default or remove the switch.</w:t>
      </w:r>
      <w:r>
        <w:t xml:space="preserve"> </w:t>
      </w:r>
      <w:r>
        <w:t xml:space="preserve">The same plaintext-param pattern exists in the older Get-OneViewServerTarget.ps1 / Resolve-OneViewTarget — I can retrofit -Credential there too for consistency if you want one standard across all OneView commands.</w:t>
      </w:r>
    </w:p>
    <w:bookmarkEnd w:id="19"/>
    <w:bookmarkEnd w:id="20"/>
    <w:bookmarkStart w:id="21" w:name="sec12"/>
    <w:p>
      <w:pPr>
        <w:pStyle w:val="Heading2"/>
      </w:pPr>
      <w:r>
        <w:t xml:space="preserve">Standing rule &amp; execution notes</w:t>
      </w:r>
    </w:p>
    <w:p>
      <w:pPr>
        <w:pStyle w:val="FirstParagraph"/>
      </w:pPr>
      <w:r>
        <w:rPr>
          <w:b/>
          <w:bCs/>
        </w:rPr>
        <w:t xml:space="preserve">Standing rule — test BOTH identifiers:</w:t>
      </w:r>
      <w:r>
        <w:t xml:space="preserve"> </w:t>
      </w:r>
      <w:r>
        <w:t xml:space="preserve">Every command that targets a server MUST be executed</w:t>
      </w:r>
      <w: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— once by</w:t>
      </w:r>
      <w:r>
        <w:t xml:space="preserve"> </w:t>
      </w:r>
      <w:r>
        <w:rPr>
          <w:b/>
          <w:bCs/>
        </w:rPr>
        <w:t xml:space="preserve">server name</w:t>
      </w:r>
      <w:r>
        <w:t xml:space="preserve"> </w:t>
      </w:r>
      <w:r>
        <w:t xml:space="preserve">and once by</w:t>
      </w:r>
      <w:r>
        <w:t xml:space="preserve"> </w:t>
      </w:r>
      <w:r>
        <w:rPr>
          <w:b/>
          <w:bCs/>
        </w:rPr>
        <w:t xml:space="preserve">serial number</w:t>
      </w:r>
      <w:r>
        <w:t xml:space="preserve"> </w:t>
      </w:r>
      <w:r>
        <w:t xml:space="preserve">— to prove both resolution paths</w:t>
      </w:r>
      <w:r>
        <w:t xml:space="preserve"> </w:t>
      </w:r>
      <w:r>
        <w:t xml:space="preserve">work. Where a test appears below, run the name variant and the serial variant (the serial variant</w:t>
      </w:r>
      <w:r>
        <w:t xml:space="preserve"> </w:t>
      </w:r>
      <w:r>
        <w:t xml:space="preserve">also requires</w:t>
      </w:r>
      <w:r>
        <w:t xml:space="preserve"> </w:t>
      </w:r>
      <w:r>
        <w:rPr>
          <w:rStyle w:val="VerbatimChar"/>
        </w:rPr>
        <w:t xml:space="preserve">-OneViewHost oneview.example.com</w:t>
      </w:r>
      <w:r>
        <w:t xml:space="preserve"> </w:t>
      </w:r>
      <w:r>
        <w:t xml:space="preserve">so the appliance can resolve the serial to a host/iLO).</w:t>
      </w:r>
    </w:p>
    <w:p>
      <w:pPr>
        <w:pStyle w:val="BodyText"/>
      </w:pPr>
      <w:r>
        <w:rPr>
          <w:b/>
          <w:bCs/>
        </w:rPr>
        <w:t xml:space="preserve">Execution notes:</w:t>
      </w:r>
      <w:r>
        <w:t xml:space="preserve"> </w:t>
      </w:r>
      <w:r>
        <w:t xml:space="preserve">- All live calls require an approved</w:t>
      </w:r>
      <w:r>
        <w:t xml:space="preserve"> </w:t>
      </w:r>
      <w:r>
        <w:rPr>
          <w:b/>
          <w:bCs/>
        </w:rPr>
        <w:t xml:space="preserve">maintenance window</w:t>
      </w:r>
      <w:r>
        <w:t xml:space="preserve"> </w:t>
      </w:r>
      <w:r>
        <w:t xml:space="preserve">on the test appliance (the reboot/install</w:t>
      </w:r>
      <w:r>
        <w:t xml:space="preserve"> </w:t>
      </w:r>
      <w:r>
        <w:t xml:space="preserve">tests are destructive).</w:t>
      </w:r>
      <w:r>
        <w:t xml:space="preserve"> </w:t>
      </w:r>
      <w:r>
        <w:t xml:space="preserve">- Credentials are supplied as a</w:t>
      </w:r>
      <w:r>
        <w:t xml:space="preserve"> </w:t>
      </w:r>
      <w:r>
        <w:rPr>
          <w:rStyle w:val="VerbatimChar"/>
        </w:rPr>
        <w:t xml:space="preserve">PSCredential</w:t>
      </w:r>
      <w:r>
        <w:t xml:space="preserve"> </w:t>
      </w:r>
      <w:r>
        <w:t xml:space="preserve">(env / CyberArk fallback)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plaintext</w:t>
      </w:r>
      <w:r>
        <w:t xml:space="preserve"> </w:t>
      </w:r>
      <w:r>
        <w:rPr>
          <w:rStyle w:val="VerbatimChar"/>
        </w:rPr>
        <w:t xml:space="preserve">-User</w:t>
      </w:r>
      <w:r>
        <w:t xml:space="preserve">/</w:t>
      </w:r>
      <w:r>
        <w:rPr>
          <w:rStyle w:val="VerbatimChar"/>
        </w:rPr>
        <w:t xml:space="preserve">-Password</w:t>
      </w:r>
      <w:r>
        <w:t xml:space="preserve">. Flag any deviation to the security review. The primary parameter is</w:t>
      </w:r>
      <w:r>
        <w:t xml:space="preserve"> </w:t>
      </w:r>
      <w:r>
        <w:rPr>
          <w:rStyle w:val="VerbatimChar"/>
        </w:rPr>
        <w:t xml:space="preserve">-Credential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Destructive operations are gated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Configure-PhysicalBuild</w:t>
      </w:r>
      <w:r>
        <w:t xml:space="preserve"> </w:t>
      </w:r>
      <w:r>
        <w:t xml:space="preserve">requires a mandatory</w:t>
      </w:r>
      <w:r>
        <w:t xml:space="preserve"> </w:t>
      </w:r>
      <w:r>
        <w:rPr>
          <w:rStyle w:val="VerbatimChar"/>
        </w:rPr>
        <w:t xml:space="preserve">-GuardRail</w:t>
      </w:r>
      <w:r>
        <w:t xml:space="preserve"> </w:t>
      </w:r>
      <w:r>
        <w:t xml:space="preserve">regex (the resolved server name must match) and explicit</w:t>
      </w:r>
      <w:r>
        <w:t xml:space="preserve"> </w:t>
      </w:r>
      <w:r>
        <w:rPr>
          <w:rStyle w:val="VerbatimChar"/>
        </w:rPr>
        <w:t xml:space="preserve">-Deploy</w:t>
      </w:r>
      <w:r>
        <w:t xml:space="preserve"> </w:t>
      </w:r>
      <w:r>
        <w:t xml:space="preserve">(or typing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);</w:t>
      </w:r>
      <w:r>
        <w:t xml:space="preserve"> </w:t>
      </w:r>
      <w:r>
        <w:rPr>
          <w:rStyle w:val="VerbatimChar"/>
        </w:rPr>
        <w:t xml:space="preserve">Invoke-IloRedfish</w:t>
      </w:r>
      <w:r>
        <w:t xml:space="preserve"> </w:t>
      </w:r>
      <w:r>
        <w:t xml:space="preserve">destructive actions (</w:t>
      </w:r>
      <w:r>
        <w:rPr>
          <w:rStyle w:val="VerbatimChar"/>
        </w:rPr>
        <w:t xml:space="preserve">MountAndBoot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) require</w:t>
      </w:r>
      <w:r>
        <w:t xml:space="preserve"> </w:t>
      </w:r>
      <w:r>
        <w:rPr>
          <w:rStyle w:val="VerbatimChar"/>
        </w:rPr>
        <w:t xml:space="preserve">-Force</w:t>
      </w:r>
      <w:r>
        <w:t xml:space="preserve">. Always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first.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Connect-while-connected:</w:t>
      </w:r>
      <w:r>
        <w:t xml:space="preserve"> </w:t>
      </w:r>
      <w:r>
        <w:t xml:space="preserve">once</w:t>
      </w:r>
      <w:r>
        <w:t xml:space="preserve"> </w:t>
      </w:r>
      <w:r>
        <w:rPr>
          <w:rStyle w:val="VerbatimChar"/>
        </w:rPr>
        <w:t xml:space="preserve">Connect-OneView</w:t>
      </w:r>
      <w:r>
        <w:t xml:space="preserve"> </w:t>
      </w:r>
      <w:r>
        <w:t xml:space="preserve">has established a live session, a second</w:t>
      </w:r>
      <w:r>
        <w:t xml:space="preserve"> </w:t>
      </w:r>
      <w:r>
        <w:rPr>
          <w:rStyle w:val="VerbatimChar"/>
        </w:rPr>
        <w:t xml:space="preserve">Connect-OneView</w:t>
      </w:r>
      <w:r>
        <w:t xml:space="preserve"> </w:t>
      </w:r>
      <w:r>
        <w:rPr>
          <w:b/>
          <w:bCs/>
        </w:rPr>
        <w:t xml:space="preserve">reuses</w:t>
      </w:r>
      <w:r>
        <w:t xml:space="preserve"> </w:t>
      </w:r>
      <w:r>
        <w:t xml:space="preserve">the session and never drops it (a different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warns</w:t>
      </w:r>
      <w:r>
        <w:t xml:space="preserve"> </w:t>
      </w:r>
      <w:r>
        <w:t xml:space="preserve">you to</w:t>
      </w:r>
      <w:r>
        <w:t xml:space="preserve"> </w:t>
      </w:r>
      <w:r>
        <w:rPr>
          <w:rStyle w:val="VerbatimChar"/>
        </w:rPr>
        <w:t xml:space="preserve">Disconnect-OneView</w:t>
      </w:r>
      <w:r>
        <w:t xml:space="preserve"> </w:t>
      </w:r>
      <w:r>
        <w:t xml:space="preserve">first). Never</w:t>
      </w:r>
      <w:r>
        <w:t xml:space="preserve"> </w:t>
      </w:r>
      <w:r>
        <w:t xml:space="preserve">“reconnect”</w:t>
      </w:r>
      <w:r>
        <w:t xml:space="preserve"> </w:t>
      </w:r>
      <w:r>
        <w:t xml:space="preserve">a live session — it is the #1</w:t>
      </w:r>
      <w:r>
        <w:t xml:space="preserve"> </w:t>
      </w:r>
      <w:r>
        <w:t xml:space="preserve">cause of in-flight-build incidents.</w:t>
      </w:r>
    </w:p>
    <w:p>
      <w:pPr>
        <w:pStyle w:val="BodyText"/>
      </w:pPr>
      <w:r>
        <w:rPr>
          <w:b/>
          <w:bCs/>
        </w:rPr>
        <w:t xml:space="preserve">Column legend:</w:t>
      </w:r>
      <w:r>
        <w:t xml:space="preserve"> </w:t>
      </w:r>
      <w:r>
        <w:rPr>
          <w:b/>
          <w:bCs/>
        </w:rPr>
        <w:t xml:space="preserve">Exp. Pass</w:t>
      </w:r>
      <w:r>
        <w:t xml:space="preserve"> </w:t>
      </w:r>
      <w:r>
        <w:t xml:space="preserve">= expected sign-off date;</w:t>
      </w:r>
      <w:r>
        <w:t xml:space="preserve"> </w:t>
      </w:r>
      <w:r>
        <w:rPr>
          <w:b/>
          <w:bCs/>
        </w:rPr>
        <w:t xml:space="preserve">Act. Pass</w:t>
      </w:r>
      <w:r>
        <w:t xml:space="preserve"> </w:t>
      </w:r>
      <w:r>
        <w:t xml:space="preserve">= date/time the test last</w:t>
      </w:r>
      <w:r>
        <w:t xml:space="preserve"> </w:t>
      </w:r>
      <w:r>
        <w:t xml:space="preserve">passed on</w:t>
      </w:r>
      <w:r>
        <w:t xml:space="preserve"> </w:t>
      </w:r>
      <w:r>
        <w:rPr>
          <w:rStyle w:val="VerbatimChar"/>
        </w:rPr>
        <w:t xml:space="preserve">oneview.example.com</w:t>
      </w:r>
      <w:r>
        <w:t xml:space="preserve">;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/</w:t>
      </w:r>
      <w:r>
        <w:rPr>
          <w:rStyle w:val="VerbatimChar"/>
        </w:rPr>
        <w:t xml:space="preserve">In Progress</w:t>
      </w:r>
      <w:r>
        <w:t xml:space="preserve">/</w:t>
      </w:r>
      <w:r>
        <w:rPr>
          <w:rStyle w:val="VerbatimChar"/>
        </w:rPr>
        <w:t xml:space="preserve">Passed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/</w:t>
      </w:r>
      <w:r>
        <w:rPr>
          <w:rStyle w:val="VerbatimChar"/>
        </w:rPr>
        <w:t xml:space="preserve">Blocked</w:t>
      </w:r>
      <w:r>
        <w:t xml:space="preserve">;</w:t>
      </w:r>
      <w:r>
        <w:t xml:space="preserve"> </w:t>
      </w:r>
      <w:r>
        <w:rPr>
          <w:b/>
          <w:bCs/>
        </w:rPr>
        <w:t xml:space="preserve">Neg?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for negative/edge/boundary tests;</w:t>
      </w:r>
      <w:r>
        <w:t xml:space="preserve"> </w:t>
      </w:r>
      <w:r>
        <w:rPr>
          <w:b/>
          <w:bCs/>
        </w:rPr>
        <w:t xml:space="preserve">ID-Type</w:t>
      </w:r>
      <w:r>
        <w:t xml:space="preserve"> </w:t>
      </w:r>
      <w:r>
        <w:t xml:space="preserve">= which identifier the row exercises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—</w:t>
      </w:r>
      <w:r>
        <w:t xml:space="preserve">).</w:t>
      </w:r>
    </w:p>
    <w:bookmarkEnd w:id="21"/>
    <w:bookmarkStart w:id="22" w:name="sec13"/>
    <w:p>
      <w:pPr>
        <w:pStyle w:val="Heading2"/>
      </w:pPr>
      <w:r>
        <w:t xml:space="preserve">Phase 0 — Environment Prerequisites (checklist before live run)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HPEOneView.1000</w:t>
      </w:r>
      <w:r>
        <w:t xml:space="preserve"> </w:t>
      </w:r>
      <w:r>
        <w:t xml:space="preserve">PowerShell module installed (PS 7+)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oneview.example.com</w:t>
      </w:r>
      <w:r>
        <w:t xml:space="preserve"> </w:t>
      </w:r>
      <w:r>
        <w:t xml:space="preserve">reachable from the automation host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PSCredential</w:t>
      </w:r>
      <w:r>
        <w:t xml:space="preserve"> </w:t>
      </w:r>
      <w:r>
        <w:t xml:space="preserve">for OneView available (env / CyberArk) — no plaintext</w:t>
      </w:r>
    </w:p>
    <w:p>
      <w:pPr>
        <w:pStyle w:val="Compact"/>
        <w:numPr>
          <w:ilvl w:val="0"/>
          <w:numId w:val="1008"/>
        </w:numPr>
      </w:pPr>
      <w:r>
        <w:t xml:space="preserve">iLO creds available; target server iLO IP known</w:t>
      </w:r>
    </w:p>
    <w:p>
      <w:pPr>
        <w:pStyle w:val="Compact"/>
        <w:numPr>
          <w:ilvl w:val="0"/>
          <w:numId w:val="1009"/>
        </w:numPr>
      </w:pPr>
      <w:r>
        <w:t xml:space="preserve">Network/UNC</w:t>
      </w:r>
      <w:r>
        <w:t xml:space="preserve"> </w:t>
      </w:r>
      <w:r>
        <w:rPr>
          <w:rStyle w:val="VerbatimChar"/>
        </w:rPr>
        <w:t xml:space="preserve">.iso</w:t>
      </w:r>
      <w:r>
        <w:t xml:space="preserve"> </w:t>
      </w:r>
      <w:r>
        <w:t xml:space="preserve">path available for path-resolution test (the module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auto-create SMB shares and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requires Administrator — supply a network-accessible path)</w:t>
      </w:r>
    </w:p>
    <w:p>
      <w:pPr>
        <w:pStyle w:val="Compact"/>
        <w:numPr>
          <w:ilvl w:val="0"/>
          <w:numId w:val="1010"/>
        </w:numPr>
      </w:pPr>
      <w:r>
        <w:t xml:space="preserve">Approved maintenance window on the test appliance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Start-InstallMonitor</w:t>
      </w:r>
      <w:r>
        <w:t xml:space="preserve"> </w:t>
      </w:r>
      <w:r>
        <w:t xml:space="preserve">timeout/poll tuned for the test server</w:t>
      </w:r>
    </w:p>
    <w:bookmarkEnd w:id="22"/>
    <w:bookmarkStart w:id="23" w:name="sec14"/>
    <w:p>
      <w:pPr>
        <w:pStyle w:val="Heading2"/>
      </w:pPr>
      <w:r>
        <w:t xml:space="preserve">Phase 1 — Connectivity (must pass before anything else)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742"/>
        <w:gridCol w:w="577"/>
        <w:gridCol w:w="742"/>
        <w:gridCol w:w="990"/>
        <w:gridCol w:w="577"/>
        <w:gridCol w:w="1320"/>
        <w:gridCol w:w="495"/>
        <w:gridCol w:w="907"/>
        <w:gridCol w:w="907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ID-Type</w:t>
            </w:r>
          </w:p>
        </w:tc>
        <w:tc>
          <w:tcPr/>
          <w:p>
            <w:pPr>
              <w:pStyle w:val="Compact"/>
            </w:pPr>
            <w:r>
              <w:t xml:space="preserve">Command(s)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Neg?</w:t>
            </w:r>
          </w:p>
        </w:tc>
        <w:tc>
          <w:tcPr/>
          <w:p>
            <w:pPr>
              <w:pStyle w:val="Compact"/>
            </w:pPr>
            <w:r>
              <w:t xml:space="preserve">Exp. Pass</w:t>
            </w:r>
          </w:p>
        </w:tc>
        <w:tc>
          <w:tcPr/>
          <w:p>
            <w:pPr>
              <w:pStyle w:val="Compact"/>
            </w:pPr>
            <w:r>
              <w:t xml:space="preserve">Act. Pass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OV-01</w:t>
            </w:r>
          </w:p>
        </w:tc>
        <w:tc>
          <w:tcPr/>
          <w:p>
            <w:pPr>
              <w:pStyle w:val="Compact"/>
            </w:pPr>
            <w:r>
              <w:t xml:space="preserve">Connect &amp; authenticate to oneview.example.com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Connect-OneView -OneViewHost oneview.example.com -Credential $cred</w:t>
            </w:r>
          </w:p>
        </w:tc>
        <w:tc>
          <w:tcPr/>
          <w:p>
            <w:pPr>
              <w:pStyle w:val="Compact"/>
            </w:pPr>
            <w:r>
              <w:t xml:space="preserve">1. Resolve creds as PSCredential. 2. 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AuthConnect=$true</w:t>
            </w:r>
            <w:r>
              <w:t xml:space="preserve">; session established in</w:t>
            </w:r>
            <w:r>
              <w:t xml:space="preserve"> </w:t>
            </w:r>
            <w:r>
              <w:rPr>
                <w:rStyle w:val="VerbatimChar"/>
              </w:rPr>
              <w:t xml:space="preserve">$global:ConnectedSessions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OV-02</w:t>
            </w:r>
          </w:p>
        </w:tc>
        <w:tc>
          <w:tcPr/>
          <w:p>
            <w:pPr>
              <w:pStyle w:val="Compact"/>
            </w:pPr>
            <w:r>
              <w:t xml:space="preserve">Get appliance version (read from connection status)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Get-OneViewConnectionStatus -OneViewHost oneview.example.com -IncludeServerCount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ServerCount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populated (e.g. </w:t>
            </w:r>
            <w:r>
              <w:rPr>
                <w:rStyle w:val="VerbatimChar"/>
              </w:rPr>
              <w:t xml:space="preserve">8200</w:t>
            </w:r>
            <w:r>
              <w:t xml:space="preserve">), consistent with OneView 10.x /</w:t>
            </w:r>
            <w:r>
              <w:t xml:space="preserve"> </w:t>
            </w:r>
            <w:r>
              <w:rPr>
                <w:rStyle w:val="VerbatimChar"/>
              </w:rPr>
              <w:t xml:space="preserve">HPEOneView.1000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ServerCount</w:t>
            </w:r>
            <w:r>
              <w:t xml:space="preserve"> </w:t>
            </w:r>
            <w:r>
              <w:t xml:space="preserve">&gt; 0.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  <w:r>
              <w:t xml:space="preserve">27/07/2026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OV-03</w:t>
            </w:r>
          </w:p>
        </w:tc>
        <w:tc>
          <w:tcPr/>
          <w:p>
            <w:pPr>
              <w:pStyle w:val="Compact"/>
            </w:pPr>
            <w:r>
              <w:t xml:space="preserve">Connect via public wrappers &amp; disconnect cleanly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Connect-OneView -OneViewHost oneview.example.com -Credential $cred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Disconnect-OneView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Disconnect-OneView -Force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1. Connect. 2. Confirm. 3. Disconnect. 4. Re-confirm status</w:t>
            </w:r>
            <w:r>
              <w:t xml:space="preserve"> </w:t>
            </w:r>
            <w:r>
              <w:rPr>
                <w:rStyle w:val="VerbatimChar"/>
              </w:rPr>
              <w:t xml:space="preserve">Connected=$false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Session established then released; no orphaned sessions;</w:t>
            </w:r>
            <w:r>
              <w:t xml:space="preserve"> </w:t>
            </w:r>
            <w:r>
              <w:rPr>
                <w:rStyle w:val="VerbatimChar"/>
              </w:rPr>
              <w:t xml:space="preserve">-Force</w:t>
            </w:r>
            <w:r>
              <w:t xml:space="preserve"> </w:t>
            </w:r>
            <w:r>
              <w:t xml:space="preserve">suppresses cleanup errors.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 while already connected must NOT drop the live session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With a live session active from OV-01: (a)</w:t>
            </w:r>
            <w:r>
              <w:t xml:space="preserve"> </w:t>
            </w:r>
            <w:r>
              <w:rPr>
                <w:rStyle w:val="VerbatimChar"/>
              </w:rPr>
              <w:t xml:space="preserve">Connect-OneView -OneViewHost oneview.example.com</w:t>
            </w:r>
            <w:r>
              <w:t xml:space="preserve"> </w:t>
            </w:r>
            <w:r>
              <w:t xml:space="preserve">again (same host); (b)</w:t>
            </w:r>
            <w:r>
              <w:t xml:space="preserve"> </w:t>
            </w:r>
            <w:r>
              <w:rPr>
                <w:rStyle w:val="VerbatimChar"/>
              </w:rPr>
              <w:t xml:space="preserve">Connect-OneView -OneViewHost &lt;different-host&gt;</w:t>
            </w:r>
          </w:p>
        </w:tc>
        <w:tc>
          <w:tcPr/>
          <w:p>
            <w:pPr>
              <w:pStyle w:val="Compact"/>
            </w:pPr>
            <w:r>
              <w:t xml:space="preserve">Assert the original session is</w:t>
            </w:r>
            <w:r>
              <w:t xml:space="preserve"> </w:t>
            </w:r>
            <w:r>
              <w:rPr>
                <w:b/>
                <w:bCs/>
              </w:rPr>
              <w:t xml:space="preserve">reused</w:t>
            </w:r>
            <w:r>
              <w:t xml:space="preserve">, not torn down/reconnected; for a different host it</w:t>
            </w:r>
            <w:r>
              <w:t xml:space="preserve"> </w:t>
            </w:r>
            <w:r>
              <w:rPr>
                <w:b/>
                <w:bCs/>
              </w:rPr>
              <w:t xml:space="preserve">warns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Disconnect-OneView</w:t>
            </w:r>
            <w:r>
              <w:t xml:space="preserve"> </w:t>
            </w:r>
            <w:r>
              <w:t xml:space="preserve">first.</w:t>
            </w:r>
          </w:p>
        </w:tc>
        <w:tc>
          <w:tcPr/>
          <w:p>
            <w:pPr>
              <w:pStyle w:val="Compact"/>
            </w:pPr>
            <w:r>
              <w:t xml:space="preserve">Original live session intact; no reconnect/drop; warning emitted for mismatched host. (Equivalent to CONN-05 in</w:t>
            </w:r>
            <w:r>
              <w:t xml:space="preserve"> </w:t>
            </w:r>
            <w:r>
              <w:rPr>
                <w:rStyle w:val="VerbatimChar"/>
              </w:rPr>
              <w:t xml:space="preserve">AUTOMATION_TEST_PLAN.md</w:t>
            </w:r>
            <w:r>
              <w:t xml:space="preserve">.)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OV-02 — Actual test output</w:t>
      </w:r>
      <w:r>
        <w:t xml:space="preserve"> </w:t>
      </w:r>
      <w:r>
        <w:t xml:space="preserve">(27/07/2026 15:55 UTC, appliance</w:t>
      </w:r>
      <w:r>
        <w:t xml:space="preserve"> </w:t>
      </w:r>
      <w:r>
        <w:rPr>
          <w:rStyle w:val="VerbatimChar"/>
        </w:rPr>
        <w:t xml:space="preserve">oneview.example.com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Get-OneViewConnectionStatus    0  1m 2s 982ms  15:55:18</w:t>
      </w:r>
      <w:r>
        <w:br/>
      </w:r>
      <w:r>
        <w:br/>
      </w:r>
      <w:r>
        <w:rPr>
          <w:rStyle w:val="VerbatimChar"/>
        </w:rPr>
        <w:t xml:space="preserve">Name                           Value</w:t>
      </w:r>
      <w:r>
        <w:br/>
      </w:r>
      <w:r>
        <w:rPr>
          <w:rStyle w:val="VerbatimChar"/>
        </w:rPr>
        <w:t xml:space="preserve">----                           -----</w:t>
      </w:r>
      <w:r>
        <w:br/>
      </w:r>
      <w:r>
        <w:rPr>
          <w:rStyle w:val="VerbatimChar"/>
        </w:rPr>
        <w:t xml:space="preserve">Reachable                      True</w:t>
      </w:r>
      <w:r>
        <w:br/>
      </w:r>
      <w:r>
        <w:rPr>
          <w:rStyle w:val="VerbatimChar"/>
        </w:rPr>
        <w:t xml:space="preserve">Success                        True</w:t>
      </w:r>
      <w:r>
        <w:br/>
      </w:r>
      <w:r>
        <w:rPr>
          <w:rStyle w:val="VerbatimChar"/>
        </w:rPr>
        <w:t xml:space="preserve">ServerCount</w:t>
      </w:r>
      <w:r>
        <w:br/>
      </w:r>
      <w:r>
        <w:rPr>
          <w:rStyle w:val="VerbatimChar"/>
        </w:rPr>
        <w:t xml:space="preserve">Appliance                      oneview.example.com</w:t>
      </w:r>
      <w:r>
        <w:br/>
      </w:r>
      <w:r>
        <w:rPr>
          <w:rStyle w:val="VerbatimChar"/>
        </w:rPr>
        <w:t xml:space="preserve">Connected                      True</w:t>
      </w:r>
      <w:r>
        <w:br/>
      </w:r>
      <w:r>
        <w:rPr>
          <w:rStyle w:val="VerbatimChar"/>
        </w:rPr>
        <w:t xml:space="preserve">Version                        8200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Authenticated                  True</w:t>
      </w:r>
      <w:r>
        <w:br/>
      </w:r>
      <w:r>
        <w:rPr>
          <w:rStyle w:val="VerbatimChar"/>
        </w:rPr>
        <w:t xml:space="preserve">SessionSource                  HPEOneViewModule</w:t>
      </w:r>
    </w:p>
    <w:bookmarkEnd w:id="23"/>
    <w:bookmarkStart w:id="24" w:name="sec15"/>
    <w:p>
      <w:pPr>
        <w:pStyle w:val="Heading2"/>
      </w:pPr>
      <w:r>
        <w:t xml:space="preserve">Phase 2 — Get Server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742"/>
        <w:gridCol w:w="577"/>
        <w:gridCol w:w="742"/>
        <w:gridCol w:w="990"/>
        <w:gridCol w:w="577"/>
        <w:gridCol w:w="1320"/>
        <w:gridCol w:w="495"/>
        <w:gridCol w:w="907"/>
        <w:gridCol w:w="907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ID-Type</w:t>
            </w:r>
          </w:p>
        </w:tc>
        <w:tc>
          <w:tcPr/>
          <w:p>
            <w:pPr>
              <w:pStyle w:val="Compact"/>
            </w:pPr>
            <w:r>
              <w:t xml:space="preserve">Command(s)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Neg?</w:t>
            </w:r>
          </w:p>
        </w:tc>
        <w:tc>
          <w:tcPr/>
          <w:p>
            <w:pPr>
              <w:pStyle w:val="Compact"/>
            </w:pPr>
            <w:r>
              <w:t xml:space="preserve">Exp. Pass</w:t>
            </w:r>
          </w:p>
        </w:tc>
        <w:tc>
          <w:tcPr/>
          <w:p>
            <w:pPr>
              <w:pStyle w:val="Compact"/>
            </w:pPr>
            <w:r>
              <w:t xml:space="preserve">Act. Pass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OV-05</w:t>
            </w:r>
          </w:p>
        </w:tc>
        <w:tc>
          <w:tcPr/>
          <w:p>
            <w:pPr>
              <w:pStyle w:val="Compact"/>
            </w:pPr>
            <w:r>
              <w:t xml:space="preserve">Retrieve full server list from oneview.example.com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Get-OneViewServerList -OneViewHost oneview.example.com -Credential $cred</w:t>
            </w:r>
          </w:p>
        </w:tc>
        <w:tc>
          <w:tcPr/>
          <w:p>
            <w:pPr>
              <w:pStyle w:val="Compact"/>
            </w:pPr>
            <w:r>
              <w:t xml:space="preserve">Run, inspect</w:t>
            </w:r>
            <w:r>
              <w:t xml:space="preserve"> </w:t>
            </w:r>
            <w:r>
              <w:rPr>
                <w:rStyle w:val="VerbatimChar"/>
              </w:rPr>
              <w:t xml:space="preserve">Servers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Non-empty list; each entry carries name, serial, iLO IP,</w:t>
            </w:r>
            <w:r>
              <w:t xml:space="preserve"> </w:t>
            </w:r>
            <w:r>
              <w:rPr>
                <w:rStyle w:val="VerbatimChar"/>
              </w:rPr>
              <w:t xml:space="preserve">MaintMode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  <w:r>
              <w:t xml:space="preserve">27/07/2026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OV-05 — Actual test output</w:t>
      </w:r>
      <w:r>
        <w:t xml:space="preserve"> </w:t>
      </w:r>
      <w:r>
        <w:t xml:space="preserve">(27/07/2026 15:55 UTC, appliance</w:t>
      </w:r>
      <w:r>
        <w:t xml:space="preserve"> </w:t>
      </w:r>
      <w:r>
        <w:rPr>
          <w:rStyle w:val="VerbatimChar"/>
        </w:rPr>
        <w:t xml:space="preserve">oneview.example.com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==============================================</w:t>
      </w:r>
      <w:r>
        <w:br/>
      </w:r>
      <w:r>
        <w:rPr>
          <w:rStyle w:val="VerbatimChar"/>
        </w:rPr>
        <w:t xml:space="preserve">  OneView Server List (16 servers)</w:t>
      </w:r>
      <w:r>
        <w:br/>
      </w:r>
      <w:r>
        <w:rPr>
          <w:rStyle w:val="VerbatimChar"/>
        </w:rPr>
        <w:t xml:space="preserve">==============================================</w:t>
      </w:r>
      <w:r>
        <w:br/>
      </w:r>
      <w:r>
        <w:br/>
      </w:r>
      <w:r>
        <w:rPr>
          <w:rStyle w:val="VerbatimChar"/>
        </w:rPr>
        <w:t xml:space="preserve">Server Name                      Serial Number    Power     Health      iLO IP</w:t>
      </w:r>
      <w:r>
        <w:br/>
      </w:r>
      <w:r>
        <w:rPr>
          <w:rStyle w:val="VerbatimChar"/>
        </w:rPr>
        <w:t xml:space="preserve">---------------------------------------------------------------------------------------</w:t>
      </w:r>
      <w:r>
        <w:br/>
      </w:r>
      <w:r>
        <w:rPr>
          <w:rStyle w:val="VerbatimChar"/>
        </w:rPr>
        <w:t xml:space="preserve">OMG-STARWAY-01ILO.AD.AIB.PRI     CZJ831052N       On        OK</w:t>
      </w:r>
      <w:r>
        <w:br/>
      </w:r>
      <w:r>
        <w:rPr>
          <w:rStyle w:val="VerbatimChar"/>
        </w:rPr>
        <w:t xml:space="preserve">ALP-WISCLU-01ilo                 CZ3508PYS5       On        OK</w:t>
      </w:r>
      <w:r>
        <w:br/>
      </w:r>
      <w:r>
        <w:rPr>
          <w:rStyle w:val="VerbatimChar"/>
        </w:rPr>
        <w:t xml:space="preserve">OMG-WISCLU-01ilo                 CZJ5500337       On        OK</w:t>
      </w:r>
      <w:r>
        <w:br/>
      </w:r>
      <w:r>
        <w:rPr>
          <w:rStyle w:val="VerbatimChar"/>
        </w:rPr>
        <w:t xml:space="preserve">ALP-STARWAY-01ILO                CZJ831052R       On        OK</w:t>
      </w:r>
      <w:r>
        <w:br/>
      </w:r>
      <w:r>
        <w:rPr>
          <w:rStyle w:val="VerbatimChar"/>
        </w:rPr>
        <w:t xml:space="preserve">gam-isechost-02-03ilo.ad.ad.pri  CZ29350B60       On        OK</w:t>
      </w:r>
      <w:r>
        <w:br/>
      </w:r>
      <w:r>
        <w:rPr>
          <w:rStyle w:val="VerbatimChar"/>
        </w:rPr>
        <w:t xml:space="preserve">gamdmzhost-01-03ilo.AD.AIB.PRI   CZ29350B5Y       On        OK</w:t>
      </w:r>
      <w:r>
        <w:br/>
      </w:r>
      <w:r>
        <w:rPr>
          <w:rStyle w:val="VerbatimChar"/>
        </w:rPr>
        <w:t xml:space="preserve">gamdmzhost-02-03ilo              CZ29350B5Z       On        OK</w:t>
      </w:r>
      <w:r>
        <w:br/>
      </w:r>
      <w:r>
        <w:rPr>
          <w:rStyle w:val="VerbatimChar"/>
        </w:rPr>
        <w:t xml:space="preserve">gamisechost-01-03ilo.AD.AIB.PRI  CZ29350B61       On        Critical</w:t>
      </w:r>
      <w:r>
        <w:br/>
      </w:r>
      <w:r>
        <w:rPr>
          <w:rStyle w:val="VerbatimChar"/>
        </w:rPr>
        <w:t xml:space="preserve">OMG-CONSTC2-02ilo                CZ2D3701LY       On        OK</w:t>
      </w:r>
      <w:r>
        <w:br/>
      </w:r>
      <w:r>
        <w:rPr>
          <w:rStyle w:val="VerbatimChar"/>
        </w:rPr>
        <w:t xml:space="preserve">ALP-CONSTC1-01ilo                CZ2D3701LT       On        Warning</w:t>
      </w:r>
      <w:r>
        <w:br/>
      </w:r>
      <w:r>
        <w:rPr>
          <w:rStyle w:val="VerbatimChar"/>
        </w:rPr>
        <w:t xml:space="preserve">ALP-CONSTC2-01ilo                CZ2D3701LV       On        Warning</w:t>
      </w:r>
      <w:r>
        <w:br/>
      </w:r>
      <w:r>
        <w:rPr>
          <w:rStyle w:val="VerbatimChar"/>
        </w:rPr>
        <w:t xml:space="preserve">OMG-CONSTC1-02ilo                CZ2D3701LZ       On        Critical</w:t>
      </w:r>
      <w:r>
        <w:br/>
      </w:r>
      <w:r>
        <w:rPr>
          <w:rStyle w:val="VerbatimChar"/>
        </w:rPr>
        <w:t xml:space="preserve">alp-qlikview-03ilo               CZ22420JCM       On        OK</w:t>
      </w:r>
      <w:r>
        <w:br/>
      </w:r>
      <w:r>
        <w:rPr>
          <w:rStyle w:val="VerbatimChar"/>
        </w:rPr>
        <w:t xml:space="preserve">alp-qliksen-02ilo                CZ22420JCZ       On        OK</w:t>
      </w:r>
      <w:r>
        <w:br/>
      </w:r>
      <w:r>
        <w:rPr>
          <w:rStyle w:val="VerbatimChar"/>
        </w:rPr>
        <w:t xml:space="preserve">omg-qlikview-03ilo               CZ22420JCN       On        OK</w:t>
      </w:r>
      <w:r>
        <w:br/>
      </w:r>
      <w:r>
        <w:rPr>
          <w:rStyle w:val="VerbatimChar"/>
        </w:rPr>
        <w:t xml:space="preserve">omg-qliksen-02ilo                CZ22420JD0       On        OK</w:t>
      </w:r>
      <w:r>
        <w:br/>
      </w:r>
      <w:r>
        <w:br/>
      </w:r>
      <w:r>
        <w:rPr>
          <w:rStyle w:val="VerbatimChar"/>
        </w:rPr>
        <w:t xml:space="preserve">==============================================</w:t>
      </w:r>
      <w:r>
        <w:br/>
      </w:r>
      <w:r>
        <w:br/>
      </w:r>
      <w:r>
        <w:rPr>
          <w:rStyle w:val="VerbatimChar"/>
        </w:rPr>
        <w:t xml:space="preserve">Name                           Value</w:t>
      </w:r>
      <w:r>
        <w:br/>
      </w:r>
      <w:r>
        <w:rPr>
          <w:rStyle w:val="VerbatimChar"/>
        </w:rPr>
        <w:t xml:space="preserve">----                           -----</w:t>
      </w:r>
      <w:r>
        <w:br/>
      </w:r>
      <w:r>
        <w:rPr>
          <w:rStyle w:val="VerbatimChar"/>
        </w:rPr>
        <w:t xml:space="preserve">Success                        True</w:t>
      </w:r>
      <w:r>
        <w:br/>
      </w:r>
      <w:r>
        <w:rPr>
          <w:rStyle w:val="VerbatimChar"/>
        </w:rPr>
        <w:t xml:space="preserve">Servers                        {OMG-STARWAY-01ILO.AD.AIB.PRI, ALP-WISCLU-01ilo, OMG-WISCLU-01ilo, ALP-STARWAY-01ILO…}</w:t>
      </w:r>
      <w:r>
        <w:br/>
      </w:r>
      <w:r>
        <w:rPr>
          <w:rStyle w:val="VerbatimChar"/>
        </w:rPr>
        <w:t xml:space="preserve">Count                          16</w:t>
      </w:r>
      <w:r>
        <w:br/>
      </w:r>
      <w:r>
        <w:rPr>
          <w:rStyle w:val="VerbatimChar"/>
        </w:rPr>
        <w:t xml:space="preserve">Error</w:t>
      </w:r>
    </w:p>
    <w:bookmarkEnd w:id="24"/>
    <w:bookmarkStart w:id="25" w:name="sec16"/>
    <w:p>
      <w:pPr>
        <w:pStyle w:val="Heading2"/>
      </w:pPr>
      <w:r>
        <w:t xml:space="preserve">Phase 3 — Information on Servers Connected to this OneView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742"/>
        <w:gridCol w:w="577"/>
        <w:gridCol w:w="742"/>
        <w:gridCol w:w="990"/>
        <w:gridCol w:w="577"/>
        <w:gridCol w:w="1320"/>
        <w:gridCol w:w="495"/>
        <w:gridCol w:w="907"/>
        <w:gridCol w:w="907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ID-Type</w:t>
            </w:r>
          </w:p>
        </w:tc>
        <w:tc>
          <w:tcPr/>
          <w:p>
            <w:pPr>
              <w:pStyle w:val="Compact"/>
            </w:pPr>
            <w:r>
              <w:t xml:space="preserve">Command(s)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Neg?</w:t>
            </w:r>
          </w:p>
        </w:tc>
        <w:tc>
          <w:tcPr/>
          <w:p>
            <w:pPr>
              <w:pStyle w:val="Compact"/>
            </w:pPr>
            <w:r>
              <w:t xml:space="preserve">Exp. Pass</w:t>
            </w:r>
          </w:p>
        </w:tc>
        <w:tc>
          <w:tcPr/>
          <w:p>
            <w:pPr>
              <w:pStyle w:val="Compact"/>
            </w:pPr>
            <w:r>
              <w:t xml:space="preserve">Act. Pass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OV-06</w:t>
            </w:r>
          </w:p>
        </w:tc>
        <w:tc>
          <w:tcPr/>
          <w:p>
            <w:pPr>
              <w:pStyle w:val="Compact"/>
            </w:pPr>
            <w:r>
              <w:t xml:space="preserve">Server count enumeration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Get-OneViewConnectionStatus -IncludeServerCount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ServerCount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ServerCount</w:t>
            </w:r>
            <w:r>
              <w:t xml:space="preserve"> </w:t>
            </w:r>
            <w:r>
              <w:t xml:space="preserve">&gt; 0 and matches appliance inventory.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  <w:r>
              <w:t xml:space="preserve">27/07/2026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OV-07</w:t>
            </w:r>
          </w:p>
        </w:tc>
        <w:tc>
          <w:tcPr/>
          <w:p>
            <w:pPr>
              <w:pStyle w:val="Compact"/>
            </w:pPr>
            <w:r>
              <w:t xml:space="preserve">Per-server summary across all connected servers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Get-OneViewServerList</w:t>
            </w:r>
            <w:r>
              <w:t xml:space="preserve"> </w:t>
            </w:r>
            <w:r>
              <w:t xml:space="preserve">+ loop</w:t>
            </w:r>
            <w:r>
              <w:t xml:space="preserve"> </w:t>
            </w:r>
            <w:r>
              <w:rPr>
                <w:rStyle w:val="VerbatimChar"/>
              </w:rPr>
              <w:t xml:space="preserve">Get-OneViewConnectionStatus -ServerIdentifier &lt;each name&gt;</w:t>
            </w:r>
          </w:p>
        </w:tc>
        <w:tc>
          <w:tcPr/>
          <w:p>
            <w:pPr>
              <w:pStyle w:val="Compact"/>
            </w:pPr>
            <w:r>
              <w:t xml:space="preserve">For each server, report power/health.</w:t>
            </w:r>
          </w:p>
        </w:tc>
        <w:tc>
          <w:tcPr/>
          <w:p>
            <w:pPr>
              <w:pStyle w:val="Compact"/>
            </w:pPr>
            <w:r>
              <w:t xml:space="preserve">Every connected server reports</w:t>
            </w:r>
            <w:r>
              <w:t xml:space="preserve"> </w:t>
            </w:r>
            <w:r>
              <w:rPr>
                <w:rStyle w:val="VerbatimChar"/>
              </w:rPr>
              <w:t xml:space="preserve">power_state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health_status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25"/>
    <w:bookmarkStart w:id="26" w:name="sec17"/>
    <w:p>
      <w:pPr>
        <w:pStyle w:val="Heading2"/>
      </w:pPr>
      <w:r>
        <w:t xml:space="preserve">Phase 4 — Information on a Specific Server (BOTH identifiers)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742"/>
        <w:gridCol w:w="577"/>
        <w:gridCol w:w="742"/>
        <w:gridCol w:w="990"/>
        <w:gridCol w:w="577"/>
        <w:gridCol w:w="1320"/>
        <w:gridCol w:w="495"/>
        <w:gridCol w:w="907"/>
        <w:gridCol w:w="907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ID-Type</w:t>
            </w:r>
          </w:p>
        </w:tc>
        <w:tc>
          <w:tcPr/>
          <w:p>
            <w:pPr>
              <w:pStyle w:val="Compact"/>
            </w:pPr>
            <w:r>
              <w:t xml:space="preserve">Command(s)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Neg?</w:t>
            </w:r>
          </w:p>
        </w:tc>
        <w:tc>
          <w:tcPr/>
          <w:p>
            <w:pPr>
              <w:pStyle w:val="Compact"/>
            </w:pPr>
            <w:r>
              <w:t xml:space="preserve">Exp. Pass</w:t>
            </w:r>
          </w:p>
        </w:tc>
        <w:tc>
          <w:tcPr/>
          <w:p>
            <w:pPr>
              <w:pStyle w:val="Compact"/>
            </w:pPr>
            <w:r>
              <w:t xml:space="preserve">Act. Pass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OV-08a</w:t>
            </w:r>
          </w:p>
        </w:tc>
        <w:tc>
          <w:tcPr/>
          <w:p>
            <w:pPr>
              <w:pStyle w:val="Compact"/>
            </w:pPr>
            <w:r>
              <w:t xml:space="preserve">Specific-server status — by server name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Get-OneViewConnectionStatus -OneViewHost oneview.example.com -ServerIdentifier &lt;serverName&gt;</w:t>
            </w:r>
          </w:p>
        </w:tc>
        <w:tc>
          <w:tcPr/>
          <w:p>
            <w:pPr>
              <w:pStyle w:val="Compact"/>
            </w:pPr>
            <w:r>
              <w:t xml:space="preserve">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  <w:r>
              <w:t xml:space="preserve"> </w:t>
            </w:r>
            <w:r>
              <w:t xml:space="preserve">returned:</w:t>
            </w:r>
            <w:r>
              <w:t xml:space="preserve"> </w:t>
            </w:r>
            <w:r>
              <w:rPr>
                <w:rStyle w:val="VerbatimChar"/>
              </w:rPr>
              <w:t xml:space="preserve">power_state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ilo_ip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enclosure_bay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resolved_by=Name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OV-08b</w:t>
            </w:r>
          </w:p>
        </w:tc>
        <w:tc>
          <w:tcPr/>
          <w:p>
            <w:pPr>
              <w:pStyle w:val="Compact"/>
            </w:pPr>
            <w:r>
              <w:t xml:space="preserve">Specific-server status — by serial number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Get-OneViewConnectionStatus -OneViewHost oneview.example.com -ServerIdentifier &lt;serial&gt; -IdentifierType Serial</w:t>
            </w:r>
          </w:p>
        </w:tc>
        <w:tc>
          <w:tcPr/>
          <w:p>
            <w:pPr>
              <w:pStyle w:val="Compact"/>
            </w:pPr>
            <w:r>
              <w:t xml:space="preserve">Run with serial +</w:t>
            </w:r>
            <w:r>
              <w:t xml:space="preserve"> </w:t>
            </w:r>
            <w:r>
              <w:rPr>
                <w:rStyle w:val="VerbatimChar"/>
              </w:rPr>
              <w:t xml:space="preserve">-OneViewHost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Server</w:t>
            </w:r>
            <w:r>
              <w:t xml:space="preserve"> </w:t>
            </w:r>
            <w:r>
              <w:t xml:space="preserve">object;</w:t>
            </w:r>
            <w:r>
              <w:t xml:space="preserve"> </w:t>
            </w:r>
            <w:r>
              <w:rPr>
                <w:rStyle w:val="VerbatimChar"/>
              </w:rPr>
              <w:t xml:space="preserve">resolved_by=Serial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OV-09a</w:t>
            </w:r>
          </w:p>
        </w:tc>
        <w:tc>
          <w:tcPr/>
          <w:p>
            <w:pPr>
              <w:pStyle w:val="Compact"/>
            </w:pPr>
            <w:r>
              <w:t xml:space="preserve">Server target resolution — by server name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Get-OneViewServerTarget -ServerIdentifier &lt;serverName&gt; -OneViewHost oneview.example.com</w:t>
            </w:r>
          </w:p>
        </w:tc>
        <w:tc>
          <w:tcPr/>
          <w:p>
            <w:pPr>
              <w:pStyle w:val="Compact"/>
            </w:pPr>
            <w:r>
              <w:t xml:space="preserve">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  <w:r>
              <w:t xml:space="preserve">, correct</w:t>
            </w:r>
            <w:r>
              <w:t xml:space="preserve"> </w:t>
            </w:r>
            <w:r>
              <w:rPr>
                <w:rStyle w:val="VerbatimChar"/>
              </w:rPr>
              <w:t xml:space="preserve">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ResolvedBy=Name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OV-09b</w:t>
            </w:r>
          </w:p>
        </w:tc>
        <w:tc>
          <w:tcPr/>
          <w:p>
            <w:pPr>
              <w:pStyle w:val="Compact"/>
            </w:pPr>
            <w:r>
              <w:t xml:space="preserve">Server target resolution — by serial number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Get-OneViewServerTarget -ServerIdentifier &lt;serial&gt; -OneViewHost oneview.example.com -IdentifierType Serial</w:t>
            </w:r>
          </w:p>
        </w:tc>
        <w:tc>
          <w:tcPr/>
          <w:p>
            <w:pPr>
              <w:pStyle w:val="Compact"/>
            </w:pPr>
            <w:r>
              <w:t xml:space="preserve">Run with serial.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  <w:r>
              <w:t xml:space="preserve">, correct</w:t>
            </w:r>
            <w:r>
              <w:t xml:space="preserve"> </w:t>
            </w:r>
            <w:r>
              <w:rPr>
                <w:rStyle w:val="VerbatimChar"/>
              </w:rPr>
              <w:t xml:space="preserve">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ResolvedBy=Serial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26"/>
    <w:bookmarkStart w:id="27" w:name="sec18"/>
    <w:p>
      <w:pPr>
        <w:pStyle w:val="Heading2"/>
      </w:pPr>
      <w:r>
        <w:t xml:space="preserve">Phase 5 — Validate ISO Path &amp; Assign to Server (BOTH identifiers)</w:t>
      </w:r>
    </w:p>
    <w:p>
      <w:pPr>
        <w:pStyle w:val="BlockText"/>
      </w:pPr>
      <w:r>
        <w:rPr>
          <w:b/>
          <w:bCs/>
        </w:rPr>
        <w:t xml:space="preserve">Re-pointed (04/09/2026):</w:t>
      </w:r>
      <w:r>
        <w:t xml:space="preserve"> </w:t>
      </w:r>
      <w:r>
        <w:rPr>
          <w:rStyle w:val="VerbatimChar"/>
        </w:rPr>
        <w:t xml:space="preserve">Invoke-IsoDeploy</w:t>
      </w:r>
      <w:r>
        <w:t xml:space="preserve"> </w:t>
      </w:r>
      <w:r>
        <w:t xml:space="preserve">is retired. ISO-path resolution is now</w:t>
      </w:r>
      <w:r>
        <w:t xml:space="preserve"> </w:t>
      </w:r>
      <w:r>
        <w:rPr>
          <w:rStyle w:val="VerbatimChar"/>
        </w:rPr>
        <w:t xml:space="preserve">Test-BuildParams</w:t>
      </w:r>
      <w:r>
        <w:t xml:space="preserve">; the actual mount/boot/deploy is</w:t>
      </w:r>
      <w:r>
        <w:t xml:space="preserve"> </w:t>
      </w:r>
      <w:r>
        <w:rPr>
          <w:rStyle w:val="VerbatimChar"/>
        </w:rPr>
        <w:t xml:space="preserve">Configure-PhysicalBuild</w:t>
      </w:r>
      <w:r>
        <w:t xml:space="preserve"> </w:t>
      </w:r>
      <w:r>
        <w:t xml:space="preserve">(external-ISO mode)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Invoke-IloRedfish</w:t>
      </w:r>
      <w:r>
        <w:t xml:space="preserve"> </w:t>
      </w:r>
      <w:r>
        <w:t xml:space="preserve">for fine-grained control. The</w:t>
      </w:r>
      <w:r>
        <w:t xml:space="preserve"> </w:t>
      </w:r>
      <w:r>
        <w:t xml:space="preserve">“both identifiers”</w:t>
      </w:r>
      <w:r>
        <w:t xml:space="preserve"> </w:t>
      </w:r>
      <w:r>
        <w:t xml:space="preserve">rule still applies — run</w:t>
      </w:r>
      <w:r>
        <w:t xml:space="preserve"> </w:t>
      </w:r>
      <w:r>
        <w:t xml:space="preserve">the name variant and the serial variant.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742"/>
        <w:gridCol w:w="577"/>
        <w:gridCol w:w="742"/>
        <w:gridCol w:w="990"/>
        <w:gridCol w:w="577"/>
        <w:gridCol w:w="1320"/>
        <w:gridCol w:w="495"/>
        <w:gridCol w:w="907"/>
        <w:gridCol w:w="907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ID-Type</w:t>
            </w:r>
          </w:p>
        </w:tc>
        <w:tc>
          <w:tcPr/>
          <w:p>
            <w:pPr>
              <w:pStyle w:val="Compact"/>
            </w:pPr>
            <w:r>
              <w:t xml:space="preserve">Command(s)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Neg?</w:t>
            </w:r>
          </w:p>
        </w:tc>
        <w:tc>
          <w:tcPr/>
          <w:p>
            <w:pPr>
              <w:pStyle w:val="Compact"/>
            </w:pPr>
            <w:r>
              <w:t xml:space="preserve">Exp. Pass</w:t>
            </w:r>
          </w:p>
        </w:tc>
        <w:tc>
          <w:tcPr/>
          <w:p>
            <w:pPr>
              <w:pStyle w:val="Compact"/>
            </w:pPr>
            <w:r>
              <w:t xml:space="preserve">Act. Pass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OV-10a</w:t>
            </w:r>
          </w:p>
        </w:tc>
        <w:tc>
          <w:tcPr/>
          <w:p>
            <w:pPr>
              <w:pStyle w:val="Compact"/>
            </w:pPr>
            <w:r>
              <w:t xml:space="preserve">Validate ISO path resolves to iLO URL — by server name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Test-BuildParams -BaseIsoPath '\\fileserver\isos\WinSrv2025.iso'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cifs://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nfs://</w:t>
            </w:r>
            <w:r>
              <w:t xml:space="preserve">, mapped</w:t>
            </w:r>
            <w:r>
              <w:t xml:space="preserve"> </w:t>
            </w:r>
            <w:r>
              <w:rPr>
                <w:rStyle w:val="VerbatimChar"/>
              </w:rPr>
              <w:t xml:space="preserve">H:\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rStyle w:val="VerbatimChar"/>
              </w:rPr>
              <w:t xml:space="preserve">IsoUrl</w:t>
            </w:r>
            <w:r>
              <w:t xml:space="preserve"> </w:t>
            </w:r>
            <w:r>
              <w:t xml:space="preserve">resolves to a</w:t>
            </w:r>
            <w:r>
              <w:t xml:space="preserve"> </w:t>
            </w:r>
            <w:r>
              <w:rPr>
                <w:rStyle w:val="VerbatimChar"/>
              </w:rPr>
              <w:t xml:space="preserve">cifs://</w:t>
            </w:r>
            <w:r>
              <w:t xml:space="preserve">/</w:t>
            </w:r>
            <w:r>
              <w:rPr>
                <w:rStyle w:val="VerbatimChar"/>
              </w:rPr>
              <w:t xml:space="preserve">https://</w:t>
            </w:r>
            <w:r>
              <w:t xml:space="preserve">/</w:t>
            </w:r>
            <w:r>
              <w:rPr>
                <w:rStyle w:val="VerbatimChar"/>
              </w:rPr>
              <w:t xml:space="preserve">nfs://</w:t>
            </w:r>
            <w:r>
              <w:t xml:space="preserve"> </w:t>
            </w:r>
            <w:r>
              <w:t xml:space="preserve">address.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Success=$true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IsoUrl</w:t>
            </w:r>
            <w:r>
              <w:t xml:space="preserve"> </w:t>
            </w:r>
            <w:r>
              <w:t xml:space="preserve">iLO-mountable. Local</w:t>
            </w:r>
            <w:r>
              <w:t xml:space="preserve"> </w:t>
            </w:r>
            <w:r>
              <w:rPr>
                <w:rStyle w:val="VerbatimChar"/>
              </w:rPr>
              <w:t xml:space="preserve">C:</w:t>
            </w:r>
            <w:r>
              <w:t xml:space="preserve"> </w:t>
            </w:r>
            <w:r>
              <w:t xml:space="preserve">drive rejected.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OV-10b</w:t>
            </w:r>
          </w:p>
        </w:tc>
        <w:tc>
          <w:tcPr/>
          <w:p>
            <w:pPr>
              <w:pStyle w:val="Compact"/>
            </w:pPr>
            <w:r>
              <w:t xml:space="preserve">Validate ISO path resolves to iLO URL — by serial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Test-BuildParams -BaseIsoPath 'cifs://fileserver/isos/WinSrv2025.iso'</w:t>
            </w:r>
          </w:p>
        </w:tc>
        <w:tc>
          <w:tcPr/>
          <w:p>
            <w:pPr>
              <w:pStyle w:val="Compact"/>
            </w:pPr>
            <w:r>
              <w:t xml:space="preserve">Same resolution.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IsoUrl</w:t>
            </w:r>
            <w:r>
              <w:t xml:space="preserve"> </w:t>
            </w:r>
            <w:r>
              <w:t xml:space="preserve">result.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OV-11a</w:t>
            </w:r>
          </w:p>
        </w:tc>
        <w:tc>
          <w:tcPr/>
          <w:p>
            <w:pPr>
              <w:pStyle w:val="Compact"/>
            </w:pPr>
            <w:r>
              <w:t xml:space="preserve">Assign ISO (mount virtual media) — by server name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Configure-PhysicalBuild -ServerIdentifier &lt;name&gt; -OneViewHost oneview.example.com -ExternalIsoPath '\\fileserver\isos\WinSrv2025.iso' -GuardRail '&lt;regex&gt;' -DryRun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-Deploy</w:t>
            </w:r>
          </w:p>
        </w:tc>
        <w:tc>
          <w:tcPr/>
          <w:p>
            <w:pPr>
              <w:pStyle w:val="Compact"/>
            </w:pPr>
            <w:r>
              <w:t xml:space="preserve">Review plan, then authorize.</w:t>
            </w:r>
          </w:p>
        </w:tc>
        <w:tc>
          <w:tcPr/>
          <w:p>
            <w:pPr>
              <w:pStyle w:val="Compact"/>
            </w:pPr>
            <w:r>
              <w:t xml:space="preserve">Plan printed; with</w:t>
            </w:r>
            <w:r>
              <w:t xml:space="preserve"> </w:t>
            </w:r>
            <w:r>
              <w:rPr>
                <w:rStyle w:val="VerbatimChar"/>
              </w:rPr>
              <w:t xml:space="preserve">-Deploy</w:t>
            </w:r>
            <w:r>
              <w:t xml:space="preserve">/</w:t>
            </w:r>
            <w:r>
              <w:rPr>
                <w:rStyle w:val="VerbatimChar"/>
              </w:rPr>
              <w:t xml:space="preserve">APPROVE</w:t>
            </w:r>
            <w:r>
              <w:t xml:space="preserve"> </w:t>
            </w:r>
            <w:r>
              <w:t xml:space="preserve">media mounted via resolved iLO IP;</w:t>
            </w:r>
            <w:r>
              <w:t xml:space="preserve"> </w:t>
            </w:r>
            <w:r>
              <w:rPr>
                <w:rStyle w:val="VerbatimChar"/>
              </w:rPr>
              <w:t xml:space="preserve">-GuardRail</w:t>
            </w:r>
            <w:r>
              <w:t xml:space="preserve"> </w:t>
            </w:r>
            <w:r>
              <w:t xml:space="preserve">enforced.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OV-11b</w:t>
            </w:r>
          </w:p>
        </w:tc>
        <w:tc>
          <w:tcPr/>
          <w:p>
            <w:pPr>
              <w:pStyle w:val="Compact"/>
            </w:pPr>
            <w:r>
              <w:t xml:space="preserve">Assign ISO (mount virtual media) — by serial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Configure-PhysicalBuild -ServerIdentifier &lt;serial&gt; -OneViewHost oneview.example.com -ExternalIsoPath 'cifs://…' -GuardRail '&lt;regex&gt;' -Deploy</w:t>
            </w:r>
          </w:p>
        </w:tc>
        <w:tc>
          <w:tcPr/>
          <w:p>
            <w:pPr>
              <w:pStyle w:val="Compact"/>
            </w:pPr>
            <w:r>
              <w:t xml:space="preserve">Same flow.</w:t>
            </w:r>
          </w:p>
        </w:tc>
        <w:tc>
          <w:tcPr/>
          <w:p>
            <w:pPr>
              <w:pStyle w:val="Compact"/>
            </w:pPr>
            <w:r>
              <w:t xml:space="preserve">Same result.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OV-12</w:t>
            </w:r>
          </w:p>
        </w:tc>
        <w:tc>
          <w:tcPr/>
          <w:p>
            <w:pPr>
              <w:pStyle w:val="Compact"/>
            </w:pPr>
            <w:r>
              <w:t xml:space="preserve">Verify virtual media assigned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Invoke-IloRedfish -Action Status -IloIp &lt;ilo&gt;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virtual_media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  <w:r>
              <w:t xml:space="preserve"> </w:t>
            </w:r>
            <w:r>
              <w:rPr>
                <w:rStyle w:val="VerbatimChar"/>
              </w:rPr>
              <w:t xml:space="preserve">Inserted</w:t>
            </w:r>
            <w:r>
              <w:t xml:space="preserve">, image = assigned CIFS/HTTPS URL.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OV-13</w:t>
            </w:r>
          </w:p>
        </w:tc>
        <w:tc>
          <w:tcPr/>
          <w:p>
            <w:pPr>
              <w:pStyle w:val="Compact"/>
            </w:pPr>
            <w:r>
              <w:t xml:space="preserve">Set one-time boot to CD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Invoke-IloRedfish -Action Boot -IloIp &lt;ilo&gt; -Force</w:t>
            </w:r>
          </w:p>
        </w:tc>
        <w:tc>
          <w:tcPr/>
          <w:p>
            <w:pPr>
              <w:pStyle w:val="Compact"/>
            </w:pPr>
            <w:r>
              <w:t xml:space="preserve">Set boot override.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BootSourceOverrideTarget=Cd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Enabled=Once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27"/>
    <w:bookmarkStart w:id="28" w:name="sec19"/>
    <w:p>
      <w:pPr>
        <w:pStyle w:val="Heading2"/>
      </w:pPr>
      <w:r>
        <w:t xml:space="preserve">Phase 6 — Path / SMB-Name Generation (local drive AND network drive)</w:t>
      </w:r>
    </w:p>
    <w:p>
      <w:pPr>
        <w:pStyle w:val="BlockText"/>
      </w:pPr>
      <w:r>
        <w:rPr>
          <w:b/>
          <w:bCs/>
        </w:rPr>
        <w:t xml:space="preserve">Corrected (04/09/2026):</w:t>
      </w:r>
      <w:r>
        <w:t xml:space="preserve"> </w:t>
      </w:r>
      <w:r>
        <w:t xml:space="preserve">The module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auto-create an SMB share and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requires Administrator privileges (regulated banking environment). You supply a</w:t>
      </w:r>
      <w:r>
        <w:t xml:space="preserve"> </w:t>
      </w:r>
      <w:r>
        <w:rPr>
          <w:b/>
          <w:bCs/>
        </w:rPr>
        <w:t xml:space="preserve">network-accessible</w:t>
      </w:r>
      <w:r>
        <w:t xml:space="preserve"> </w:t>
      </w:r>
      <w:r>
        <w:t xml:space="preserve">path;</w:t>
      </w:r>
      <w:r>
        <w:t xml:space="preserve"> </w:t>
      </w:r>
      <w:r>
        <w:rPr>
          <w:rStyle w:val="VerbatimChar"/>
        </w:rPr>
        <w:t xml:space="preserve">Test-BuildParams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Configure-PhysicalBuild</w:t>
      </w:r>
      <w:r>
        <w:t xml:space="preserve"> </w:t>
      </w:r>
      <w:r>
        <w:t xml:space="preserve">convert it to the</w:t>
      </w:r>
      <w:r>
        <w:t xml:space="preserve"> </w:t>
      </w:r>
      <w:r>
        <w:rPr>
          <w:rStyle w:val="VerbatimChar"/>
        </w:rPr>
        <w:t xml:space="preserve">cifs://</w:t>
      </w:r>
      <w:r>
        <w:t xml:space="preserve"> </w:t>
      </w:r>
      <w:r>
        <w:t xml:space="preserve">URL iLO mounts. A bare local drive (</w:t>
      </w:r>
      <w:r>
        <w:rPr>
          <w:rStyle w:val="VerbatimChar"/>
        </w:rPr>
        <w:t xml:space="preserve">C:\</w:t>
      </w:r>
      <w:r>
        <w:t xml:space="preserve">) is</w:t>
      </w:r>
      <w:r>
        <w:t xml:space="preserve"> </w:t>
      </w:r>
      <w:r>
        <w:rPr>
          <w:b/>
          <w:bCs/>
        </w:rPr>
        <w:t xml:space="preserve">rejected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742"/>
        <w:gridCol w:w="577"/>
        <w:gridCol w:w="742"/>
        <w:gridCol w:w="990"/>
        <w:gridCol w:w="577"/>
        <w:gridCol w:w="1320"/>
        <w:gridCol w:w="495"/>
        <w:gridCol w:w="907"/>
        <w:gridCol w:w="907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ID-Type</w:t>
            </w:r>
          </w:p>
        </w:tc>
        <w:tc>
          <w:tcPr/>
          <w:p>
            <w:pPr>
              <w:pStyle w:val="Compact"/>
            </w:pPr>
            <w:r>
              <w:t xml:space="preserve">Command(s)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Neg?</w:t>
            </w:r>
          </w:p>
        </w:tc>
        <w:tc>
          <w:tcPr/>
          <w:p>
            <w:pPr>
              <w:pStyle w:val="Compact"/>
            </w:pPr>
            <w:r>
              <w:t xml:space="preserve">Exp. Pass</w:t>
            </w:r>
          </w:p>
        </w:tc>
        <w:tc>
          <w:tcPr/>
          <w:p>
            <w:pPr>
              <w:pStyle w:val="Compact"/>
            </w:pPr>
            <w:r>
              <w:t xml:space="preserve">Act. Pass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OV-14</w:t>
            </w:r>
          </w:p>
        </w:tc>
        <w:tc>
          <w:tcPr/>
          <w:p>
            <w:pPr>
              <w:pStyle w:val="Compact"/>
            </w:pPr>
            <w:r>
              <w:t xml:space="preserve">Path resolution from a MAPPED network drive (</w:t>
            </w:r>
            <w:r>
              <w:rPr>
                <w:rStyle w:val="VerbatimChar"/>
              </w:rPr>
              <w:t xml:space="preserve">H:\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Test-BuildParams -BaseIsoPath 'H:\windows.iso'</w:t>
            </w:r>
            <w:r>
              <w:t xml:space="preserve"> </w:t>
            </w:r>
            <w:r>
              <w:t xml:space="preserve">(H: maps to</w:t>
            </w:r>
            <w:r>
              <w:t xml:space="preserve"> </w:t>
            </w:r>
            <w:r>
              <w:rPr>
                <w:rStyle w:val="VerbatimChar"/>
              </w:rPr>
              <w:t xml:space="preserve">\\fileserver\isos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Trigger path conversion.</w:t>
            </w:r>
          </w:p>
        </w:tc>
        <w:tc>
          <w:tcPr/>
          <w:p>
            <w:pPr>
              <w:pStyle w:val="Compact"/>
            </w:pPr>
            <w:r>
              <w:t xml:space="preserve">Mapped drive expanded to UNC →</w:t>
            </w:r>
            <w:r>
              <w:t xml:space="preserve"> </w:t>
            </w:r>
            <w:r>
              <w:rPr>
                <w:rStyle w:val="VerbatimChar"/>
              </w:rPr>
              <w:t xml:space="preserve">cifs://fileserver/isos/windows.iso</w:t>
            </w:r>
            <w:r>
              <w:t xml:space="preserve"> </w:t>
            </w:r>
            <w:r>
              <w:t xml:space="preserve">(NO share creation).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OV-15</w:t>
            </w:r>
          </w:p>
        </w:tc>
        <w:tc>
          <w:tcPr/>
          <w:p>
            <w:pPr>
              <w:pStyle w:val="Compact"/>
            </w:pPr>
            <w:r>
              <w:t xml:space="preserve">Path resolution from NETWORK drive (UNC)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Test-BuildParams -BaseIsoPath '\\fileserver\isos\custom.iso'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//fileserver/isos/custom.iso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Trigger path conversion.</w:t>
            </w:r>
          </w:p>
        </w:tc>
        <w:tc>
          <w:tcPr/>
          <w:p>
            <w:pPr>
              <w:pStyle w:val="Compact"/>
            </w:pPr>
            <w:r>
              <w:t xml:space="preserve">UNC / forward-slash UNC converted to</w:t>
            </w:r>
            <w:r>
              <w:t xml:space="preserve"> </w:t>
            </w:r>
            <w:r>
              <w:rPr>
                <w:rStyle w:val="VerbatimChar"/>
              </w:rPr>
              <w:t xml:space="preserve">cifs://fileserver/isos/custom.iso</w:t>
            </w:r>
            <w:r>
              <w:t xml:space="preserve"> </w:t>
            </w:r>
            <w:r>
              <w:t xml:space="preserve">for iLO.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OV-16</w:t>
            </w:r>
          </w:p>
        </w:tc>
        <w:tc>
          <w:tcPr/>
          <w:p>
            <w:pPr>
              <w:pStyle w:val="Compact"/>
            </w:pPr>
            <w:r>
              <w:t xml:space="preserve">Verify generated SMB/CIFS names mount on iLO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Invoke-IloRedfish -Action Mount -IsoUrl &lt;generated cifs://&gt; -Force</w:t>
            </w:r>
            <w:r>
              <w:t xml:space="preserve"> </w:t>
            </w:r>
            <w:r>
              <w:t xml:space="preserve">(both mapped- and network-derived URLs)</w:t>
            </w:r>
          </w:p>
        </w:tc>
        <w:tc>
          <w:tcPr/>
          <w:p>
            <w:pPr>
              <w:pStyle w:val="Compact"/>
            </w:pPr>
            <w:r>
              <w:t xml:space="preserve">Mount each generated URL.</w:t>
            </w:r>
          </w:p>
        </w:tc>
        <w:tc>
          <w:tcPr/>
          <w:p>
            <w:pPr>
              <w:pStyle w:val="Compact"/>
            </w:pPr>
            <w:r>
              <w:t xml:space="preserve">Both URLs mount successfully as virtual media.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28"/>
    <w:bookmarkStart w:id="29" w:name="sec20"/>
    <w:p>
      <w:pPr>
        <w:pStyle w:val="Heading2"/>
      </w:pPr>
      <w:r>
        <w:t xml:space="preserve">Phase 7 — Reboot Server (BOTH identifiers)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742"/>
        <w:gridCol w:w="577"/>
        <w:gridCol w:w="742"/>
        <w:gridCol w:w="990"/>
        <w:gridCol w:w="577"/>
        <w:gridCol w:w="1320"/>
        <w:gridCol w:w="495"/>
        <w:gridCol w:w="907"/>
        <w:gridCol w:w="907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ID-Type</w:t>
            </w:r>
          </w:p>
        </w:tc>
        <w:tc>
          <w:tcPr/>
          <w:p>
            <w:pPr>
              <w:pStyle w:val="Compact"/>
            </w:pPr>
            <w:r>
              <w:t xml:space="preserve">Command(s)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Neg?</w:t>
            </w:r>
          </w:p>
        </w:tc>
        <w:tc>
          <w:tcPr/>
          <w:p>
            <w:pPr>
              <w:pStyle w:val="Compact"/>
            </w:pPr>
            <w:r>
              <w:t xml:space="preserve">Exp. Pass</w:t>
            </w:r>
          </w:p>
        </w:tc>
        <w:tc>
          <w:tcPr/>
          <w:p>
            <w:pPr>
              <w:pStyle w:val="Compact"/>
            </w:pPr>
            <w:r>
              <w:t xml:space="preserve">Act. Pass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OV-17a</w:t>
            </w:r>
          </w:p>
        </w:tc>
        <w:tc>
          <w:tcPr/>
          <w:p>
            <w:pPr>
              <w:pStyle w:val="Compact"/>
            </w:pPr>
            <w:r>
              <w:t xml:space="preserve">Reboot &amp; boot from assigned ISO — by server name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Invoke-IloRedfish -Action MountAndBoot -IloIp &lt;ilo&gt; -IsoUrl &lt;CIFS&gt; -Force</w:t>
            </w:r>
          </w:p>
        </w:tc>
        <w:tc>
          <w:tcPr/>
          <w:p>
            <w:pPr>
              <w:pStyle w:val="Compact"/>
            </w:pPr>
            <w:r>
              <w:t xml:space="preserve">Insert ISO, one-time CD boot,</w:t>
            </w:r>
            <w:r>
              <w:t xml:space="preserve"> </w:t>
            </w:r>
            <w:r>
              <w:rPr>
                <w:rStyle w:val="VerbatimChar"/>
              </w:rPr>
              <w:t xml:space="preserve">ForceRestart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  <w:r>
              <w:t xml:space="preserve">;</w:t>
            </w:r>
            <w:r>
              <w:t xml:space="preserve"> </w:t>
            </w:r>
            <w:r>
              <w:t xml:space="preserve">“Media inserted, one-time boot CD set, ForceRestart issued”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OV-17b</w:t>
            </w:r>
          </w:p>
        </w:tc>
        <w:tc>
          <w:tcPr/>
          <w:p>
            <w:pPr>
              <w:pStyle w:val="Compact"/>
            </w:pPr>
            <w:r>
              <w:t xml:space="preserve">Reboot &amp; boot from assigned ISO — by serial number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same, target from</w:t>
            </w:r>
            <w:r>
              <w:t xml:space="preserve"> </w:t>
            </w:r>
            <w:r>
              <w:rPr>
                <w:rStyle w:val="VerbatimChar"/>
              </w:rPr>
              <w:t xml:space="preserve">&lt;serial&gt;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-OneViewHost</w:t>
            </w:r>
          </w:p>
        </w:tc>
        <w:tc>
          <w:tcPr/>
          <w:p>
            <w:pPr>
              <w:pStyle w:val="Compact"/>
            </w:pPr>
            <w:r>
              <w:t xml:space="preserve">Same flow.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  <w:r>
              <w:t xml:space="preserve">; identical result.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OV-18</w:t>
            </w:r>
          </w:p>
        </w:tc>
        <w:tc>
          <w:tcPr/>
          <w:p>
            <w:pPr>
              <w:pStyle w:val="Compact"/>
            </w:pPr>
            <w:r>
              <w:t xml:space="preserve">Monitor reboot power-state transitions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Start-InstallMonitor -Server &lt;name&gt;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-SerialNumber &lt;serial&gt; -OneViewHost oneview.example.com</w:t>
            </w:r>
          </w:p>
        </w:tc>
        <w:tc>
          <w:tcPr/>
          <w:p>
            <w:pPr>
              <w:pStyle w:val="Compact"/>
            </w:pPr>
            <w:r>
              <w:t xml:space="preserve">Watch On → Off → On.</w:t>
            </w:r>
          </w:p>
        </w:tc>
        <w:tc>
          <w:tcPr/>
          <w:p>
            <w:pPr>
              <w:pStyle w:val="Compact"/>
            </w:pPr>
            <w:r>
              <w:t xml:space="preserve">Correct completion/failure detection;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for both identifier runs.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29"/>
    <w:bookmarkStart w:id="30" w:name="sec21"/>
    <w:p>
      <w:pPr>
        <w:pStyle w:val="Heading2"/>
      </w:pPr>
      <w:r>
        <w:t xml:space="preserve">Phase 8 — Post-Reboot Verification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742"/>
        <w:gridCol w:w="577"/>
        <w:gridCol w:w="742"/>
        <w:gridCol w:w="990"/>
        <w:gridCol w:w="577"/>
        <w:gridCol w:w="1320"/>
        <w:gridCol w:w="495"/>
        <w:gridCol w:w="907"/>
        <w:gridCol w:w="907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ID-Type</w:t>
            </w:r>
          </w:p>
        </w:tc>
        <w:tc>
          <w:tcPr/>
          <w:p>
            <w:pPr>
              <w:pStyle w:val="Compact"/>
            </w:pPr>
            <w:r>
              <w:t xml:space="preserve">Command(s)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Neg?</w:t>
            </w:r>
          </w:p>
        </w:tc>
        <w:tc>
          <w:tcPr/>
          <w:p>
            <w:pPr>
              <w:pStyle w:val="Compact"/>
            </w:pPr>
            <w:r>
              <w:t xml:space="preserve">Exp. Pass</w:t>
            </w:r>
          </w:p>
        </w:tc>
        <w:tc>
          <w:tcPr/>
          <w:p>
            <w:pPr>
              <w:pStyle w:val="Compact"/>
            </w:pPr>
            <w:r>
              <w:t xml:space="preserve">Act. Pass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OV-19</w:t>
            </w:r>
          </w:p>
        </w:tc>
        <w:tc>
          <w:tcPr/>
          <w:p>
            <w:pPr>
              <w:pStyle w:val="Compact"/>
            </w:pPr>
            <w:r>
              <w:t xml:space="preserve">Sleep then confirm server is back ONLINE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Start-InstallMonitor</w:t>
            </w:r>
            <w:r>
              <w:t xml:space="preserve"> </w:t>
            </w:r>
            <w:r>
              <w:t xml:space="preserve">completes,</w:t>
            </w:r>
            <w:r>
              <w:t xml:space="preserve"> </w:t>
            </w:r>
            <w:r>
              <w:rPr>
                <w:rStyle w:val="VerbatimChar"/>
              </w:rPr>
              <w:t xml:space="preserve">Start-Sleep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Get-OneViewConnectionStatus -ServerIdentifier &lt;id&gt;</w:t>
            </w:r>
            <w:r>
              <w:t xml:space="preserve"> </w:t>
            </w:r>
            <w:r>
              <w:t xml:space="preserve">(name AND serial)</w:t>
            </w:r>
          </w:p>
        </w:tc>
        <w:tc>
          <w:tcPr/>
          <w:p>
            <w:pPr>
              <w:pStyle w:val="Compact"/>
            </w:pPr>
            <w:r>
              <w:t xml:space="preserve">Poll until</w:t>
            </w:r>
            <w:r>
              <w:t xml:space="preserve"> </w:t>
            </w:r>
            <w:r>
              <w:rPr>
                <w:rStyle w:val="VerbatimChar"/>
              </w:rPr>
              <w:t xml:space="preserve">power_state=On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power_state=On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Connected=$true</w:t>
            </w:r>
            <w:r>
              <w:t xml:space="preserve"> </w:t>
            </w:r>
            <w:r>
              <w:t xml:space="preserve">for both identifiers.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OV-20a</w:t>
            </w:r>
          </w:p>
        </w:tc>
        <w:tc>
          <w:tcPr/>
          <w:p>
            <w:pPr>
              <w:pStyle w:val="Compact"/>
            </w:pPr>
            <w:r>
              <w:t xml:space="preserve">Confirm correct Windows image installed — by server name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Test-PostBuildValidation -Hostname &lt;name&gt; -Domain &lt;dom&gt; -ExpectedOsVersion &lt;win&gt;</w:t>
            </w:r>
          </w:p>
        </w:tc>
        <w:tc>
          <w:tcPr/>
          <w:p>
            <w:pPr>
              <w:pStyle w:val="Compact"/>
            </w:pPr>
            <w:r>
              <w:t xml:space="preserve">Run post-build checks.</w:t>
            </w:r>
          </w:p>
        </w:tc>
        <w:tc>
          <w:tcPr/>
          <w:p>
            <w:pPr>
              <w:pStyle w:val="Compact"/>
            </w:pPr>
            <w:r>
              <w:t xml:space="preserve">Hostname, OS version, drivers, ConfigMgr client pass;</w:t>
            </w:r>
            <w:r>
              <w:t xml:space="preserve"> </w:t>
            </w:r>
            <w:r>
              <w:rPr>
                <w:rStyle w:val="VerbatimChar"/>
              </w:rPr>
              <w:t xml:space="preserve">AuditFile</w:t>
            </w:r>
            <w:r>
              <w:t xml:space="preserve"> </w:t>
            </w:r>
            <w:r>
              <w:t xml:space="preserve">written.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OV-20b</w:t>
            </w:r>
          </w:p>
        </w:tc>
        <w:tc>
          <w:tcPr/>
          <w:p>
            <w:pPr>
              <w:pStyle w:val="Compact"/>
            </w:pPr>
            <w:r>
              <w:t xml:space="preserve">Confirm correct Windows image installed — by serial number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Test-PostBuildValidation -SerialNumber &lt;serial&gt; -OneViewHost oneview.example.com -Domain &lt;dom&gt; -ExpectedOsVersion &lt;win&gt;</w:t>
            </w:r>
          </w:p>
        </w:tc>
        <w:tc>
          <w:tcPr/>
          <w:p>
            <w:pPr>
              <w:pStyle w:val="Compact"/>
            </w:pPr>
            <w:r>
              <w:t xml:space="preserve">Run post-build checks.</w:t>
            </w:r>
          </w:p>
        </w:tc>
        <w:tc>
          <w:tcPr/>
          <w:p>
            <w:pPr>
              <w:pStyle w:val="Compact"/>
            </w:pPr>
            <w:r>
              <w:t xml:space="preserve">Same checks pass; ISO now the active Windows image.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OV-21</w:t>
            </w:r>
          </w:p>
        </w:tc>
        <w:tc>
          <w:tcPr/>
          <w:p>
            <w:pPr>
              <w:pStyle w:val="Compact"/>
            </w:pPr>
            <w:r>
              <w:t xml:space="preserve">Confirm server remains manageable in OneView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Get-OneViewServerList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Get-OneViewConnectionStatus</w:t>
            </w:r>
            <w:r>
              <w:t xml:space="preserve"> </w:t>
            </w:r>
            <w:r>
              <w:t xml:space="preserve">post-install</w:t>
            </w:r>
          </w:p>
        </w:tc>
        <w:tc>
          <w:tcPr/>
          <w:p>
            <w:pPr>
              <w:pStyle w:val="Compact"/>
            </w:pPr>
            <w:r>
              <w:t xml:space="preserve">Confirm health.</w:t>
            </w:r>
          </w:p>
        </w:tc>
        <w:tc>
          <w:tcPr/>
          <w:p>
            <w:pPr>
              <w:pStyle w:val="Compact"/>
            </w:pPr>
            <w:r>
              <w:t xml:space="preserve">Server listed,</w:t>
            </w:r>
            <w:r>
              <w:t xml:space="preserve"> </w:t>
            </w:r>
            <w:r>
              <w:rPr>
                <w:rStyle w:val="VerbatimChar"/>
              </w:rPr>
              <w:t xml:space="preserve">health_status</w:t>
            </w:r>
            <w:r>
              <w:t xml:space="preserve"> </w:t>
            </w:r>
            <w:r>
              <w:t xml:space="preserve">OK, ISO now the booted Windows image.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30"/>
    <w:bookmarkStart w:id="31" w:name="sec22"/>
    <w:p>
      <w:pPr>
        <w:pStyle w:val="Heading2"/>
      </w:pPr>
      <w:r>
        <w:t xml:space="preserve">Phase 9 — Negative, Edge &amp; Boundary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742"/>
        <w:gridCol w:w="577"/>
        <w:gridCol w:w="742"/>
        <w:gridCol w:w="990"/>
        <w:gridCol w:w="577"/>
        <w:gridCol w:w="1320"/>
        <w:gridCol w:w="495"/>
        <w:gridCol w:w="907"/>
        <w:gridCol w:w="907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ID-Type</w:t>
            </w:r>
          </w:p>
        </w:tc>
        <w:tc>
          <w:tcPr/>
          <w:p>
            <w:pPr>
              <w:pStyle w:val="Compact"/>
            </w:pPr>
            <w:r>
              <w:t xml:space="preserve">Command(s)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Neg?</w:t>
            </w:r>
          </w:p>
        </w:tc>
        <w:tc>
          <w:tcPr/>
          <w:p>
            <w:pPr>
              <w:pStyle w:val="Compact"/>
            </w:pPr>
            <w:r>
              <w:t xml:space="preserve">Exp. Pass</w:t>
            </w:r>
          </w:p>
        </w:tc>
        <w:tc>
          <w:tcPr/>
          <w:p>
            <w:pPr>
              <w:pStyle w:val="Compact"/>
            </w:pPr>
            <w:r>
              <w:t xml:space="preserve">Act. Pass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OV-22</w:t>
            </w:r>
          </w:p>
        </w:tc>
        <w:tc>
          <w:tcPr/>
          <w:p>
            <w:pPr>
              <w:pStyle w:val="Compact"/>
            </w:pPr>
            <w:r>
              <w:t xml:space="preserve">Invalid credentials rejected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Get-OneViewConnectionStatus</w:t>
            </w:r>
            <w:r>
              <w:t xml:space="preserve"> </w:t>
            </w:r>
            <w:r>
              <w:t xml:space="preserve">with wrong creds</w:t>
            </w:r>
          </w:p>
        </w:tc>
        <w:tc>
          <w:tcPr/>
          <w:p>
            <w:pPr>
              <w:pStyle w:val="Compact"/>
            </w:pPr>
            <w:r>
              <w:t xml:space="preserve">Bad password.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Authenticated=$false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Connected=$false</w:t>
            </w:r>
            <w:r>
              <w:t xml:space="preserve">, clear error, no crash.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OV-23</w:t>
            </w:r>
          </w:p>
        </w:tc>
        <w:tc>
          <w:tcPr/>
          <w:p>
            <w:pPr>
              <w:pStyle w:val="Compact"/>
            </w:pPr>
            <w:r>
              <w:t xml:space="preserve">Unreachable / wrong host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Get-OneViewConnectionStatus -OneViewHost 10.255.255.1</w:t>
            </w:r>
          </w:p>
        </w:tc>
        <w:tc>
          <w:tcPr/>
          <w:p>
            <w:pPr>
              <w:pStyle w:val="Compact"/>
            </w:pPr>
            <w:r>
              <w:t xml:space="preserve">Dead IP.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Reachable=$false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Success=$false</w:t>
            </w:r>
            <w:r>
              <w:t xml:space="preserve">, graceful.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OV-24</w:t>
            </w:r>
          </w:p>
        </w:tc>
        <w:tc>
          <w:tcPr/>
          <w:p>
            <w:pPr>
              <w:pStyle w:val="Compact"/>
            </w:pPr>
            <w:r>
              <w:t xml:space="preserve">Destructive action without</w:t>
            </w:r>
            <w:r>
              <w:t xml:space="preserve"> </w:t>
            </w:r>
            <w:r>
              <w:rPr>
                <w:rStyle w:val="VerbatimChar"/>
              </w:rPr>
              <w:t xml:space="preserve">-Force</w:t>
            </w:r>
            <w:r>
              <w:t xml:space="preserve"> </w:t>
            </w: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Invoke-IloRedfish -Action Reset -IloIp &lt;ilo&gt;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-Force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Success=$false</w:t>
            </w:r>
            <w:r>
              <w:t xml:space="preserve">,</w:t>
            </w:r>
            <w:r>
              <w:t xml:space="preserve"> </w:t>
            </w:r>
            <w:r>
              <w:t xml:space="preserve">“requires -Force”</w:t>
            </w:r>
            <w:r>
              <w:t xml:space="preserve">, no reset.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OV-25</w:t>
            </w:r>
          </w:p>
        </w:tc>
        <w:tc>
          <w:tcPr/>
          <w:p>
            <w:pPr>
              <w:pStyle w:val="Compact"/>
            </w:pPr>
            <w:r>
              <w:t xml:space="preserve">Mount without</w:t>
            </w:r>
            <w:r>
              <w:t xml:space="preserve"> </w:t>
            </w:r>
            <w:r>
              <w:rPr>
                <w:rStyle w:val="VerbatimChar"/>
              </w:rPr>
              <w:t xml:space="preserve">-IsoUrl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Invoke-IloRedfish -Action Mount -IloIp &lt;ilo&gt; -Force</w:t>
            </w:r>
          </w:p>
        </w:tc>
        <w:tc>
          <w:tcPr/>
          <w:p>
            <w:pPr>
              <w:pStyle w:val="Compact"/>
            </w:pPr>
            <w:r>
              <w:t xml:space="preserve">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Success=$false</w:t>
            </w:r>
            <w:r>
              <w:t xml:space="preserve">,</w:t>
            </w:r>
            <w:r>
              <w:t xml:space="preserve"> </w:t>
            </w:r>
            <w:r>
              <w:t xml:space="preserve">“Mount requires -IsoUrl”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OV-26</w:t>
            </w:r>
          </w:p>
        </w:tc>
        <w:tc>
          <w:tcPr/>
          <w:p>
            <w:pPr>
              <w:pStyle w:val="Compact"/>
            </w:pPr>
            <w:r>
              <w:t xml:space="preserve">Non-existent server identifier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Get-OneViewConnectionStatus -ServerIdentifier 'NOPE'</w:t>
            </w:r>
            <w:r>
              <w:t xml:space="preserve"> </w:t>
            </w:r>
            <w:r>
              <w:t xml:space="preserve">(name + serial-shaped)</w:t>
            </w:r>
          </w:p>
        </w:tc>
        <w:tc>
          <w:tcPr/>
          <w:p>
            <w:pPr>
              <w:pStyle w:val="Compact"/>
            </w:pPr>
            <w:r>
              <w:t xml:space="preserve">Run both.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Server.connected=$false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“not found”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OV-27</w:t>
            </w:r>
          </w:p>
        </w:tc>
        <w:tc>
          <w:tcPr/>
          <w:p>
            <w:pPr>
              <w:pStyle w:val="Compact"/>
            </w:pPr>
            <w:r>
              <w:t xml:space="preserve">Malformed SMB/CIFS 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Invoke-IloRedfish -Action Mount -IsoUrl 'not a url' -Force</w:t>
            </w:r>
          </w:p>
        </w:tc>
        <w:tc>
          <w:tcPr/>
          <w:p>
            <w:pPr>
              <w:pStyle w:val="Compact"/>
            </w:pPr>
            <w:r>
              <w:t xml:space="preserve">Run.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Success=$false</w:t>
            </w:r>
            <w:r>
              <w:t xml:space="preserve">, iLO media error surfaced cleanly.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Ambiguous server identifier (multi-match) — STRICT failure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Get-OneViewServerTarget -ServerIdentifier &lt;shared substring&gt;</w:t>
            </w:r>
          </w:p>
        </w:tc>
        <w:tc>
          <w:tcPr/>
          <w:p>
            <w:pPr>
              <w:pStyle w:val="Compact"/>
            </w:pPr>
            <w:r>
              <w:t xml:space="preserve">Run.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failure</w:t>
            </w:r>
            <w:r>
              <w:t xml:space="preserve"> </w:t>
            </w:r>
            <w:r>
              <w:t xml:space="preserve">— never silently picks one;</w:t>
            </w:r>
            <w:r>
              <w:t xml:space="preserve"> </w:t>
            </w:r>
            <w:r>
              <w:rPr>
                <w:rStyle w:val="VerbatimChar"/>
              </w:rPr>
              <w:t xml:space="preserve">Success=$false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“multiple matches”</w:t>
            </w:r>
            <w:r>
              <w:t xml:space="preserve"> </w:t>
            </w:r>
            <w:r>
              <w:t xml:space="preserve">error. (Corrected: the resolver is strict single-server.)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OV-29</w:t>
            </w:r>
          </w:p>
        </w:tc>
        <w:tc>
          <w:tcPr/>
          <w:p>
            <w:pPr>
              <w:pStyle w:val="Compact"/>
            </w:pPr>
            <w:r>
              <w:t xml:space="preserve">Empty server identifier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Get-OneViewConnectionStatus -ServerIdentifier ''</w:t>
            </w:r>
          </w:p>
        </w:tc>
        <w:tc>
          <w:tcPr/>
          <w:p>
            <w:pPr>
              <w:pStyle w:val="Compact"/>
            </w:pPr>
            <w:r>
              <w:t xml:space="preserve">Run.</w:t>
            </w:r>
          </w:p>
        </w:tc>
        <w:tc>
          <w:tcPr/>
          <w:p>
            <w:pPr>
              <w:pStyle w:val="Compact"/>
            </w:pPr>
            <w:r>
              <w:t xml:space="preserve">Treated as no lookup or clear validation error.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OV-30</w:t>
            </w:r>
          </w:p>
        </w:tc>
        <w:tc>
          <w:tcPr/>
          <w:p>
            <w:pPr>
              <w:pStyle w:val="Compact"/>
            </w:pPr>
            <w:r>
              <w:t xml:space="preserve">Boundary timeout (0 / very low)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Get-OneViewConnectionStatus -TimeoutSec 1</w:t>
            </w:r>
            <w:r>
              <w:t xml:space="preserve"> </w:t>
            </w:r>
            <w:r>
              <w:t xml:space="preserve">vs slow appliance</w:t>
            </w:r>
          </w:p>
        </w:tc>
        <w:tc>
          <w:tcPr/>
          <w:p>
            <w:pPr>
              <w:pStyle w:val="Compact"/>
            </w:pPr>
            <w:r>
              <w:t xml:space="preserve">Run.</w:t>
            </w:r>
          </w:p>
        </w:tc>
        <w:tc>
          <w:tcPr/>
          <w:p>
            <w:pPr>
              <w:pStyle w:val="Compact"/>
            </w:pPr>
            <w:r>
              <w:t xml:space="preserve">Times out gracefully,</w:t>
            </w:r>
            <w:r>
              <w:t xml:space="preserve"> </w:t>
            </w:r>
            <w:r>
              <w:rPr>
                <w:rStyle w:val="VerbatimChar"/>
              </w:rPr>
              <w:t xml:space="preserve">Reachable=$false</w:t>
            </w:r>
            <w:r>
              <w:t xml:space="preserve">, no hang.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OV-31</w:t>
            </w:r>
          </w:p>
        </w:tc>
        <w:tc>
          <w:tcPr/>
          <w:p>
            <w:pPr>
              <w:pStyle w:val="Compact"/>
            </w:pPr>
            <w:r>
              <w:t xml:space="preserve">Cert-check toggle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Get-OneViewConnectionStatus -SkipCertificateCheck $false</w:t>
            </w:r>
          </w:p>
        </w:tc>
        <w:tc>
          <w:tcPr/>
          <w:p>
            <w:pPr>
              <w:pStyle w:val="Compact"/>
            </w:pPr>
            <w:r>
              <w:t xml:space="preserve">Run vs self-signed.</w:t>
            </w:r>
          </w:p>
        </w:tc>
        <w:tc>
          <w:tcPr/>
          <w:p>
            <w:pPr>
              <w:pStyle w:val="Compact"/>
            </w:pPr>
            <w:r>
              <w:t xml:space="preserve">Predictable; fails on bad cert unless skipped.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OV-32</w:t>
            </w:r>
          </w:p>
        </w:tc>
        <w:tc>
          <w:tcPr/>
          <w:p>
            <w:pPr>
              <w:pStyle w:val="Compact"/>
            </w:pPr>
            <w:r>
              <w:t xml:space="preserve">Reset while powered Off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Invoke-IloRedfish -Action Reset</w:t>
            </w:r>
            <w:r>
              <w:t xml:space="preserve"> </w:t>
            </w:r>
            <w:r>
              <w:t xml:space="preserve">on Off server</w:t>
            </w:r>
          </w:p>
        </w:tc>
        <w:tc>
          <w:tcPr/>
          <w:p>
            <w:pPr>
              <w:pStyle w:val="Compact"/>
            </w:pPr>
            <w:r>
              <w:t xml:space="preserve">Run.</w:t>
            </w:r>
          </w:p>
        </w:tc>
        <w:tc>
          <w:tcPr/>
          <w:p>
            <w:pPr>
              <w:pStyle w:val="Compact"/>
            </w:pPr>
            <w:r>
              <w:t xml:space="preserve">Handled: powers On or returns expected state error.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OV-33</w:t>
            </w:r>
          </w:p>
        </w:tc>
        <w:tc>
          <w:tcPr/>
          <w:p>
            <w:pPr>
              <w:pStyle w:val="Compact"/>
            </w:pPr>
            <w:r>
              <w:t xml:space="preserve">Concurrent mount on same iLO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Mount</w:t>
            </w:r>
            <w:r>
              <w:t xml:space="preserve"> </w:t>
            </w:r>
            <w:r>
              <w:t xml:space="preserve">calls in parallel</w:t>
            </w:r>
          </w:p>
        </w:tc>
        <w:tc>
          <w:tcPr/>
          <w:p>
            <w:pPr>
              <w:pStyle w:val="Compact"/>
            </w:pPr>
            <w:r>
              <w:t xml:space="preserve">Run.</w:t>
            </w:r>
          </w:p>
        </w:tc>
        <w:tc>
          <w:tcPr/>
          <w:p>
            <w:pPr>
              <w:pStyle w:val="Compact"/>
            </w:pPr>
            <w:r>
              <w:t xml:space="preserve">No corruption; second reflects media or clear conflict.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without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-GuardRail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Configure-PhysicalBuild -ServerIdentifier &lt;name&gt; -OneViewHost oneview.example.com -ExternalIsoPath '\\…'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-GuardRail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Run.</w:t>
            </w:r>
          </w:p>
        </w:tc>
        <w:tc>
          <w:tcPr/>
          <w:p>
            <w:pPr>
              <w:pStyle w:val="Compact"/>
            </w:pPr>
            <w:r>
              <w:t xml:space="preserve">Review aborts early; logged error; no deploy.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with non-matching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-GuardRail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Configure-PhysicalBuild … -GuardRail 'WRONG'</w:t>
            </w:r>
          </w:p>
        </w:tc>
        <w:tc>
          <w:tcPr/>
          <w:p>
            <w:pPr>
              <w:pStyle w:val="Compact"/>
            </w:pPr>
            <w:r>
              <w:t xml:space="preserve">Run.</w:t>
            </w:r>
          </w:p>
        </w:tc>
        <w:tc>
          <w:tcPr/>
          <w:p>
            <w:pPr>
              <w:pStyle w:val="Compact"/>
            </w:pPr>
            <w:r>
              <w:t xml:space="preserve">Resolved name does not match regex → review aborts; no deploy.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31"/>
    <w:bookmarkStart w:id="32" w:name="sec23"/>
    <w:p>
      <w:pPr>
        <w:pStyle w:val="Heading2"/>
      </w:pPr>
      <w:r>
        <w:t xml:space="preserve">Phase 10 — Other Critical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742"/>
        <w:gridCol w:w="577"/>
        <w:gridCol w:w="742"/>
        <w:gridCol w:w="990"/>
        <w:gridCol w:w="577"/>
        <w:gridCol w:w="1320"/>
        <w:gridCol w:w="495"/>
        <w:gridCol w:w="907"/>
        <w:gridCol w:w="907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ID-Type</w:t>
            </w:r>
          </w:p>
        </w:tc>
        <w:tc>
          <w:tcPr/>
          <w:p>
            <w:pPr>
              <w:pStyle w:val="Compact"/>
            </w:pPr>
            <w:r>
              <w:t xml:space="preserve">Command(s)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Neg?</w:t>
            </w:r>
          </w:p>
        </w:tc>
        <w:tc>
          <w:tcPr/>
          <w:p>
            <w:pPr>
              <w:pStyle w:val="Compact"/>
            </w:pPr>
            <w:r>
              <w:t xml:space="preserve">Exp. Pass</w:t>
            </w:r>
          </w:p>
        </w:tc>
        <w:tc>
          <w:tcPr/>
          <w:p>
            <w:pPr>
              <w:pStyle w:val="Compact"/>
            </w:pPr>
            <w:r>
              <w:t xml:space="preserve">Act. Pass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OV-36</w:t>
            </w:r>
          </w:p>
        </w:tc>
        <w:tc>
          <w:tcPr/>
          <w:p>
            <w:pPr>
              <w:pStyle w:val="Compact"/>
            </w:pPr>
            <w:r>
              <w:t xml:space="preserve">Maintenance mode enable/disable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 -Action enable -Mode oneview -SerialNumber &lt;sn&gt; -Environment Test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disable</w:t>
            </w:r>
          </w:p>
        </w:tc>
        <w:tc>
          <w:tcPr/>
          <w:p>
            <w:pPr>
              <w:pStyle w:val="Compact"/>
            </w:pPr>
            <w:r>
              <w:t xml:space="preserve">Enable + confirm + disable + confirm (also by name).</w:t>
            </w:r>
          </w:p>
        </w:tc>
        <w:tc>
          <w:tcPr/>
          <w:p>
            <w:pPr>
              <w:pStyle w:val="Compact"/>
            </w:pPr>
            <w:r>
              <w:t xml:space="preserve">Toggles correctly; no leftover maintenance.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OV-37</w:t>
            </w:r>
          </w:p>
        </w:tc>
        <w:tc>
          <w:tcPr/>
          <w:p>
            <w:pPr>
              <w:pStyle w:val="Compact"/>
            </w:pPr>
            <w:r>
              <w:t xml:space="preserve">Firmware update (folded into build; dry-run then real)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Configure-PhysicalBuild … -ExternalIsoPath '\\…' -FirmwareFolders @('\\srv\fw\BIOS') -GuardRail '&lt;re&gt;' -Deploy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t xml:space="preserve">first)</w:t>
            </w:r>
          </w:p>
        </w:tc>
        <w:tc>
          <w:tcPr/>
          <w:p>
            <w:pPr>
              <w:pStyle w:val="Compact"/>
            </w:pPr>
            <w:r>
              <w:t xml:space="preserve">Validate firmware path resolution, then stage.</w:t>
            </w:r>
          </w:p>
        </w:tc>
        <w:tc>
          <w:tcPr/>
          <w:p>
            <w:pPr>
              <w:pStyle w:val="Compact"/>
            </w:pPr>
            <w:r>
              <w:t xml:space="preserve">Dry-run safe; firmware applied as part of the build step. (</w:t>
            </w:r>
            <w:r>
              <w:rPr>
                <w:rStyle w:val="VerbatimChar"/>
              </w:rPr>
              <w:t xml:space="preserve">Update-Firmware</w:t>
            </w:r>
            <w:r>
              <w:t xml:space="preserve"> </w:t>
            </w:r>
            <w:r>
              <w:t xml:space="preserve">is retired — its logic is now the build’s firmware step.)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OV-38</w:t>
            </w:r>
          </w:p>
        </w:tc>
        <w:tc>
          <w:tcPr/>
          <w:p>
            <w:pPr>
              <w:pStyle w:val="Compact"/>
            </w:pPr>
            <w:r>
              <w:t xml:space="preserve">Idempotency of MountAndBoot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Invoke-IloRedfish -Action MountAndBoot</w:t>
            </w:r>
            <w:r>
              <w:t xml:space="preserve"> </w:t>
            </w:r>
            <w:r>
              <w:t xml:space="preserve">twice (name + serial)</w:t>
            </w:r>
          </w:p>
        </w:tc>
        <w:tc>
          <w:tcPr/>
          <w:p>
            <w:pPr>
              <w:pStyle w:val="Compact"/>
            </w:pPr>
            <w:r>
              <w:t xml:space="preserve">Run twice.</w:t>
            </w:r>
          </w:p>
        </w:tc>
        <w:tc>
          <w:tcPr/>
          <w:p>
            <w:pPr>
              <w:pStyle w:val="Compact"/>
            </w:pPr>
            <w:r>
              <w:t xml:space="preserve">Second run safe; no duplicate/error state.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OV-39</w:t>
            </w:r>
          </w:p>
        </w:tc>
        <w:tc>
          <w:tcPr/>
          <w:p>
            <w:pPr>
              <w:pStyle w:val="Compact"/>
            </w:pPr>
            <w:r>
              <w:t xml:space="preserve">Audit logging on destructive actions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AuditFile</w:t>
            </w:r>
            <w:r>
              <w:t xml:space="preserve"> </w:t>
            </w:r>
            <w:r>
              <w:t xml:space="preserve">after OV-11/OV-17/OV-36</w:t>
            </w:r>
          </w:p>
        </w:tc>
        <w:tc>
          <w:tcPr/>
          <w:p>
            <w:pPr>
              <w:pStyle w:val="Compact"/>
            </w:pPr>
            <w:r>
              <w:t xml:space="preserve">Check entries.</w:t>
            </w:r>
          </w:p>
        </w:tc>
        <w:tc>
          <w:tcPr/>
          <w:p>
            <w:pPr>
              <w:pStyle w:val="Compact"/>
            </w:pPr>
            <w:r>
              <w:t xml:space="preserve">Every destructive action logged w/ timestamp + result.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OV-40</w:t>
            </w:r>
          </w:p>
        </w:tc>
        <w:tc>
          <w:tcPr/>
          <w:p>
            <w:pPr>
              <w:pStyle w:val="Compact"/>
            </w:pPr>
            <w:r>
              <w:t xml:space="preserve">Credential hardening (no plaintext)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Run live commands with</w:t>
            </w:r>
            <w:r>
              <w:t xml:space="preserve"> </w:t>
            </w:r>
            <w:r>
              <w:rPr>
                <w:rStyle w:val="VerbatimChar"/>
              </w:rPr>
              <w:t xml:space="preserve">-Credential</w:t>
            </w:r>
            <w:r>
              <w:t xml:space="preserve">; scan logs</w:t>
            </w:r>
          </w:p>
        </w:tc>
        <w:tc>
          <w:tcPr/>
          <w:p>
            <w:pPr>
              <w:pStyle w:val="Compact"/>
            </w:pPr>
            <w:r>
              <w:t xml:space="preserve">Confirm no password in output/log.</w:t>
            </w:r>
          </w:p>
        </w:tc>
        <w:tc>
          <w:tcPr/>
          <w:p>
            <w:pPr>
              <w:pStyle w:val="Compact"/>
            </w:pPr>
            <w:r>
              <w:t xml:space="preserve">No secret materialisation outside network layer.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OV-41</w:t>
            </w:r>
          </w:p>
        </w:tc>
        <w:tc>
          <w:tcPr/>
          <w:p>
            <w:pPr>
              <w:pStyle w:val="Compact"/>
            </w:pPr>
            <w:r>
              <w:t xml:space="preserve">Change-freeze safety (read-only)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Get-OneViewConnectionStatus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Get-OneViewServerList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Test-ServerConnectivity -DryRun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Test-BuildParams -DryRun</w:t>
            </w:r>
          </w:p>
        </w:tc>
        <w:tc>
          <w:tcPr/>
          <w:p>
            <w:pPr>
              <w:pStyle w:val="Compact"/>
            </w:pPr>
            <w:r>
              <w:t xml:space="preserve">Confirm no mutation.</w:t>
            </w:r>
          </w:p>
        </w:tc>
        <w:tc>
          <w:tcPr/>
          <w:p>
            <w:pPr>
              <w:pStyle w:val="Compact"/>
            </w:pPr>
            <w:r>
              <w:t xml:space="preserve">Read-only commands make no state changes.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OV-42</w:t>
            </w:r>
          </w:p>
        </w:tc>
        <w:tc>
          <w:tcPr/>
          <w:p>
            <w:pPr>
              <w:pStyle w:val="Compact"/>
            </w:pPr>
            <w:r>
              <w:t xml:space="preserve">Module compatibility check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</w:t>
            </w:r>
            <w:r>
              <w:t xml:space="preserve"> </w:t>
            </w:r>
            <w:r>
              <w:t xml:space="preserve">module matrix vs</w:t>
            </w:r>
            <w:r>
              <w:t xml:space="preserve"> </w:t>
            </w:r>
            <w:r>
              <w:rPr>
                <w:rStyle w:val="VerbatimChar"/>
              </w:rPr>
              <w:t xml:space="preserve">HPEOneView.1000</w:t>
            </w:r>
          </w:p>
        </w:tc>
        <w:tc>
          <w:tcPr/>
          <w:p>
            <w:pPr>
              <w:pStyle w:val="Compact"/>
            </w:pPr>
            <w:r>
              <w:t xml:space="preserve">Confirm selection.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HPEOneView.1000</w:t>
            </w:r>
            <w:r>
              <w:t xml:space="preserve"> </w:t>
            </w:r>
            <w:r>
              <w:t xml:space="preserve">chosen for OneView 10.x; PS 7+ noted.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04/09/2026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32"/>
    <w:bookmarkStart w:id="33" w:name="sec24"/>
    <w:p>
      <w:pPr>
        <w:pStyle w:val="Heading2"/>
      </w:pPr>
      <w:r>
        <w:t xml:space="preserve">Phase 11 — Test Run Summary (filled per cycle)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 #</w:t>
            </w:r>
          </w:p>
        </w:tc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Phase(s)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Appliance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27/07/2026 18:55 UTC</w:t>
            </w:r>
          </w:p>
        </w:tc>
        <w:tc>
          <w:tcPr/>
          <w:p>
            <w:pPr>
              <w:pStyle w:val="Compact"/>
            </w:pPr>
            <w:r>
              <w:t xml:space="preserve">Phases 1-10 (pending live execution)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oneview.example.com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24/07/2026 16:34 UTC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 Everall</w:t>
            </w:r>
          </w:p>
        </w:tc>
        <w:tc>
          <w:tcPr/>
          <w:p>
            <w:pPr>
              <w:pStyle w:val="Compact"/>
            </w:pPr>
            <w:r>
              <w:t xml:space="preserve">oneview.example.com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24/07/2026 16:34 UTC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K Everall</w:t>
            </w:r>
          </w:p>
        </w:tc>
        <w:tc>
          <w:tcPr/>
          <w:p>
            <w:pPr>
              <w:pStyle w:val="Compact"/>
            </w:pPr>
            <w:r>
              <w:t xml:space="preserve">oneview.example.com</w:t>
            </w:r>
          </w:p>
        </w:tc>
        <w:tc>
          <w:tcPr/>
          <w:p>
            <w:pPr>
              <w:pStyle w:val="Compact"/>
            </w:pPr>
            <w:r>
              <w:t xml:space="preserve">Passed (95/95)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27/07/2026 14:55 UTC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K Everall</w:t>
            </w:r>
          </w:p>
        </w:tc>
        <w:tc>
          <w:tcPr/>
          <w:p>
            <w:pPr>
              <w:pStyle w:val="Compact"/>
            </w:pPr>
            <w:r>
              <w:t xml:space="preserve">oneview.example.com</w:t>
            </w:r>
          </w:p>
        </w:tc>
        <w:tc>
          <w:tcPr/>
          <w:p>
            <w:pPr>
              <w:pStyle w:val="Compact"/>
            </w:pPr>
            <w:r>
              <w:t xml:space="preserve">Passed - Full connectivity verified: DNS resolved (203.0.113.10), TCP 443 open (12ms), auth connected, session persists. Get-OneViewConnectionStatus: Reachable=True, Connected=True, Authenticated=True, Version=8200. Session persistence confirmed (bug #2 fix verified).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27/07/2026 17:00 UTC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K Everall</w:t>
            </w:r>
          </w:p>
        </w:tc>
        <w:tc>
          <w:tcPr/>
          <w:p>
            <w:pPr>
              <w:pStyle w:val="Compact"/>
            </w:pPr>
            <w:r>
              <w:t xml:space="preserve">oneview.example.com</w:t>
            </w:r>
          </w:p>
        </w:tc>
        <w:tc>
          <w:tcPr/>
          <w:p>
            <w:pPr>
              <w:pStyle w:val="Compact"/>
            </w:pPr>
            <w:r>
              <w:t xml:space="preserve">Passed - Full connectivity verified. Server list output correctly, test passed. NOTE: version shown as HPEOneView.840 in one probe; will purge powershell env and fix.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04/09/2026 08:41 UTC</w:t>
            </w:r>
          </w:p>
        </w:tc>
        <w:tc>
          <w:tcPr/>
          <w:p>
            <w:pPr>
              <w:pStyle w:val="Compact"/>
            </w:pPr>
            <w:r>
              <w:t xml:space="preserve">Plan re-pointed to consolidated command surface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oneview.example.com</w:t>
            </w:r>
          </w:p>
        </w:tc>
        <w:tc>
          <w:tcPr/>
          <w:p>
            <w:pPr>
              <w:pStyle w:val="Compact"/>
            </w:pPr>
            <w:r>
              <w:t xml:space="preserve">Plan updated (not executed) —</w:t>
            </w:r>
            <w:r>
              <w:t xml:space="preserve"> </w:t>
            </w:r>
            <w:r>
              <w:rPr>
                <w:rStyle w:val="VerbatimChar"/>
              </w:rPr>
              <w:t xml:space="preserve">Invoke-IsoDeploy</w:t>
            </w:r>
            <w:r>
              <w:t xml:space="preserve">/</w:t>
            </w:r>
            <w:r>
              <w:rPr>
                <w:rStyle w:val="VerbatimChar"/>
              </w:rPr>
              <w:t xml:space="preserve">Get-OneViewVersion</w:t>
            </w:r>
            <w:r>
              <w:t xml:space="preserve">/</w:t>
            </w:r>
            <w:r>
              <w:rPr>
                <w:rStyle w:val="VerbatimChar"/>
              </w:rPr>
              <w:t xml:space="preserve">Update-Firmware</w:t>
            </w:r>
            <w:r>
              <w:t xml:space="preserve"> </w:t>
            </w:r>
            <w:r>
              <w:t xml:space="preserve">retired;</w:t>
            </w:r>
            <w:r>
              <w:t xml:space="preserve"> </w:t>
            </w:r>
            <w:r>
              <w:rPr>
                <w:rStyle w:val="VerbatimChar"/>
              </w:rPr>
              <w:t xml:space="preserve">Connect-OneView</w:t>
            </w:r>
            <w:r>
              <w:t xml:space="preserve">/</w:t>
            </w:r>
            <w:r>
              <w:rPr>
                <w:rStyle w:val="VerbatimChar"/>
              </w:rPr>
              <w:t xml:space="preserve">Test-BuildParams</w:t>
            </w:r>
            <w:r>
              <w:t xml:space="preserve">/</w:t>
            </w:r>
            <w:r>
              <w:rPr>
                <w:rStyle w:val="VerbatimChar"/>
              </w:rPr>
              <w:t xml:space="preserve">Configure-PhysicalBuild</w:t>
            </w:r>
            <w:r>
              <w:t xml:space="preserve"> </w:t>
            </w:r>
            <w:r>
              <w:t xml:space="preserve">adopted; connect-while-connected edge added.</w:t>
            </w:r>
          </w:p>
        </w:tc>
      </w:tr>
    </w:tbl>
    <w:bookmarkEnd w:id="33"/>
    <w:bookmarkStart w:id="34" w:name="sec25"/>
    <w:p>
      <w:pPr>
        <w:pStyle w:val="Heading2"/>
      </w:pPr>
      <w:r>
        <w:t xml:space="preserve">Phase 12 — Notes for the Delivery Lead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This is the LIVE / ACTUAL plan.</w:t>
      </w:r>
      <w:r>
        <w:t xml:space="preserve"> </w:t>
      </w:r>
      <w:r>
        <w:t xml:space="preserve">It is distinct from</w:t>
      </w:r>
      <w:r>
        <w:t xml:space="preserve"> </w:t>
      </w:r>
      <w:r>
        <w:rPr>
          <w:rStyle w:val="VerbatimChar"/>
        </w:rPr>
        <w:t xml:space="preserve">AUTOMATION_TEST_PLAN.md</w:t>
      </w:r>
      <w:r>
        <w:t xml:space="preserve">, which is</w:t>
      </w:r>
      <w:r>
        <w:t xml:space="preserve"> </w:t>
      </w:r>
      <w:r>
        <w:t xml:space="preserve">automated testing that runs</w:t>
      </w:r>
      <w:r>
        <w:t xml:space="preserve"> </w:t>
      </w:r>
      <w:r>
        <w:rPr>
          <w:b/>
          <w:bCs/>
        </w:rPr>
        <w:t xml:space="preserve">only against mocks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-DryRun</w:t>
      </w:r>
      <w:r>
        <w:t xml:space="preserve"> </w:t>
      </w:r>
      <w:r>
        <w:t xml:space="preserve">and never contacts a real</w:t>
      </w:r>
      <w:r>
        <w:t xml:space="preserve"> </w:t>
      </w:r>
      <w:r>
        <w:t xml:space="preserve">appliance. Keep both: the automated plan proves the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is wired correctly; this plan</w:t>
      </w:r>
      <w:r>
        <w:t xml:space="preserve"> </w:t>
      </w:r>
      <w:r>
        <w:t xml:space="preserve">proves the</w:t>
      </w:r>
      <w:r>
        <w:t xml:space="preserve"> </w:t>
      </w:r>
      <w:r>
        <w:rPr>
          <w:b/>
          <w:bCs/>
        </w:rPr>
        <w:t xml:space="preserve">appliance integration</w:t>
      </w:r>
      <w:r>
        <w:t xml:space="preserve"> </w:t>
      </w:r>
      <w:r>
        <w:t xml:space="preserve">with real captured evidence (EMIR/DORA field record).</w:t>
      </w:r>
      <w:r>
        <w:t xml:space="preserve"> </w:t>
      </w:r>
      <w:r>
        <w:t xml:space="preserve">A test marked</w:t>
      </w:r>
      <w:r>
        <w:t xml:space="preserve"> </w:t>
      </w:r>
      <w:r>
        <w:rPr>
          <w:b/>
          <w:bCs/>
        </w:rPr>
        <w:t xml:space="preserve">Passed</w:t>
      </w:r>
      <w:r>
        <w:t xml:space="preserve"> </w:t>
      </w:r>
      <w:r>
        <w:t xml:space="preserve">here reflects an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run on</w:t>
      </w:r>
      <w:r>
        <w:t xml:space="preserve"> </w:t>
      </w:r>
      <w:r>
        <w:rPr>
          <w:rStyle w:val="VerbatimChar"/>
        </w:rPr>
        <w:t xml:space="preserve">oneview.example.com</w:t>
      </w:r>
      <w:r>
        <w:t xml:space="preserve">, not a mock.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Command surface re-pointed (04/09/2026):</w:t>
      </w:r>
      <w:r>
        <w:t xml:space="preserve"> </w:t>
      </w:r>
      <w:r>
        <w:rPr>
          <w:rStyle w:val="VerbatimChar"/>
        </w:rPr>
        <w:t xml:space="preserve">Invoke-IsoDeploy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Configure-PhysicalBuild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Test-BuildParams</w:t>
      </w:r>
      <w:r>
        <w:t xml:space="preserve">;</w:t>
      </w:r>
      <w:r>
        <w:t xml:space="preserve"> </w:t>
      </w:r>
      <w:r>
        <w:rPr>
          <w:rStyle w:val="VerbatimChar"/>
        </w:rPr>
        <w:t xml:space="preserve">Connect-OVMgmt</w:t>
      </w:r>
      <w:r>
        <w:t xml:space="preserve">/</w:t>
      </w:r>
      <w:r>
        <w:rPr>
          <w:rStyle w:val="VerbatimChar"/>
        </w:rPr>
        <w:t xml:space="preserve">Disconnect-OVMgmt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Connect-OneView</w:t>
      </w:r>
      <w:r>
        <w:t xml:space="preserve">/</w:t>
      </w:r>
      <w:r>
        <w:rPr>
          <w:rStyle w:val="VerbatimChar"/>
        </w:rPr>
        <w:t xml:space="preserve">Disconnect-OneView</w:t>
      </w:r>
      <w:r>
        <w:t xml:space="preserve">;</w:t>
      </w:r>
      <w:r>
        <w:t xml:space="preserve"> </w:t>
      </w:r>
      <w:r>
        <w:rPr>
          <w:rStyle w:val="VerbatimChar"/>
        </w:rPr>
        <w:t xml:space="preserve">Get-OneViewVersion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Get-OneViewConnectionStatus -IncludeServerCount</w:t>
      </w:r>
      <w:r>
        <w:t xml:space="preserve">;</w:t>
      </w:r>
      <w:r>
        <w:t xml:space="preserve"> </w:t>
      </w:r>
      <w:r>
        <w:rPr>
          <w:rStyle w:val="VerbatimChar"/>
        </w:rPr>
        <w:t xml:space="preserve">Update-Firmware</w:t>
      </w:r>
      <w:r>
        <w:t xml:space="preserve"> </w:t>
      </w:r>
      <w:r>
        <w:t xml:space="preserve">→</w:t>
      </w:r>
      <w:r>
        <w:t xml:space="preserve"> </w:t>
      </w:r>
      <w:r>
        <w:t xml:space="preserve">folded into</w:t>
      </w:r>
      <w:r>
        <w:t xml:space="preserve"> </w:t>
      </w:r>
      <w:r>
        <w:rPr>
          <w:rStyle w:val="VerbatimChar"/>
        </w:rPr>
        <w:t xml:space="preserve">Configure-PhysicalBuild</w:t>
      </w:r>
      <w:r>
        <w:t xml:space="preserve"> </w:t>
      </w:r>
      <w:r>
        <w:t xml:space="preserve">firmware step.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Two corrections applied:</w:t>
      </w:r>
      <w:r>
        <w:t xml:space="preserve"> </w:t>
      </w:r>
      <w:r>
        <w:t xml:space="preserve">(1) the module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auto-create SMB shares / require Admin —</w:t>
      </w:r>
      <w:r>
        <w:t xml:space="preserve"> </w:t>
      </w:r>
      <w:r>
        <w:t xml:space="preserve">supply a network path; (2) ambiguous server identifiers are a</w:t>
      </w:r>
      <w:r>
        <w:t xml:space="preserve"> </w:t>
      </w:r>
      <w:r>
        <w:rPr>
          <w:b/>
          <w:bCs/>
        </w:rPr>
        <w:t xml:space="preserve">strict hard failure</w:t>
      </w:r>
      <w:r>
        <w:t xml:space="preserve">, not a</w:t>
      </w:r>
      <w:r>
        <w:t xml:space="preserve"> </w:t>
      </w:r>
      <w:r>
        <w:t xml:space="preserve">“first match used”</w:t>
      </w:r>
      <w:r>
        <w:t xml:space="preserve"> </w:t>
      </w:r>
      <w:r>
        <w:t xml:space="preserve">warning.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Connect-while-connected (OV-04)</w:t>
      </w:r>
      <w:r>
        <w:t xml:space="preserve"> </w:t>
      </w:r>
      <w:r>
        <w:t xml:space="preserve">is now an explicit gate: never reconnect a live session; a</w:t>
      </w:r>
      <w:r>
        <w:t xml:space="preserve"> </w:t>
      </w:r>
      <w:r>
        <w:t xml:space="preserve">second</w:t>
      </w:r>
      <w:r>
        <w:t xml:space="preserve"> </w:t>
      </w:r>
      <w:r>
        <w:rPr>
          <w:rStyle w:val="VerbatimChar"/>
        </w:rPr>
        <w:t xml:space="preserve">Connect-OneView</w:t>
      </w:r>
      <w:r>
        <w:t xml:space="preserve"> </w:t>
      </w:r>
      <w:r>
        <w:t xml:space="preserve">reuses it and only warns for a different host. This protects in-flight builds.</w:t>
      </w:r>
    </w:p>
    <w:p>
      <w:pPr>
        <w:pStyle w:val="Compact"/>
        <w:numPr>
          <w:ilvl w:val="0"/>
          <w:numId w:val="1012"/>
        </w:numPr>
      </w:pPr>
      <w:r>
        <w:t xml:space="preserve">Destructive steps (OV-11, OV-17, OV-37) require</w:t>
      </w:r>
      <w:r>
        <w:t xml:space="preserve"> </w:t>
      </w:r>
      <w:r>
        <w:rPr>
          <w:rStyle w:val="VerbatimChar"/>
        </w:rPr>
        <w:t xml:space="preserve">-GuardRail</w:t>
      </w:r>
      <w:r>
        <w:t xml:space="preserve"> </w:t>
      </w:r>
      <w:r>
        <w:t xml:space="preserve">(build) and/or</w:t>
      </w:r>
      <w:r>
        <w:t xml:space="preserve"> </w:t>
      </w:r>
      <w:r>
        <w:rPr>
          <w:rStyle w:val="VerbatimChar"/>
        </w:rPr>
        <w:t xml:space="preserve">-Force</w:t>
      </w:r>
      <w:r>
        <w:t xml:space="preserve"> </w:t>
      </w:r>
      <w:r>
        <w:t xml:space="preserve">(iLO) and an</w:t>
      </w:r>
      <w:r>
        <w:t xml:space="preserve"> </w:t>
      </w:r>
      <w:r>
        <w:t xml:space="preserve">approved maintenance window. Always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first.</w:t>
      </w:r>
    </w:p>
    <w:bookmarkEnd w:id="34"/>
    <w:bookmarkEnd w:id="3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2026-10-16T03:47:51Z</dcterms:created>
  <dcterms:modified xsi:type="dcterms:W3CDTF">2026-10-16T03:47:51Z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