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4" w:name="sec1"/>
    <w:p>
      <w:pPr>
        <w:pStyle w:val="Heading1"/>
      </w:pPr>
      <w:r>
        <w:t xml:space="preserve">run-test-progress-rpt-tests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5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0"/>
          <w:numId w:val="1001"/>
        </w:numPr>
      </w:pPr>
      <w:hyperlink w:anchor="sec6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Executes Pester tests for the test-plan progress update pipeline: - Update-TestProgress.Unit.Tests.ps1 (all helper functions + E2E + HTML) Displays detailed test summary with pass/fail/skip counts and duration. Logs detailed output to generated/logs/testing/test_progress_rpt_tests_*.log Exits with code 1 if any tests fail.</w:t>
      </w:r>
    </w:p>
    <w:bookmarkEnd w:id="10"/>
    <w:bookmarkStart w:id="12" w:name="sec4"/>
    <w:p>
      <w:pPr>
        <w:pStyle w:val="Heading2"/>
      </w:pPr>
      <w:r>
        <w:t xml:space="preserve">Examples</w:t>
      </w:r>
    </w:p>
    <w:bookmarkStart w:id="11" w:name="sec5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run-test-progress-rpt-tests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</w:p>
    <w:bookmarkEnd w:id="11"/>
    <w:bookmarkEnd w:id="12"/>
    <w:bookmarkStart w:id="13" w:name="sec6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Run test progress report generator tests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Executes Pester tests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the test-plan progress update pipeline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Update-TestProgress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Unit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Tests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all helper functions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E2E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HTML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Displays detailed test summary with pass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fail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skip counts and duration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Logs detailed output to generated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logs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testing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test_progress_rpt_tests_</w:t>
      </w:r>
      <w:r>
        <w:rPr>
          <w:rStyle w:val="OperatorTok"/>
        </w:rPr>
        <w:t xml:space="preserve">*.</w:t>
      </w:r>
      <w:r>
        <w:rPr>
          <w:rStyle w:val="FunctionTok"/>
        </w:rPr>
        <w:t xml:space="preserve">log</w:t>
      </w:r>
      <w:r>
        <w:br/>
      </w:r>
      <w:r>
        <w:br/>
      </w:r>
      <w:r>
        <w:rPr>
          <w:rStyle w:val="NormalTok"/>
        </w:rPr>
        <w:t xml:space="preserve">    Exits with code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any tests fail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run-test-progress-rpt-tests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3"/>
    <w:bookmarkEnd w:id="14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2026-10-16T03:48:00Z</dcterms:created>
  <dcterms:modified xsi:type="dcterms:W3CDTF">2026-10-16T03:48:00Z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2026-10-16</vt:lpwstr>
  </property>
  <property fmtid="{D5CDD505-2E9C-101B-9397-08002B2CF9AE}" pid="4" name="source">
    <vt:lpwstr>./scripts/run-test-progress-rpt-tests.ps1</vt:lpwstr>
  </property>
</Properties>
</file>