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./src/powershell/Automation/Public/Test-ClusterId.ps1</vt:lpwstr>
  </property>
</Properties>
</file>