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Import-JsonConfig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a JSON file into a hashtable, optionally resolving ${VAR} env placeholders.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</w:p>
        </w:tc>
        <w:tc>
          <w:tcPr/>
          <w:p>
            <w:pPr>
              <w:pStyle w:val="Compact"/>
            </w:pPr>
            <w:r>
              <w:t xml:space="preserve">Path to the JSON config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-Required</w:t>
            </w:r>
          </w:p>
        </w:tc>
        <w:tc>
          <w:tcPr/>
          <w:p>
            <w:pPr>
              <w:pStyle w:val="Compact"/>
            </w:pPr>
            <w:r>
              <w:t xml:space="preserve">Throw when file is missing if $true (default).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-AutoEnvVarReplace</w:t>
            </w:r>
          </w:p>
        </w:tc>
        <w:tc>
          <w:tcPr/>
          <w:p>
            <w:pPr>
              <w:pStyle w:val="Compact"/>
            </w:pPr>
            <w:r>
              <w:t xml:space="preserve">Replace ${VAR} placeholder strings with environment variable values.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$cfg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Import-JsonConfig </w:t>
      </w:r>
      <w:r>
        <w:rPr>
          <w:rStyle w:val="StringTok"/>
        </w:rPr>
        <w:t xml:space="preserve">'configs\clusters_catalogue.json'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a JSON file into a hashtable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optionally resolving </w:t>
      </w:r>
      <w:r>
        <w:rPr>
          <w:rStyle w:val="PreprocessorTok"/>
        </w:rPr>
        <w:t xml:space="preserve">${</w:t>
      </w:r>
      <w:r>
        <w:rPr>
          <w:rStyle w:val="VariableTok"/>
        </w:rPr>
        <w:t xml:space="preserve">VAR</w:t>
      </w:r>
      <w:r>
        <w:rPr>
          <w:rStyle w:val="PreprocessorTok"/>
        </w:rPr>
        <w:t xml:space="preserve">}</w:t>
      </w:r>
      <w:r>
        <w:rPr>
          <w:rStyle w:val="NormalTok"/>
        </w:rPr>
        <w:t xml:space="preserve"> env placeholders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    Path to the JSON config file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Required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when file is missing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AutoEnvVarReplace</w:t>
      </w:r>
      <w:r>
        <w:br/>
      </w:r>
      <w:r>
        <w:rPr>
          <w:rStyle w:val="NormalTok"/>
        </w:rPr>
        <w:t xml:space="preserve">        Replace </w:t>
      </w:r>
      <w:r>
        <w:rPr>
          <w:rStyle w:val="PreprocessorTok"/>
        </w:rPr>
        <w:t xml:space="preserve">${</w:t>
      </w:r>
      <w:r>
        <w:rPr>
          <w:rStyle w:val="VariableTok"/>
        </w:rPr>
        <w:t xml:space="preserve">VAR</w:t>
      </w:r>
      <w:r>
        <w:rPr>
          <w:rStyle w:val="PreprocessorTok"/>
        </w:rPr>
        <w:t xml:space="preserve">}</w:t>
      </w:r>
      <w:r>
        <w:rPr>
          <w:rStyle w:val="NormalTok"/>
        </w:rPr>
        <w:t xml:space="preserve"> placeholder strings with environment variable values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$cfg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Import-JsonConfig </w:t>
      </w:r>
      <w:r>
        <w:rPr>
          <w:rStyle w:val="StringTok"/>
        </w:rPr>
        <w:t xml:space="preserve">'configs\clusters_catalogue.json'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2026-09-16T13:42:37Z</dcterms:created>
  <dcterms:modified xsi:type="dcterms:W3CDTF">2026-09-16T13:42:37Z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./src/powershell/Automation/Private/Config.ps1</vt:lpwstr>
  </property>
</Properties>
</file>