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Invoke-WindowsSecurityUpdate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Applies Windows security patches to a base ISO using DISM or PowerShell DISM equivalent, creating a patched ISO ready for deployment. Reads patch manifest from windows_patches.json and downloads/applies MSU packages to the mounted ISO image.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-BaseIsoPath</w:t>
            </w:r>
            <w:r>
              <w:t xml:space="preserve"> </w:t>
            </w:r>
            <w:r>
              <w:rPr>
                <w:i/>
                <w:iCs/>
              </w:rPr>
              <w:t xml:space="preserve">(Aliases: -BaseIso, -b)</w:t>
            </w:r>
          </w:p>
        </w:tc>
        <w:tc>
          <w:tcPr/>
          <w:p>
            <w:pPr>
              <w:pStyle w:val="Compact"/>
            </w:pPr>
            <w:r>
              <w:t xml:space="preserve">Path to the base Windows Server ISO file. Accepts the same network-share and URL formats as the other build commands;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  <w:r>
              <w:t xml:space="preserve"> </w:t>
            </w:r>
            <w:r>
              <w:rPr>
                <w:i/>
                <w:iCs/>
              </w:rPr>
              <w:t xml:space="preserve">(Aliases: -ServerName, -s)</w:t>
            </w:r>
          </w:p>
        </w:tc>
        <w:tc>
          <w:tcPr/>
          <w:p>
            <w:pPr>
              <w:pStyle w:val="Compact"/>
            </w:pPr>
            <w:r>
              <w:t xml:space="preserve">Server hostname for output naming. Mutually exclusive with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rPr>
                <w:i/>
                <w:iCs/>
              </w:rPr>
              <w:t xml:space="preserve">(Aliases: -Srl)</w:t>
            </w:r>
          </w:p>
        </w:tc>
        <w:tc>
          <w:tcPr/>
          <w:p>
            <w:pPr>
              <w:pStyle w:val="Compact"/>
            </w:pPr>
            <w:r>
              <w:t xml:space="preserve">Identify the server by its HPE serial number; resolved to the hostname (for output naming) via OneView. Requires -OneViewHost.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hostname/IP used to resolve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-PatchesConfig</w:t>
            </w:r>
            <w:r>
              <w:t xml:space="preserve"> </w:t>
            </w:r>
            <w:r>
              <w:rPr>
                <w:i/>
                <w:iCs/>
              </w:rPr>
              <w:t xml:space="preserve">(Aliases: -p)</w:t>
            </w:r>
          </w:p>
        </w:tc>
        <w:tc>
          <w:tcPr/>
          <w:p>
            <w:pPr>
              <w:pStyle w:val="Compact"/>
            </w:pPr>
            <w:r>
              <w:t xml:space="preserve">Path to windows_patches.json (default: configs</w:t>
            </w:r>
            <w:r>
              <w:t xml:space="preserve">_patches.json).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-OutputDir</w:t>
            </w:r>
            <w:r>
              <w:t xml:space="preserve"> </w:t>
            </w:r>
            <w:r>
              <w:rPr>
                <w:i/>
                <w:iCs/>
              </w:rPr>
              <w:t xml:space="preserve">(Aliases: -o)</w:t>
            </w:r>
          </w:p>
        </w:tc>
        <w:tc>
          <w:tcPr/>
          <w:p>
            <w:pPr>
              <w:pStyle w:val="Compact"/>
            </w:pPr>
            <w:r>
              <w:t xml:space="preserve">Output directory (default: output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-Method</w:t>
            </w:r>
            <w:r>
              <w:t xml:space="preserve"> </w:t>
            </w:r>
            <w:r>
              <w:rPr>
                <w:i/>
                <w:iCs/>
              </w:rPr>
              <w:t xml:space="preserve">(Aliases: -m)</w:t>
            </w:r>
          </w:p>
        </w:tc>
        <w:tc>
          <w:tcPr/>
          <w:p>
            <w:pPr>
              <w:pStyle w:val="Compact"/>
            </w:pPr>
            <w:r>
              <w:t xml:space="preserve">Patching method:</w:t>
            </w:r>
            <w:r>
              <w:t xml:space="preserve"> </w:t>
            </w:r>
            <w:r>
              <w:t xml:space="preserve">‘dism’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‘powershell’</w:t>
            </w:r>
            <w:r>
              <w:t xml:space="preserve"> </w:t>
            </w:r>
            <w:r>
              <w:t xml:space="preserve">(default: dism).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Simulate without making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 When omitted, the command writes a human-readable report to the host (terminal / transcript / logs) and does NOT dump a raw hashtable.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Invoke-WindowsSecurityUpdate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Invoke-WindowsSecurityUpdate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'C:\ISOs\WinServer2022.iso'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Apply Windows security patches to a base Windows Server ISO and build the patched ISO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Applies Windows security patches to a base ISO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DISM or PowerShell</w:t>
      </w:r>
      <w:r>
        <w:br/>
      </w:r>
      <w:r>
        <w:rPr>
          <w:rStyle w:val="NormalTok"/>
        </w:rPr>
        <w:t xml:space="preserve">        DISM equivalent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creating a patched ISO ready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deployment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Reads patch</w:t>
      </w:r>
      <w:r>
        <w:br/>
      </w:r>
      <w:r>
        <w:rPr>
          <w:rStyle w:val="NormalTok"/>
        </w:rPr>
        <w:t xml:space="preserve">        manifest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windows_patches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and downloads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applies MSU packages</w:t>
      </w:r>
      <w:r>
        <w:br/>
      </w:r>
      <w:r>
        <w:rPr>
          <w:rStyle w:val="NormalTok"/>
        </w:rPr>
        <w:t xml:space="preserve">        to the mounted ISO image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BaseIsoPath</w:t>
      </w:r>
      <w:r>
        <w:br/>
      </w:r>
      <w:r>
        <w:rPr>
          <w:rStyle w:val="NormalTok"/>
        </w:rPr>
        <w:t xml:space="preserve">        Path to the base Windows Server ISO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Accepts the same network-share</w:t>
      </w:r>
      <w:r>
        <w:br/>
      </w:r>
      <w:r>
        <w:rPr>
          <w:rStyle w:val="NormalTok"/>
        </w:rPr>
        <w:t xml:space="preserve">        and URL formats as the other build commands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../</w:t>
      </w:r>
      <w:r>
        <w:rPr>
          <w:rStyle w:val="NormalTok"/>
        </w:rPr>
        <w:t xml:space="preserve">PathParameterFormats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full list of accepted formats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    Server hostname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naming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Mutually exclusive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Identify the server by its HPE serial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resolved to the hostname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naming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via OneView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Requires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 used to resolve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PatchesConfig</w:t>
      </w:r>
      <w:r>
        <w:br/>
      </w:r>
      <w:r>
        <w:rPr>
          <w:rStyle w:val="NormalTok"/>
        </w:rPr>
        <w:t xml:space="preserve">        Path to windows_patches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configs\windows_patches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OutputDir</w:t>
      </w:r>
      <w:r>
        <w:br/>
      </w:r>
      <w:r>
        <w:rPr>
          <w:rStyle w:val="NormalTok"/>
        </w:rPr>
        <w:t xml:space="preserve">        Output directory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output\patched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Patching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'dism'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'powershell'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Simulate without making changes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When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command writes a human-readable report to the 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does NOT dump a raw hashtable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Invoke-WindowsSecurityUpdate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PatchedIso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and Error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Invoke-WindowsSecurityUpdate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'C:\ISOs\WinServer2022.iso'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./src/powershell/Automation/Public/Update-WindowsSecurity.ps1</vt:lpwstr>
  </property>
</Properties>
</file>