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Set-OneViewStatusSummary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When $SummaryText is null/blank the content is returned unchanged (the existing bullet is kept). Otherwise the single bullet is replaced and the text is wrapped in</w:t>
      </w:r>
      <w:r>
        <w:t xml:space="preserve"> </w:t>
      </w:r>
      <w:r>
        <w:t xml:space="preserve">‘</w:t>
      </w:r>
      <w:r>
        <w:rPr>
          <w:b/>
          <w:bCs/>
        </w:rPr>
        <w:t xml:space="preserve">…</w:t>
      </w:r>
      <w:r>
        <w:t xml:space="preserve">’</w:t>
      </w:r>
      <w:r>
        <w:t xml:space="preserve"> </w:t>
      </w:r>
      <w:r>
        <w:t xml:space="preserve">to preserve the bold style.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Replace the OneView status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progress summary bullet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When </w:t>
      </w:r>
      <w:r>
        <w:rPr>
          <w:rStyle w:val="VariableTok"/>
        </w:rPr>
        <w:t xml:space="preserve">$SummaryText</w:t>
      </w:r>
      <w:r>
        <w:rPr>
          <w:rStyle w:val="NormalTok"/>
        </w:rPr>
        <w:t xml:space="preserve"> is null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blank the content is returned unchanged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the</w:t>
      </w:r>
      <w:r>
        <w:br/>
      </w:r>
      <w:r>
        <w:rPr>
          <w:rStyle w:val="NormalTok"/>
        </w:rPr>
        <w:t xml:space="preserve">        existing bullet is kept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Otherwise the single bullet is replaced and the</w:t>
      </w:r>
      <w:r>
        <w:br/>
      </w:r>
      <w:r>
        <w:rPr>
          <w:rStyle w:val="NormalTok"/>
        </w:rPr>
        <w:t xml:space="preserve">        text is wrapped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'**...**'</w:t>
      </w:r>
      <w:r>
        <w:rPr>
          <w:rStyle w:val="NormalTok"/>
        </w:rPr>
        <w:t xml:space="preserve"> to preserve the bold style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2026-09-03T17:15:57Z</dcterms:created>
  <dcterms:modified xsi:type="dcterms:W3CDTF">2026-09-03T17:15:57Z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./scripts/TestProgress.Common.ps1</vt:lpwstr>
  </property>
</Properties>
</file>