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c1"/>
    <w:p>
      <w:pPr>
        <w:pStyle w:val="Heading1"/>
      </w:pPr>
      <w:r>
        <w:t xml:space="preserve">Maintenance Mode - Quick Start Guide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Setup (One-Time)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Usage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Full Control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Time Formats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Output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3"/>
        </w:numPr>
      </w:pPr>
      <w:hyperlink w:anchor="sec13">
        <w:r>
          <w:rPr>
            <w:rStyle w:val="Hyperlink"/>
          </w:rPr>
          <w:t xml:space="preserve">Test Before Running</w:t>
        </w:r>
      </w:hyperlink>
    </w:p>
    <w:p>
      <w:pPr>
        <w:pStyle w:val="Compact"/>
        <w:numPr>
          <w:ilvl w:val="1"/>
          <w:numId w:val="1003"/>
        </w:numPr>
      </w:pPr>
      <w:hyperlink w:anchor="sec14">
        <w:r>
          <w:rPr>
            <w:rStyle w:val="Hyperlink"/>
          </w:rPr>
          <w:t xml:space="preserve">Production with Custom Window</w:t>
        </w:r>
      </w:hyperlink>
    </w:p>
    <w:p>
      <w:pPr>
        <w:pStyle w:val="Compact"/>
        <w:numPr>
          <w:ilvl w:val="1"/>
          <w:numId w:val="1003"/>
        </w:numPr>
      </w:pPr>
      <w:hyperlink w:anchor="sec15">
        <w:r>
          <w:rPr>
            <w:rStyle w:val="Hyperlink"/>
          </w:rPr>
          <w:t xml:space="preserve">OneView Server by Serial</w:t>
        </w:r>
      </w:hyperlink>
    </w:p>
    <w:p>
      <w:pPr>
        <w:pStyle w:val="Compact"/>
        <w:numPr>
          <w:ilvl w:val="1"/>
          <w:numId w:val="1003"/>
        </w:numPr>
      </w:pPr>
      <w:hyperlink w:anchor="sec16">
        <w:r>
          <w:rPr>
            <w:rStyle w:val="Hyperlink"/>
          </w:rPr>
          <w:t xml:space="preserve">Disable Maintenance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1"/>
          <w:numId w:val="1004"/>
        </w:numPr>
      </w:pPr>
      <w:hyperlink w:anchor="sec18">
        <w:r>
          <w:rPr>
            <w:rStyle w:val="Hyperlink"/>
          </w:rPr>
          <w:t xml:space="preserve">Command Not Found</w:t>
        </w:r>
      </w:hyperlink>
    </w:p>
    <w:p>
      <w:pPr>
        <w:pStyle w:val="Compact"/>
        <w:numPr>
          <w:ilvl w:val="1"/>
          <w:numId w:val="1004"/>
        </w:numPr>
      </w:pPr>
      <w:hyperlink w:anchor="sec21">
        <w:r>
          <w:rPr>
            <w:rStyle w:val="Hyperlink"/>
          </w:rPr>
          <w:t xml:space="preserve">Check Available Commands</w:t>
        </w:r>
      </w:hyperlink>
    </w:p>
    <w:bookmarkEnd w:id="9"/>
    <w:bookmarkStart w:id="10" w:name="sec3"/>
    <w:p>
      <w:pPr>
        <w:pStyle w:val="Heading2"/>
      </w:pPr>
      <w:r>
        <w:t xml:space="preserve">Setup (One-Time)</w:t>
      </w:r>
    </w:p>
    <w:p>
      <w:pPr>
        <w:pStyle w:val="FirstParagraph"/>
      </w:pPr>
      <w:r>
        <w:t xml:space="preserve">Run this script once to configure your PowerShell profile with the Automation module: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Then restart PowerShell or reload your profile: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</w:p>
    <w:bookmarkEnd w:id="10"/>
    <w:bookmarkStart w:id="13" w:name="sec4"/>
    <w:p>
      <w:pPr>
        <w:pStyle w:val="Heading2"/>
      </w:pPr>
      <w:r>
        <w:t xml:space="preserve">Usage</w:t>
      </w:r>
    </w:p>
    <w:bookmarkStart w:id="11" w:name="sec5"/>
    <w:p>
      <w:pPr>
        <w:pStyle w:val="Heading3"/>
      </w:pPr>
      <w:r>
        <w:t xml:space="preserve">Full Control</w:t>
      </w:r>
    </w:p>
    <w:p>
      <w:pPr>
        <w:pStyle w:val="SourceCode"/>
      </w:pPr>
      <w:r>
        <w:rPr>
          <w:rStyle w:val="CommentTok"/>
        </w:rPr>
        <w:t xml:space="preserve"># Enable with all options {#sec6}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4hours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OneView with serial number {#sec7}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ABC123XYZ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CommentTok"/>
        </w:rPr>
        <w:t xml:space="preserve"># Custom time window {#sec8}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'2026-06-12 22:00'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'2026-06-13 02:00'</w:t>
      </w:r>
    </w:p>
    <w:bookmarkEnd w:id="11"/>
    <w:bookmarkStart w:id="12" w:name="sec9"/>
    <w:p>
      <w:pPr>
        <w:pStyle w:val="Heading3"/>
      </w:pPr>
      <w:r>
        <w:t xml:space="preserve">Time Formats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now</w:t>
      </w:r>
      <w:r>
        <w:t xml:space="preserve"> </w:t>
      </w:r>
      <w:r>
        <w:t xml:space="preserve">- Current time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+1hour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+2hours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+30minutes</w:t>
      </w:r>
      <w:r>
        <w:t xml:space="preserve"> </w:t>
      </w:r>
      <w:r>
        <w:t xml:space="preserve">- Relative times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2026-06-12 22:00</w:t>
      </w:r>
      <w:r>
        <w:t xml:space="preserve"> </w:t>
      </w:r>
      <w:r>
        <w:t xml:space="preserve">- Absolute UTC time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2026-06-12T22:00:00</w:t>
      </w:r>
      <w:r>
        <w:t xml:space="preserve"> </w:t>
      </w:r>
      <w:r>
        <w:t xml:space="preserve">- ISO 8601 format</w:t>
      </w:r>
    </w:p>
    <w:bookmarkEnd w:id="12"/>
    <w:bookmarkEnd w:id="13"/>
    <w:bookmarkStart w:id="14" w:name="sec10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command shows consistent, formatted output:</w:t>
      </w:r>
    </w:p>
    <w:p>
      <w:pPr>
        <w:pStyle w:val="SourceCode"/>
      </w:pPr>
      <w:r>
        <w:rPr>
          <w:rStyle w:val="VerbatimChar"/>
        </w:rPr>
        <w:t xml:space="preserve">=== Maintenance Mode Command Audit ===</w:t>
      </w:r>
      <w:r>
        <w:br/>
      </w:r>
      <w:r>
        <w:rPr>
          <w:rStyle w:val="VerbatimChar"/>
        </w:rPr>
        <w:t xml:space="preserve">Timestamp (UTC): 2026-06-12T14:00:00.1234567Z</w:t>
      </w:r>
      <w:r>
        <w:br/>
      </w:r>
      <w:r>
        <w:rPr>
          <w:rStyle w:val="VerbatimChar"/>
        </w:rPr>
        <w:t xml:space="preserve">Action: enable</w:t>
      </w:r>
      <w:r>
        <w:br/>
      </w:r>
      <w:r>
        <w:rPr>
          <w:rStyle w:val="VerbatimChar"/>
        </w:rPr>
        <w:t xml:space="preserve">Target ID: CLU-CLUSTER-01</w:t>
      </w:r>
      <w:r>
        <w:br/>
      </w:r>
      <w:r>
        <w:rPr>
          <w:rStyle w:val="VerbatimChar"/>
        </w:rPr>
        <w:t xml:space="preserve">Mode: scom</w:t>
      </w:r>
      <w:r>
        <w:br/>
      </w:r>
      <w:r>
        <w:rPr>
          <w:rStyle w:val="VerbatimChar"/>
        </w:rPr>
        <w:t xml:space="preserve">Environment: Prod</w:t>
      </w:r>
      <w:r>
        <w:br/>
      </w:r>
      <w:r>
        <w:rPr>
          <w:rStyle w:val="VerbatimChar"/>
        </w:rPr>
        <w:t xml:space="preserve">Start Time (UTC): 2026-06-12T14:00:00.1234567Z</w:t>
      </w:r>
      <w:r>
        <w:br/>
      </w:r>
      <w:r>
        <w:rPr>
          <w:rStyle w:val="VerbatimChar"/>
        </w:rPr>
        <w:t xml:space="preserve">End Time (UTC): 2026-06-12T16:00:00.1234567Z</w:t>
      </w:r>
      <w:r>
        <w:br/>
      </w:r>
      <w:r>
        <w:br/>
      </w:r>
      <w:r>
        <w:rPr>
          <w:rStyle w:val="VerbatimChar"/>
        </w:rPr>
        <w:t xml:space="preserve">=== Command Result ===</w:t>
      </w:r>
      <w:r>
        <w:br/>
      </w:r>
      <w:r>
        <w:rPr>
          <w:rStyle w:val="VerbatimChar"/>
        </w:rPr>
        <w:t xml:space="preserve">Success: True</w:t>
      </w:r>
      <w:r>
        <w:br/>
      </w:r>
      <w:r>
        <w:rPr>
          <w:rStyle w:val="VerbatimChar"/>
        </w:rPr>
        <w:t xml:space="preserve">Server Count: 3</w:t>
      </w:r>
      <w:r>
        <w:br/>
      </w:r>
      <w:r>
        <w:rPr>
          <w:rStyle w:val="VerbatimChar"/>
        </w:rPr>
        <w:t xml:space="preserve">SCOM: 4/4 success</w:t>
      </w:r>
      <w:r>
        <w:br/>
      </w:r>
      <w:r>
        <w:rPr>
          <w:rStyle w:val="VerbatimChar"/>
        </w:rPr>
        <w:t xml:space="preserve">=====================</w:t>
      </w:r>
    </w:p>
    <w:bookmarkEnd w:id="14"/>
    <w:bookmarkStart w:id="15" w:name="sec11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Cluster/server 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oneview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Maintenance window start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Maintenance window end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+2hours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Simulate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 management server hostname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OneView: look up server by serial 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5"/>
    <w:bookmarkStart w:id="20" w:name="sec12"/>
    <w:p>
      <w:pPr>
        <w:pStyle w:val="Heading2"/>
      </w:pPr>
      <w:r>
        <w:t xml:space="preserve">Examples</w:t>
      </w:r>
    </w:p>
    <w:bookmarkStart w:id="16" w:name="sec13"/>
    <w:p>
      <w:pPr>
        <w:pStyle w:val="Heading3"/>
      </w:pPr>
      <w:r>
        <w:t xml:space="preserve">Test Before Running</w:t>
      </w:r>
    </w:p>
    <w:p>
      <w:pPr>
        <w:pStyle w:val="SourceCode"/>
      </w:pP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TEST-CLUSTER-01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6"/>
    <w:bookmarkStart w:id="17" w:name="sec14"/>
    <w:p>
      <w:pPr>
        <w:pStyle w:val="Heading3"/>
      </w:pPr>
      <w:r>
        <w:t xml:space="preserve">Production with Custom Window</w:t>
      </w:r>
    </w:p>
    <w:p>
      <w:pPr>
        <w:pStyle w:val="SourceCode"/>
      </w:pP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'2026-06-12 22:00'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'2026-06-13 02:00'</w:t>
      </w:r>
    </w:p>
    <w:bookmarkEnd w:id="17"/>
    <w:bookmarkStart w:id="18" w:name="sec15"/>
    <w:p>
      <w:pPr>
        <w:pStyle w:val="Heading3"/>
      </w:pPr>
      <w:r>
        <w:t xml:space="preserve">OneView Server by Serial</w:t>
      </w:r>
    </w:p>
    <w:p>
      <w:pPr>
        <w:pStyle w:val="SourceCode"/>
      </w:pP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ABC123XYZ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2hours</w:t>
      </w:r>
    </w:p>
    <w:bookmarkEnd w:id="18"/>
    <w:bookmarkStart w:id="19" w:name="sec16"/>
    <w:p>
      <w:pPr>
        <w:pStyle w:val="Heading3"/>
      </w:pPr>
      <w:r>
        <w:t xml:space="preserve">Disable Maintenance</w:t>
      </w:r>
    </w:p>
    <w:p>
      <w:pPr>
        <w:pStyle w:val="SourceCode"/>
      </w:pP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disable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CLU-CLUSTER-01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</w:t>
      </w:r>
    </w:p>
    <w:bookmarkEnd w:id="19"/>
    <w:bookmarkEnd w:id="20"/>
    <w:bookmarkStart w:id="23" w:name="sec17"/>
    <w:p>
      <w:pPr>
        <w:pStyle w:val="Heading2"/>
      </w:pPr>
      <w:r>
        <w:t xml:space="preserve">Troubleshooting</w:t>
      </w:r>
    </w:p>
    <w:bookmarkStart w:id="21" w:name="sec18"/>
    <w:p>
      <w:pPr>
        <w:pStyle w:val="Heading3"/>
      </w:pPr>
      <w:r>
        <w:t xml:space="preserve">Command Not Found</w:t>
      </w:r>
    </w:p>
    <w:p>
      <w:pPr>
        <w:pStyle w:val="SourceCode"/>
      </w:pPr>
      <w:r>
        <w:rPr>
          <w:rStyle w:val="CommentTok"/>
        </w:rPr>
        <w:t xml:space="preserve"># Reload profile {#sec19}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  <w:r>
        <w:br/>
      </w:r>
      <w:r>
        <w:br/>
      </w:r>
      <w:r>
        <w:rPr>
          <w:rStyle w:val="CommentTok"/>
        </w:rPr>
        <w:t xml:space="preserve"># Or import module directly {#sec20}</w:t>
      </w:r>
      <w:r>
        <w:br/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powershell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psd1</w:t>
      </w:r>
    </w:p>
    <w:bookmarkEnd w:id="21"/>
    <w:bookmarkStart w:id="22" w:name="sec21"/>
    <w:p>
      <w:pPr>
        <w:pStyle w:val="Heading3"/>
      </w:pPr>
      <w:r>
        <w:t xml:space="preserve">Check Available Commands</w:t>
      </w:r>
    </w:p>
    <w:p>
      <w:pPr>
        <w:pStyle w:val="SourceCode"/>
      </w:pPr>
      <w:r>
        <w:rPr>
          <w:rStyle w:val="FunctionTok"/>
        </w:rPr>
        <w:t xml:space="preserve">Get-Command</w:t>
      </w:r>
      <w:r>
        <w:rPr>
          <w:rStyle w:val="NormalTok"/>
        </w:rPr>
        <w:t xml:space="preserve"> Set-MaintenanceMode</w:t>
      </w:r>
    </w:p>
    <w:bookmarkEnd w:id="22"/>
    <w:bookmarkEnd w:id="23"/>
    <w:bookmarkEnd w:id="2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2026-10-14T16:17:52Z</dcterms:created>
  <dcterms:modified xsi:type="dcterms:W3CDTF">2026-10-14T16:17:52Z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