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1"/>
    <w:p>
      <w:pPr>
        <w:pStyle w:val="Heading1"/>
      </w:pPr>
      <w:r>
        <w:t xml:space="preserve">Setup Guide - PowerShell Profile &amp; Maintenance Mode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Quick Start (5 Minutes)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What Gets Installed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Manual Setup (if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make setup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fails)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Uninstall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Next Steps</w:t>
        </w:r>
      </w:hyperlink>
    </w:p>
    <w:bookmarkEnd w:id="9"/>
    <w:bookmarkStart w:id="10" w:name="sec3"/>
    <w:p>
      <w:pPr>
        <w:pStyle w:val="Heading2"/>
      </w:pPr>
      <w:r>
        <w:t xml:space="preserve">Quick Start (5 Minutes)</w:t>
      </w:r>
    </w:p>
    <w:p>
      <w:pPr>
        <w:pStyle w:val="FirstParagraph"/>
      </w:pPr>
      <w:r>
        <w:rPr>
          <w:rStyle w:val="VerbatimChar"/>
        </w:rPr>
        <w:t xml:space="preserve">make setup</w:t>
      </w:r>
      <w:r>
        <w:t xml:space="preserve"> </w:t>
      </w:r>
      <w:r>
        <w:t xml:space="preserve">installs the required bundled modules and registers the Automation module in your PowerShell profile.</w:t>
      </w:r>
    </w:p>
    <w:p>
      <w:pPr>
        <w:pStyle w:val="SourceCode"/>
      </w:pPr>
      <w:r>
        <w:rPr>
          <w:rStyle w:val="CommentTok"/>
        </w:rPr>
        <w:t xml:space="preserve"># From the project root {#sec4}</w:t>
      </w:r>
      <w:r>
        <w:br/>
      </w:r>
      <w:r>
        <w:rPr>
          <w:rStyle w:val="NormalTok"/>
        </w:rPr>
        <w:t xml:space="preserve">make setup</w:t>
      </w:r>
    </w:p>
    <w:p>
      <w:pPr>
        <w:pStyle w:val="FirstParagraph"/>
      </w:pPr>
      <w:r>
        <w:t xml:space="preserve">Then reload your profile (or restart the terminal):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$PROFILE</w:t>
      </w:r>
    </w:p>
    <w:p>
      <w:pPr>
        <w:pStyle w:val="FirstParagraph"/>
      </w:pPr>
      <w:r>
        <w:t xml:space="preserve">Verify the commands are available:</w:t>
      </w:r>
    </w:p>
    <w:p>
      <w:pPr>
        <w:pStyle w:val="SourceCode"/>
      </w:pPr>
      <w:r>
        <w:rPr>
          <w:rStyle w:val="FunctionTok"/>
        </w:rPr>
        <w:t xml:space="preserve">Get-Command</w:t>
      </w:r>
      <w:r>
        <w:rPr>
          <w:rStyle w:val="NormalTok"/>
        </w:rPr>
        <w:t xml:space="preserve"> Set-MaintenanceMode</w:t>
      </w:r>
      <w:r>
        <w:br/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Configure-PhysicalBuild   </w:t>
      </w:r>
      <w:r>
        <w:rPr>
          <w:rStyle w:val="CommentTok"/>
        </w:rPr>
        <w:t xml:space="preserve"># physical HPE server build (client-supplied ISO + iLO Redfish)</w:t>
      </w:r>
    </w:p>
    <w:p>
      <w:r>
        <w:pict>
          <v:rect style="width:0;height:1.5pt" o:hralign="center" o:hrstd="t" o:hr="t"/>
        </w:pict>
      </w:r>
    </w:p>
    <w:bookmarkEnd w:id="10"/>
    <w:bookmarkStart w:id="11" w:name="sec5"/>
    <w:p>
      <w:pPr>
        <w:pStyle w:val="Heading2"/>
      </w:pPr>
      <w:r>
        <w:t xml:space="preserve">What Gets Installed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Automation module</w:t>
      </w:r>
      <w:r>
        <w:t xml:space="preserve"> </w:t>
      </w:r>
      <w:r>
        <w:t xml:space="preserve">auto-import (provides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Connect-OneView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Disconnect-OneView</w:t>
      </w:r>
      <w:r>
        <w:t xml:space="preserve">, etc.)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HPEOneView.1000</w:t>
      </w:r>
      <w:r>
        <w:t xml:space="preserve"> </w:t>
      </w:r>
      <w:r>
        <w:t xml:space="preserve">module — HPE OneView API integration (session management, server inventory, maintenance mode)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HPRESTCmdlets</w:t>
      </w:r>
      <w:r>
        <w:t xml:space="preserve"> </w:t>
      </w:r>
      <w:r>
        <w:t xml:space="preserve">module (v1.2.0.0, Windows-only) — HPE iLO REST/SSO operations for virtual media mounting and power control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oh-my-posh</w:t>
      </w:r>
      <w:r>
        <w:t xml:space="preserve"> </w:t>
      </w:r>
      <w:r>
        <w:t xml:space="preserve">theme and</w:t>
      </w:r>
      <w:r>
        <w:t xml:space="preserve"> </w:t>
      </w:r>
      <w:r>
        <w:rPr>
          <w:b/>
          <w:bCs/>
        </w:rPr>
        <w:t xml:space="preserve">posh-git</w:t>
      </w:r>
      <w:r>
        <w:t xml:space="preserve"> </w:t>
      </w:r>
      <w:r>
        <w:t xml:space="preserve">for an enhanced terminal UX</w:t>
      </w:r>
    </w:p>
    <w:p>
      <w:pPr>
        <w:pStyle w:val="Compact"/>
        <w:numPr>
          <w:ilvl w:val="0"/>
          <w:numId w:val="1002"/>
        </w:numPr>
      </w:pPr>
      <w:r>
        <w:t xml:space="preserve">Convenience wrapper</w:t>
      </w:r>
      <w:r>
        <w:t xml:space="preserve"> </w:t>
      </w:r>
      <w:r>
        <w:rPr>
          <w:rStyle w:val="VerbatimChar"/>
        </w:rPr>
        <w:t xml:space="preserve">scripts/Setup-Profile.ps1</w:t>
      </w:r>
      <w:r>
        <w:t xml:space="preserve"> </w:t>
      </w:r>
      <w:r>
        <w:t xml:space="preserve">that wires the above into</w:t>
      </w:r>
      <w:r>
        <w:t xml:space="preserve"> </w:t>
      </w:r>
      <w:r>
        <w:rPr>
          <w:rStyle w:val="VerbatimChar"/>
        </w:rPr>
        <w:t xml:space="preserve">$PROFILE</w:t>
      </w:r>
    </w:p>
    <w:p>
      <w:r>
        <w:pict>
          <v:rect style="width:0;height:1.5pt" o:hralign="center" o:hrstd="t" o:hr="t"/>
        </w:pict>
      </w:r>
    </w:p>
    <w:bookmarkEnd w:id="11"/>
    <w:bookmarkStart w:id="12" w:name="sec6"/>
    <w:p>
      <w:pPr>
        <w:pStyle w:val="Heading2"/>
      </w:pPr>
      <w:r>
        <w:t xml:space="preserve">Manual Setup (if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 </w:t>
      </w:r>
      <w:r>
        <w:t xml:space="preserve">fails)</w:t>
      </w:r>
    </w:p>
    <w:p>
      <w:pPr>
        <w:pStyle w:val="FirstParagraph"/>
      </w:pPr>
      <w:r>
        <w:t xml:space="preserve">Add the module import to your PowerShell profile (</w:t>
      </w:r>
      <w:r>
        <w:rPr>
          <w:rStyle w:val="VerbatimChar"/>
        </w:rPr>
        <w:t xml:space="preserve">$PROFILE</w:t>
      </w:r>
      <w:r>
        <w:t xml:space="preserve">). Use the</w:t>
      </w:r>
      <w:r>
        <w:t xml:space="preserve"> </w:t>
      </w:r>
      <w:r>
        <w:rPr>
          <w:b/>
          <w:bCs/>
        </w:rPr>
        <w:t xml:space="preserve">absolute</w:t>
      </w:r>
      <w:r>
        <w:t xml:space="preserve"> </w:t>
      </w:r>
      <w:r>
        <w:t xml:space="preserve">repo path —</w:t>
      </w:r>
      <w:r>
        <w:t xml:space="preserve"> </w:t>
      </w:r>
      <w:r>
        <w:rPr>
          <w:rStyle w:val="VerbatimChar"/>
        </w:rPr>
        <w:t xml:space="preserve">$PSScriptRoot</w:t>
      </w:r>
      <w:r>
        <w:t xml:space="preserve"> </w:t>
      </w:r>
      <w:r>
        <w:t xml:space="preserve">resolves to the profile’s own directory when the snippet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$PROFILE</w:t>
      </w:r>
      <w:r>
        <w:t xml:space="preserve">, not to the project root (the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Setup-Profile.ps1</w:t>
      </w:r>
      <w:r>
        <w:t xml:space="preserve"> </w:t>
      </w:r>
      <w:r>
        <w:t xml:space="preserve">path injects the absolute path for this reason):</w:t>
      </w:r>
    </w:p>
    <w:p>
      <w:pPr>
        <w:pStyle w:val="SourceCode"/>
      </w:pPr>
      <w:r>
        <w:rPr>
          <w:rStyle w:val="VariableTok"/>
        </w:rPr>
        <w:t xml:space="preserve">$ProjectRoot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'C:\path\to\image-build-automation'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set to your repo checkout</w:t>
      </w:r>
      <w:r>
        <w:br/>
      </w:r>
      <w:r>
        <w:rPr>
          <w:rStyle w:val="VariableTok"/>
        </w:rPr>
        <w:t xml:space="preserve">$AutomationModulePath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$ProjectRoot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'src/powershell/Automation/Automation.psd1'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$AutomationModulePath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Import-Module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$AutomationModulePath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WarningAction SilentlyContinue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Find and edit your profile:</w:t>
      </w:r>
    </w:p>
    <w:p>
      <w:pPr>
        <w:pStyle w:val="SourceCode"/>
      </w:pPr>
      <w:r>
        <w:rPr>
          <w:rStyle w:val="Functio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$PROFILE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profile path</w:t>
      </w:r>
      <w:r>
        <w:br/>
      </w:r>
      <w:r>
        <w:rPr>
          <w:rStyle w:val="NormalTok"/>
        </w:rPr>
        <w:t xml:space="preserve">code </w:t>
      </w:r>
      <w:r>
        <w:rPr>
          <w:rStyle w:val="VariableTok"/>
        </w:rPr>
        <w:t xml:space="preserve">$PROFILE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edit (VS Code)</w:t>
      </w:r>
      <w:r>
        <w:br/>
      </w:r>
      <w:r>
        <w:rPr>
          <w:rStyle w:val="NormalTok"/>
        </w:rPr>
        <w:t xml:space="preserve">nano </w:t>
      </w:r>
      <w:r>
        <w:rPr>
          <w:rStyle w:val="VariableTok"/>
        </w:rPr>
        <w:t xml:space="preserve">$PROFILE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edit (terminal)</w:t>
      </w:r>
    </w:p>
    <w:p>
      <w:pPr>
        <w:pStyle w:val="FirstParagraph"/>
      </w:pPr>
      <w:r>
        <w:t xml:space="preserve">Reload after editing: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$PROFILE</w:t>
      </w:r>
    </w:p>
    <w:p>
      <w:r>
        <w:pict>
          <v:rect style="width:0;height:1.5pt" o:hralign="center" o:hrstd="t" o:hr="t"/>
        </w:pict>
      </w:r>
    </w:p>
    <w:bookmarkEnd w:id="12"/>
    <w:bookmarkStart w:id="13" w:name="sec7"/>
    <w:p>
      <w:pPr>
        <w:pStyle w:val="Heading2"/>
      </w:pPr>
      <w:r>
        <w:t xml:space="preserve">Uninstall</w:t>
      </w:r>
    </w:p>
    <w:p>
      <w:pPr>
        <w:pStyle w:val="SourceCode"/>
      </w:pPr>
      <w:r>
        <w:rPr>
          <w:rStyle w:val="ExtensionTok"/>
        </w:rPr>
        <w:t xml:space="preserve">pwsh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-File</w:t>
      </w:r>
      <w:r>
        <w:rPr>
          <w:rStyle w:val="NormalTok"/>
        </w:rPr>
        <w:t xml:space="preserve"> scripts/Setup-Profile.ps1 </w:t>
      </w:r>
      <w:r>
        <w:rPr>
          <w:rStyle w:val="AttributeTok"/>
        </w:rPr>
        <w:t xml:space="preserve">-Uninstall</w:t>
      </w:r>
    </w:p>
    <w:p>
      <w:r>
        <w:pict>
          <v:rect style="width:0;height:1.5pt" o:hralign="center" o:hrstd="t" o:hr="t"/>
        </w:pict>
      </w:r>
    </w:p>
    <w:bookmarkEnd w:id="13"/>
    <w:bookmarkStart w:id="14" w:name="sec8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not loading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Test-Path $PROFILE</w:t>
            </w:r>
            <w:r>
              <w:t xml:space="preserve">; create with</w:t>
            </w:r>
            <w:r>
              <w:t xml:space="preserve"> </w:t>
            </w:r>
            <w:r>
              <w:rPr>
                <w:rStyle w:val="VerbatimChar"/>
              </w:rPr>
              <w:t xml:space="preserve">New-Item -ItemType File -Path $PROFILE -Force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not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Test-Path src/powershell/Automation/Automation.psd1</w:t>
            </w:r>
            <w:r>
              <w:t xml:space="preserve">; import manually with</w:t>
            </w:r>
            <w:r>
              <w:t xml:space="preserve"> </w:t>
            </w:r>
            <w:r>
              <w:rPr>
                <w:rStyle w:val="VerbatimChar"/>
              </w:rPr>
              <w:t xml:space="preserve">Import-Module .\src\powershell\Automation\Automation.psd1 -Force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</w:t>
            </w:r>
            <w:r>
              <w:t xml:space="preserve"> </w:t>
            </w:r>
            <w:r>
              <w:t xml:space="preserve">not available</w:t>
            </w:r>
          </w:p>
        </w:tc>
        <w:tc>
          <w:tcPr/>
          <w:p>
            <w:pPr>
              <w:pStyle w:val="Compact"/>
            </w:pPr>
            <w:r>
              <w:t xml:space="preserve">Reload:</w:t>
            </w:r>
            <w:r>
              <w:t xml:space="preserve"> </w:t>
            </w:r>
            <w:r>
              <w:rPr>
                <w:rStyle w:val="VerbatimChar"/>
              </w:rPr>
              <w:t xml:space="preserve">. $PROFILE</w:t>
            </w:r>
            <w:r>
              <w:t xml:space="preserve">; then</w:t>
            </w:r>
            <w:r>
              <w:t xml:space="preserve"> </w:t>
            </w:r>
            <w:r>
              <w:rPr>
                <w:rStyle w:val="VerbatimChar"/>
              </w:rPr>
              <w:t xml:space="preserve">Get-Command Set-MaintenanceMode -ErrorAction SilentlyContinue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shell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PowerShell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pwsh</w:t>
            </w:r>
            <w:r>
              <w:t xml:space="preserve">/</w:t>
            </w:r>
            <w:r>
              <w:rPr>
                <w:rStyle w:val="VerbatimChar"/>
              </w:rPr>
              <w:t xml:space="preserve">powershell</w:t>
            </w:r>
            <w:r>
              <w:t xml:space="preserve">), not bash/fish —</w:t>
            </w:r>
            <w:r>
              <w:t xml:space="preserve"> </w:t>
            </w:r>
            <w:r>
              <w:rPr>
                <w:rStyle w:val="VerbatimChar"/>
              </w:rPr>
              <w:t xml:space="preserve">echo $SHELL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9" w:name="sec9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Maintenance Mode Shortcuts</w:t>
        </w:r>
      </w:hyperlink>
      <w:r>
        <w:t xml:space="preserve"> </w:t>
      </w:r>
      <w:r>
        <w:t xml:space="preserve">— usage examples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Runbook Requirements (current)</w:t>
        </w:r>
      </w:hyperlink>
      <w:r>
        <w:t xml:space="preserve"> </w:t>
      </w:r>
      <w:r>
        <w:t xml:space="preserve">— physical HPE server build (no ConfigMgr)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Automation Command Reference</w:t>
        </w:r>
      </w:hyperlink>
      <w:r>
        <w:t xml:space="preserve"> </w:t>
      </w:r>
      <w:r>
        <w:t xml:space="preserve">— every parameter for the build/firmware commands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Project README</w:t>
        </w:r>
      </w:hyperlink>
      <w:r>
        <w:t xml:space="preserve"> </w:t>
      </w:r>
      <w:r>
        <w:t xml:space="preserve">— overview and architecture</w:t>
      </w:r>
    </w:p>
    <w:bookmarkEnd w:id="19"/>
    <w:bookmarkEnd w:id="20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README.md#top" TargetMode="External" /><Relationship Type="http://schemas.openxmlformats.org/officeDocument/2006/relationships/hyperlink" Id="rId17" Target="Automation/automation_commands.md#top" TargetMode="External" /><Relationship Type="http://schemas.openxmlformats.org/officeDocument/2006/relationships/hyperlink" Id="rId16" Target="Automation/runbook-requirements-v2.md#top" TargetMode="External" /><Relationship Type="http://schemas.openxmlformats.org/officeDocument/2006/relationships/hyperlink" Id="rId15" Target="Maintenance-Mode/MAINTENANCE_MODE_SHORTCUTS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README.md#top" TargetMode="External" /><Relationship Type="http://schemas.openxmlformats.org/officeDocument/2006/relationships/hyperlink" Id="rId17" Target="Automation/automation_commands.md#top" TargetMode="External" /><Relationship Type="http://schemas.openxmlformats.org/officeDocument/2006/relationships/hyperlink" Id="rId16" Target="Automation/runbook-requirements-v2.md#top" TargetMode="External" /><Relationship Type="http://schemas.openxmlformats.org/officeDocument/2006/relationships/hyperlink" Id="rId15" Target="Maintenance-Mode/MAINTENANCE_MODE_SHORTCUTS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2026-10-14T16:17:53Z</dcterms:created>
  <dcterms:modified xsi:type="dcterms:W3CDTF">2026-10-14T16:17:53Z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