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c1"/>
    <w:p>
      <w:pPr>
        <w:pStyle w:val="Heading1"/>
      </w:pPr>
      <w:r>
        <w:t xml:space="preserve">Set-MaintenanceMode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1"/>
          <w:numId w:val="1002"/>
        </w:numPr>
      </w:pPr>
      <w:hyperlink w:anchor="sec10">
        <w:r>
          <w:rPr>
            <w:rStyle w:val="Hyperlink"/>
          </w:rPr>
          <w:t xml:space="preserve">Example 3</w:t>
        </w:r>
      </w:hyperlink>
    </w:p>
    <w:p>
      <w:pPr>
        <w:pStyle w:val="Compact"/>
        <w:numPr>
          <w:ilvl w:val="1"/>
          <w:numId w:val="1002"/>
        </w:numPr>
      </w:pPr>
      <w:hyperlink w:anchor="sec12">
        <w:r>
          <w:rPr>
            <w:rStyle w:val="Hyperlink"/>
          </w:rPr>
          <w:t xml:space="preserve">Example 4</w:t>
        </w:r>
      </w:hyperlink>
    </w:p>
    <w:p>
      <w:pPr>
        <w:pStyle w:val="Compact"/>
        <w:numPr>
          <w:ilvl w:val="1"/>
          <w:numId w:val="1002"/>
        </w:numPr>
      </w:pPr>
      <w:hyperlink w:anchor="sec14">
        <w:r>
          <w:rPr>
            <w:rStyle w:val="Hyperlink"/>
          </w:rPr>
          <w:t xml:space="preserve">Example 5</w:t>
        </w:r>
      </w:hyperlink>
    </w:p>
    <w:p>
      <w:pPr>
        <w:pStyle w:val="Compact"/>
        <w:numPr>
          <w:ilvl w:val="1"/>
          <w:numId w:val="1002"/>
        </w:numPr>
      </w:pPr>
      <w:hyperlink w:anchor="sec16">
        <w:r>
          <w:rPr>
            <w:rStyle w:val="Hyperlink"/>
          </w:rPr>
          <w:t xml:space="preserve">Example 6</w:t>
        </w:r>
      </w:hyperlink>
    </w:p>
    <w:p>
      <w:pPr>
        <w:pStyle w:val="Compact"/>
        <w:numPr>
          <w:ilvl w:val="1"/>
          <w:numId w:val="1002"/>
        </w:numPr>
      </w:pPr>
      <w:hyperlink w:anchor="sec18">
        <w:r>
          <w:rPr>
            <w:rStyle w:val="Hyperlink"/>
          </w:rPr>
          <w:t xml:space="preserve">Example 7</w:t>
        </w:r>
      </w:hyperlink>
    </w:p>
    <w:p>
      <w:pPr>
        <w:pStyle w:val="Compact"/>
        <w:numPr>
          <w:ilvl w:val="1"/>
          <w:numId w:val="1002"/>
        </w:numPr>
      </w:pPr>
      <w:hyperlink w:anchor="sec20">
        <w:r>
          <w:rPr>
            <w:rStyle w:val="Hyperlink"/>
          </w:rPr>
          <w:t xml:space="preserve">Example 8</w:t>
        </w:r>
      </w:hyperlink>
    </w:p>
    <w:p>
      <w:pPr>
        <w:pStyle w:val="Compact"/>
        <w:numPr>
          <w:ilvl w:val="1"/>
          <w:numId w:val="1002"/>
        </w:numPr>
      </w:pPr>
      <w:hyperlink w:anchor="sec22">
        <w:r>
          <w:rPr>
            <w:rStyle w:val="Hyperlink"/>
          </w:rPr>
          <w:t xml:space="preserve">Example 9</w:t>
        </w:r>
      </w:hyperlink>
    </w:p>
    <w:p>
      <w:pPr>
        <w:pStyle w:val="Compact"/>
        <w:numPr>
          <w:ilvl w:val="0"/>
          <w:numId w:val="1001"/>
        </w:numPr>
      </w:pPr>
      <w:hyperlink w:anchor="sec2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Orchestrates maintenance-mode operations across SCOM 2015 and HPE OpenView for a logical cluster defined in clusters_catalogue.json. Supports immediate enable/disable as well as scheduled windows with automatic disable via Windows Task Scheduler. Integrates with OpsRamp for metric/alert emission and can send email notifications. The function is the PowerShell implementation. All datetime values are UTC only. Local time conversion is not performed.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-Action</w:t>
            </w:r>
          </w:p>
        </w:tc>
        <w:tc>
          <w:tcPr/>
          <w:p>
            <w:pPr>
              <w:pStyle w:val="Compact"/>
            </w:pPr>
            <w:r>
              <w:t xml:space="preserve">‘enable’</w:t>
            </w:r>
            <w:r>
              <w:t xml:space="preserve">,</w:t>
            </w:r>
            <w:r>
              <w:t xml:space="preserve"> </w:t>
            </w:r>
            <w:r>
              <w:t xml:space="preserve">‘disable’</w:t>
            </w:r>
            <w:r>
              <w:t xml:space="preserve">, or</w:t>
            </w:r>
            <w:r>
              <w:t xml:space="preserve"> </w:t>
            </w:r>
            <w:r>
              <w:t xml:space="preserve">‘validate’</w:t>
            </w:r>
            <w:r>
              <w:t xml:space="preserve">. Default is</w:t>
            </w:r>
            <w:r>
              <w:t xml:space="preserve"> </w:t>
            </w:r>
            <w:r>
              <w:t xml:space="preserve">‘enable’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-TargetId</w:t>
            </w:r>
            <w:r>
              <w:t xml:space="preserve"> </w:t>
            </w:r>
            <w:r>
              <w:rPr>
                <w:i/>
                <w:iCs/>
              </w:rPr>
              <w:t xml:space="preserve">(Aliases: -TgtId)</w:t>
            </w:r>
          </w:p>
        </w:tc>
        <w:tc>
          <w:tcPr/>
          <w:p>
            <w:pPr>
              <w:pStyle w:val="Compact"/>
            </w:pPr>
            <w:r>
              <w:t xml:space="preserve">Target identifier string (cluster ID or server name). Required.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-Mode</w:t>
            </w:r>
          </w:p>
        </w:tc>
        <w:tc>
          <w:tcPr/>
          <w:p>
            <w:pPr>
              <w:pStyle w:val="Compact"/>
            </w:pPr>
            <w:r>
              <w:t xml:space="preserve">‘scom’</w:t>
            </w:r>
            <w:r>
              <w:t xml:space="preserve"> </w:t>
            </w:r>
            <w:r>
              <w:t xml:space="preserve">for SCOM-only or</w:t>
            </w:r>
            <w:r>
              <w:t xml:space="preserve"> </w:t>
            </w:r>
            <w:r>
              <w:t xml:space="preserve">‘oneview’</w:t>
            </w:r>
            <w:r>
              <w:t xml:space="preserve"> </w:t>
            </w:r>
            <w:r>
              <w:t xml:space="preserve">for HPE OpenView-only. SCOM manages Windows cluster objects; OpenView manages hardware directly. Required.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  <w:r>
              <w:t xml:space="preserve"> </w:t>
            </w:r>
            <w:r>
              <w:rPr>
                <w:i/>
                <w:iCs/>
              </w:rPr>
              <w:t xml:space="preserve">(Aliases: -Env)</w:t>
            </w:r>
          </w:p>
        </w:tc>
        <w:tc>
          <w:tcPr/>
          <w:p>
            <w:pPr>
              <w:pStyle w:val="Compact"/>
            </w:pPr>
            <w:r>
              <w:t xml:space="preserve">Environment selection:</w:t>
            </w:r>
            <w:r>
              <w:t xml:space="preserve"> </w:t>
            </w:r>
            <w:r>
              <w:t xml:space="preserve">‘Test’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‘Prod’</w:t>
            </w:r>
            <w:r>
              <w:t xml:space="preserve">. Determines which hosts to connect to from connection_hosts.json. If not specified, reads from $env:ENVIRONMENT environment variable. Defaults to</w:t>
            </w:r>
            <w:r>
              <w:t xml:space="preserve"> </w:t>
            </w:r>
            <w:r>
              <w:t xml:space="preserve">‘Prod’</w:t>
            </w:r>
            <w:r>
              <w:t xml:space="preserve"> </w:t>
            </w:r>
            <w:r>
              <w:t xml:space="preserve">if neither is 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Optional override for management server/appliance hostname/IP. Takes precedence over environment config. For SCOM mode: overrides SCOM management server For OneView mode: overrides OneView appliance Can also be set via $env:MAINTENANCE_HOST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-SerialNumber</w:t>
            </w:r>
            <w:r>
              <w:t xml:space="preserve"> </w:t>
            </w:r>
            <w:r>
              <w:rPr>
                <w:i/>
                <w:iCs/>
              </w:rPr>
              <w:t xml:space="preserve">(Aliases: -Srl)</w:t>
            </w:r>
          </w:p>
        </w:tc>
        <w:tc>
          <w:tcPr/>
          <w:p>
            <w:pPr>
              <w:pStyle w:val="Compact"/>
            </w:pPr>
            <w:r>
              <w:t xml:space="preserve">Optional serial number for OneView mode (Marin’s preference). Only valid when -Mode is</w:t>
            </w:r>
            <w:r>
              <w:t xml:space="preserve"> </w:t>
            </w:r>
            <w:r>
              <w:t xml:space="preserve">‘oneview’</w:t>
            </w:r>
            <w:r>
              <w:t xml:space="preserve">. Will reject if used with SCOM mode. When provided, the script will look up the server by serial number in OneView.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-Username</w:t>
            </w:r>
          </w:p>
        </w:tc>
        <w:tc>
          <w:tcPr/>
          <w:p>
            <w:pPr>
              <w:pStyle w:val="Compact"/>
            </w:pPr>
            <w:r>
              <w:t xml:space="preserve">Optional direct username parameter (for testing only). Not recommended for production use - use environment variables instead. For SCOM: overrides $env:SCOM_ADMIN_USER For OneView: overrides $env:ONEVIEW_USER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-PostDisableWaitSeconds</w:t>
            </w:r>
            <w:r>
              <w:t xml:space="preserve"> </w:t>
            </w:r>
            <w:r>
              <w:rPr>
                <w:i/>
                <w:iCs/>
              </w:rPr>
              <w:t xml:space="preserve">(Aliases: -WaitSec)</w:t>
            </w:r>
          </w:p>
        </w:tc>
        <w:tc>
          <w:tcPr/>
          <w:p>
            <w:pPr>
              <w:pStyle w:val="Compact"/>
            </w:pPr>
            <w:r>
              <w:t xml:space="preserve">Seconds to sleep after disabling SCOM maintenance mode to allow servers time to reboot and restart services before alerting resumes. Default is 120 (2 minutes). Set to 0 to skip the wait.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-ConfigDir</w:t>
            </w:r>
            <w:r>
              <w:t xml:space="preserve"> </w:t>
            </w:r>
            <w:r>
              <w:rPr>
                <w:i/>
                <w:iCs/>
              </w:rPr>
              <w:t xml:space="preserve">(Aliases: -CfgDir)</w:t>
            </w:r>
          </w:p>
        </w:tc>
        <w:tc>
          <w:tcPr/>
          <w:p>
            <w:pPr>
              <w:pStyle w:val="Compact"/>
            </w:pPr>
            <w:r>
              <w:t xml:space="preserve">Directory containing configuration files (default:</w:t>
            </w:r>
            <w:r>
              <w:t xml:space="preserve"> </w:t>
            </w:r>
            <w:r>
              <w:t xml:space="preserve">‘configs’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-Start</w:t>
            </w:r>
          </w:p>
        </w:tc>
        <w:tc>
          <w:tcPr/>
          <w:p>
            <w:pPr>
              <w:pStyle w:val="Compact"/>
            </w:pPr>
            <w:r>
              <w:t xml:space="preserve">Maintenance start datetime (UTC only). Supported formats: -</w:t>
            </w:r>
            <w:r>
              <w:t xml:space="preserve"> </w:t>
            </w:r>
            <w:r>
              <w:t xml:space="preserve">‘now’</w:t>
            </w:r>
            <w:r>
              <w:t xml:space="preserve">: Current UTC time (default for enable action) - Relative offset:</w:t>
            </w:r>
            <w:r>
              <w:t xml:space="preserve"> </w:t>
            </w:r>
            <w:r>
              <w:t xml:space="preserve">‘+Xhours’</w:t>
            </w:r>
            <w:r>
              <w:t xml:space="preserve">,</w:t>
            </w:r>
            <w:r>
              <w:t xml:space="preserve"> </w:t>
            </w:r>
            <w:r>
              <w:t xml:space="preserve">‘+Xminutes’</w:t>
            </w:r>
            <w:r>
              <w:t xml:space="preserve">,</w:t>
            </w:r>
            <w:r>
              <w:t xml:space="preserve"> </w:t>
            </w:r>
            <w:r>
              <w:t xml:space="preserve">‘+Xdays’</w:t>
            </w:r>
            <w:r>
              <w:t xml:space="preserve">,</w:t>
            </w:r>
            <w:r>
              <w:t xml:space="preserve"> </w:t>
            </w:r>
            <w:r>
              <w:t xml:space="preserve">‘+Xseconds’</w:t>
            </w:r>
            <w:r>
              <w:t xml:space="preserve"> </w:t>
            </w:r>
            <w:r>
              <w:t xml:space="preserve">Examples:</w:t>
            </w:r>
            <w:r>
              <w:t xml:space="preserve"> </w:t>
            </w:r>
            <w:r>
              <w:t xml:space="preserve">‘+1hour’</w:t>
            </w:r>
            <w:r>
              <w:t xml:space="preserve">,</w:t>
            </w:r>
            <w:r>
              <w:t xml:space="preserve"> </w:t>
            </w:r>
            <w:r>
              <w:t xml:space="preserve">‘+30minutes’</w:t>
            </w:r>
            <w:r>
              <w:t xml:space="preserve">,</w:t>
            </w:r>
            <w:r>
              <w:t xml:space="preserve"> </w:t>
            </w:r>
            <w:r>
              <w:t xml:space="preserve">‘+2days’</w:t>
            </w:r>
            <w:r>
              <w:t xml:space="preserve">,</w:t>
            </w:r>
            <w:r>
              <w:t xml:space="preserve"> </w:t>
            </w:r>
            <w:r>
              <w:t xml:space="preserve">‘+3600seconds’</w:t>
            </w:r>
            <w:r>
              <w:t xml:space="preserve"> </w:t>
            </w:r>
            <w:r>
              <w:t xml:space="preserve">- Absolute UTC:</w:t>
            </w:r>
            <w:r>
              <w:t xml:space="preserve"> </w:t>
            </w:r>
            <w:r>
              <w:t xml:space="preserve">‘YYYY-MM-DD HH:MM’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‘YYYY-MM-DDTHH:MM:SS’</w:t>
            </w:r>
            <w:r>
              <w:t xml:space="preserve"> </w:t>
            </w:r>
            <w:r>
              <w:t xml:space="preserve">Examples:</w:t>
            </w:r>
            <w:r>
              <w:t xml:space="preserve"> </w:t>
            </w:r>
            <w:r>
              <w:t xml:space="preserve">‘2026-06-11 22:00’</w:t>
            </w:r>
            <w:r>
              <w:t xml:space="preserve">,</w:t>
            </w:r>
            <w:r>
              <w:t xml:space="preserve"> </w:t>
            </w:r>
            <w:r>
              <w:t xml:space="preserve">‘2026-06-11T22:00:00’</w:t>
            </w:r>
            <w:r>
              <w:t xml:space="preserve"> </w:t>
            </w:r>
            <w:r>
              <w:t xml:space="preserve">IMPORTANT: All times are UTC. No local timezone conversion is performed.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-End</w:t>
            </w:r>
          </w:p>
        </w:tc>
        <w:tc>
          <w:tcPr/>
          <w:p>
            <w:pPr>
              <w:pStyle w:val="Compact"/>
            </w:pPr>
            <w:r>
              <w:t xml:space="preserve">Maintenance end datetime (UTC only). Same formats as Start. Required for</w:t>
            </w:r>
            <w:r>
              <w:t xml:space="preserve"> </w:t>
            </w:r>
            <w:r>
              <w:t xml:space="preserve">‘enable’</w:t>
            </w:r>
            <w:r>
              <w:t xml:space="preserve"> </w:t>
            </w:r>
            <w:r>
              <w:t xml:space="preserve">action. Examples:</w:t>
            </w:r>
            <w:r>
              <w:t xml:space="preserve"> </w:t>
            </w:r>
            <w:r>
              <w:t xml:space="preserve">‘+2hours’</w:t>
            </w:r>
            <w:r>
              <w:t xml:space="preserve">,</w:t>
            </w:r>
            <w:r>
              <w:t xml:space="preserve"> </w:t>
            </w:r>
            <w:r>
              <w:t xml:space="preserve">‘2026-06-12 02:00’</w:t>
            </w:r>
            <w:r>
              <w:t xml:space="preserve">,</w:t>
            </w:r>
            <w:r>
              <w:t xml:space="preserve"> </w:t>
            </w:r>
            <w:r>
              <w:t xml:space="preserve">‘2026-06-12T02:00:00’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Simulate without making changes. Shows what would happen.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-MockMaintenanceState</w:t>
            </w:r>
            <w:r>
              <w:t xml:space="preserve"> </w:t>
            </w:r>
            <w:r>
              <w:rPr>
                <w:i/>
                <w:iCs/>
              </w:rPr>
              <w:t xml:space="preserve">(Aliases: -MockState)</w:t>
            </w:r>
          </w:p>
        </w:tc>
        <w:tc>
          <w:tcPr/>
          <w:p>
            <w:pPr>
              <w:pStyle w:val="Compact"/>
            </w:pPr>
            <w:r>
              <w:t xml:space="preserve">Dry-run only: mock validate status as</w:t>
            </w:r>
            <w:r>
              <w:t xml:space="preserve"> </w:t>
            </w:r>
            <w:r>
              <w:t xml:space="preserve">‘enable’</w:t>
            </w:r>
            <w:r>
              <w:t xml:space="preserve">,</w:t>
            </w:r>
            <w:r>
              <w:t xml:space="preserve"> </w:t>
            </w:r>
            <w:r>
              <w:t xml:space="preserve">‘disable’</w:t>
            </w:r>
            <w:r>
              <w:t xml:space="preserve">, or</w:t>
            </w:r>
            <w:r>
              <w:t xml:space="preserve"> </w:t>
            </w:r>
            <w:r>
              <w:t xml:space="preserve">‘partial’</w:t>
            </w:r>
            <w:r>
              <w:t xml:space="preserve">. Default is</w:t>
            </w:r>
            <w:r>
              <w:t xml:space="preserve"> </w:t>
            </w:r>
            <w:r>
              <w:t xml:space="preserve">‘disable’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-NoSchedule</w:t>
            </w:r>
          </w:p>
        </w:tc>
        <w:tc>
          <w:tcPr/>
          <w:p>
            <w:pPr>
              <w:pStyle w:val="Compact"/>
            </w:pPr>
            <w:r>
              <w:t xml:space="preserve">Do not create a Windows Scheduled Task for automatic disable at end 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Output as JSON for API/iRequest integration.</w:t>
            </w:r>
          </w:p>
        </w:tc>
      </w:tr>
    </w:tbl>
    <w:bookmarkEnd w:id="11"/>
    <w:bookmarkStart w:id="21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CommentTok"/>
        </w:rPr>
        <w:t xml:space="preserve"># Validate configuration without making changes Set-MaintenanceMode -Action validate -TargetId 'CLU-CLUSTER-01' -Mode scom {#sec7}</w:t>
      </w:r>
    </w:p>
    <w:bookmarkEnd w:id="12"/>
    <w:bookmarkStart w:id="13" w:name="sec8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CommentTok"/>
        </w:rPr>
        <w:t xml:space="preserve"># Enable maintenance in Test environment with relative time Set-MaintenanceMode -Action enable -TargetId 'TEST-CLUSTER-01' -Mode scom -Environment Test -Start 'now' -End '+2hours' {#sec9}</w:t>
      </w:r>
    </w:p>
    <w:bookmarkEnd w:id="13"/>
    <w:bookmarkStart w:id="14" w:name="sec10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CommentTok"/>
        </w:rPr>
        <w:t xml:space="preserve"># Enable maintenance in Prod environment with absolute UTC time Set-MaintenanceMode -Action enable -TargetId 'CLU-CLUSTER-01' -Mode scom -Environment Prod -Start '2026-06-11 22:00' -End '2026-06-12 02:00' {#sec11}</w:t>
      </w:r>
    </w:p>
    <w:bookmarkEnd w:id="14"/>
    <w:bookmarkStart w:id="15" w:name="sec12"/>
    <w:p>
      <w:pPr>
        <w:pStyle w:val="Heading3"/>
      </w:pPr>
      <w:r>
        <w:t xml:space="preserve">Example 4</w:t>
      </w:r>
    </w:p>
    <w:p>
      <w:pPr>
        <w:pStyle w:val="SourceCode"/>
      </w:pPr>
      <w:r>
        <w:rPr>
          <w:rStyle w:val="CommentTok"/>
        </w:rPr>
        <w:t xml:space="preserve"># Disable maintenance with custom stabilization wait Set-MaintenanceMode -Action disable -TargetId 'CLU-CLUSTER-01' -Mode scom -Environment Prod -PostDisableWaitSeconds 60 {#sec13}</w:t>
      </w:r>
    </w:p>
    <w:bookmarkEnd w:id="15"/>
    <w:bookmarkStart w:id="16" w:name="sec14"/>
    <w:p>
      <w:pPr>
        <w:pStyle w:val="Heading3"/>
      </w:pPr>
      <w:r>
        <w:t xml:space="preserve">Example 5</w:t>
      </w:r>
    </w:p>
    <w:p>
      <w:pPr>
        <w:pStyle w:val="SourceCode"/>
      </w:pPr>
      <w:r>
        <w:rPr>
          <w:rStyle w:val="CommentTok"/>
        </w:rPr>
        <w:t xml:space="preserve"># Use host override for emergency maintenance Set-MaintenanceMode -Action enable -TargetId 'CLU-CLUSTER-01' -Mode scom -Environment Prod -OneViewHost 'backup-server.local' -Start 'now' -End '+4hours' {#sec15}</w:t>
      </w:r>
    </w:p>
    <w:bookmarkEnd w:id="16"/>
    <w:bookmarkStart w:id="17" w:name="sec16"/>
    <w:p>
      <w:pPr>
        <w:pStyle w:val="Heading3"/>
      </w:pPr>
      <w:r>
        <w:t xml:space="preserve">Example 6</w:t>
      </w:r>
    </w:p>
    <w:p>
      <w:pPr>
        <w:pStyle w:val="SourceCode"/>
      </w:pPr>
      <w:r>
        <w:rPr>
          <w:rStyle w:val="CommentTok"/>
        </w:rPr>
        <w:t xml:space="preserve"># Dry run to test configuration Set-MaintenanceMode -Action enable -TargetId 'TEST-CLUSTER-01' -Mode scom -Environment Test -Start 'now' -End '+1hour' -DryRun {#sec17}</w:t>
      </w:r>
    </w:p>
    <w:bookmarkEnd w:id="17"/>
    <w:bookmarkStart w:id="18" w:name="sec18"/>
    <w:p>
      <w:pPr>
        <w:pStyle w:val="Heading3"/>
      </w:pPr>
      <w:r>
        <w:t xml:space="preserve">Example 7</w:t>
      </w:r>
    </w:p>
    <w:p>
      <w:pPr>
        <w:pStyle w:val="SourceCode"/>
      </w:pPr>
      <w:r>
        <w:rPr>
          <w:rStyle w:val="CommentTok"/>
        </w:rPr>
        <w:t xml:space="preserve"># OneView single server maintenance Set-MaintenanceMode -Action enable -TargetId 'server01.ad.example.com' -Mode oneview -Environment Test -Start 'now' -End '+1hour' {#sec19}</w:t>
      </w:r>
    </w:p>
    <w:bookmarkEnd w:id="18"/>
    <w:bookmarkStart w:id="19" w:name="sec20"/>
    <w:p>
      <w:pPr>
        <w:pStyle w:val="Heading3"/>
      </w:pPr>
      <w:r>
        <w:t xml:space="preserve">Example 8</w:t>
      </w:r>
    </w:p>
    <w:p>
      <w:pPr>
        <w:pStyle w:val="SourceCode"/>
      </w:pPr>
      <w:r>
        <w:rPr>
          <w:rStyle w:val="CommentTok"/>
        </w:rPr>
        <w:t xml:space="preserve"># OneView with serial number (Marin's preference) Set-MaintenanceMode -Action enable -Mode oneview -SerialNumber 'ABC123XYZ' -Environment Test -Start 'now' -End '+1hour' {#sec21}</w:t>
      </w:r>
    </w:p>
    <w:bookmarkEnd w:id="19"/>
    <w:bookmarkStart w:id="20" w:name="sec22"/>
    <w:p>
      <w:pPr>
        <w:pStyle w:val="Heading3"/>
      </w:pPr>
      <w:r>
        <w:t xml:space="preserve">Example 9</w:t>
      </w:r>
    </w:p>
    <w:p>
      <w:pPr>
        <w:pStyle w:val="SourceCode"/>
      </w:pPr>
      <w:r>
        <w:rPr>
          <w:rStyle w:val="CommentTok"/>
        </w:rPr>
        <w:t xml:space="preserve"># SCOM single server (no CLU- prefix) Set-MaintenanceMode -Action enable -TargetId 'myserver01' -Mode scom -Environment Prod -Start 'now' -End '+2hours' {#sec23}</w:t>
      </w:r>
    </w:p>
    <w:bookmarkEnd w:id="20"/>
    <w:bookmarkEnd w:id="21"/>
    <w:bookmarkStart w:id="22" w:name="sec2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Enable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validate maintenance mode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server cluster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Callable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module Router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Orchestrates maintenance-mode operations across SCOM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 and HPE OpenView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logical cluster defined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clusters_catalogue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Supports immediate enable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disable as well as scheduled windows with</w:t>
      </w:r>
      <w:r>
        <w:br/>
      </w:r>
      <w:r>
        <w:rPr>
          <w:rStyle w:val="NormalTok"/>
        </w:rPr>
        <w:t xml:space="preserve">        automatic disable via Windows Task Scheduler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Integrates with OpsRamp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alert emission and can send email</w:t>
      </w:r>
      <w:r>
        <w:br/>
      </w:r>
      <w:r>
        <w:rPr>
          <w:rStyle w:val="NormalTok"/>
        </w:rPr>
        <w:t xml:space="preserve">        notifications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The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 the PowerShell implementation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All datetime values are UTC only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Local time conversion is not performed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Action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'enable'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'validate'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Default is </w:t>
      </w:r>
      <w:r>
        <w:rPr>
          <w:rStyle w:val="StringTok"/>
        </w:rPr>
        <w:t xml:space="preserve">'enable'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TargetId</w:t>
      </w:r>
      <w:r>
        <w:br/>
      </w:r>
      <w:r>
        <w:rPr>
          <w:rStyle w:val="NormalTok"/>
        </w:rPr>
        <w:t xml:space="preserve">        Target identifier string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cluster ID or server name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Mode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'scom'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SCOM-only or </w:t>
      </w:r>
      <w:r>
        <w:rPr>
          <w:rStyle w:val="StringTok"/>
        </w:rPr>
        <w:t xml:space="preserve">'oneview'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HPE OpenView-only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SCOM manages Windows cluster objects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OpenView manages hardware directly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Environment</w:t>
      </w:r>
      <w:r>
        <w:br/>
      </w:r>
      <w:r>
        <w:rPr>
          <w:rStyle w:val="NormalTok"/>
        </w:rPr>
        <w:t xml:space="preserve">        Environment selection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'Prod'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Determines which hosts to connect to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not specified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ENVIRONMENT</w:t>
      </w:r>
      <w:r>
        <w:rPr>
          <w:rStyle w:val="NormalTok"/>
        </w:rPr>
        <w:t xml:space="preserve"> environment variable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Defaults to </w:t>
      </w:r>
      <w:r>
        <w:rPr>
          <w:rStyle w:val="StringTok"/>
        </w:rPr>
        <w:t xml:space="preserve">'Prod'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neither is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OneViewHost</w:t>
      </w:r>
      <w:r>
        <w:br/>
      </w:r>
      <w:r>
        <w:rPr>
          <w:rStyle w:val="NormalTok"/>
        </w:rPr>
        <w:t xml:space="preserve">        Optional override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management server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appliance hostname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Takes precedence over environment config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SCOM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overrides SCOM management server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OneView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overrides OneView appliance</w:t>
      </w:r>
      <w:r>
        <w:br/>
      </w:r>
      <w:r>
        <w:rPr>
          <w:rStyle w:val="NormalTok"/>
        </w:rPr>
        <w:t xml:space="preserve">        Can also be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via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MAINTENANCE_HOST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SerialNumber</w:t>
      </w:r>
      <w:r>
        <w:br/>
      </w:r>
      <w:r>
        <w:rPr>
          <w:rStyle w:val="NormalTok"/>
        </w:rPr>
        <w:t xml:space="preserve">        Optional serial number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OneView mode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Marin</w:t>
      </w:r>
      <w:r>
        <w:rPr>
          <w:rStyle w:val="StringTok"/>
        </w:rPr>
        <w:t xml:space="preserve">'s preference).</w:t>
      </w:r>
      <w:r>
        <w:br/>
      </w:r>
      <w:r>
        <w:rPr>
          <w:rStyle w:val="StringTok"/>
        </w:rPr>
        <w:t xml:space="preserve">        Only valid when -Mode is '</w:t>
      </w:r>
      <w:r>
        <w:rPr>
          <w:rStyle w:val="NormalTok"/>
        </w:rPr>
        <w:t xml:space="preserve">oneview</w:t>
      </w:r>
      <w:r>
        <w:rPr>
          <w:rStyle w:val="StringTok"/>
        </w:rPr>
        <w:t xml:space="preserve">'. Will reject if used with SCOM mode.</w:t>
      </w:r>
      <w:r>
        <w:br/>
      </w:r>
      <w:r>
        <w:rPr>
          <w:rStyle w:val="StringTok"/>
        </w:rPr>
        <w:t xml:space="preserve">        When provided, the script will look up the server by serial number in OneView.</w:t>
      </w:r>
      <w:r>
        <w:br/>
      </w:r>
      <w:r>
        <w:br/>
      </w:r>
      <w:r>
        <w:rPr>
          <w:rStyle w:val="StringTok"/>
        </w:rPr>
        <w:t xml:space="preserve">    .PARAMETER Username</w:t>
      </w:r>
      <w:r>
        <w:br/>
      </w:r>
      <w:r>
        <w:rPr>
          <w:rStyle w:val="StringTok"/>
        </w:rPr>
        <w:t xml:space="preserve">        Optional direct username parameter (for testing only).</w:t>
      </w:r>
      <w:r>
        <w:br/>
      </w:r>
      <w:r>
        <w:rPr>
          <w:rStyle w:val="StringTok"/>
        </w:rPr>
        <w:t xml:space="preserve">        Not recommended for production use - use environment variables instead.</w:t>
      </w:r>
      <w:r>
        <w:br/>
      </w:r>
      <w:r>
        <w:rPr>
          <w:rStyle w:val="StringTok"/>
        </w:rPr>
        <w:t xml:space="preserve">        For SCOM: overrides $env:SCOM_ADMIN_USER</w:t>
      </w:r>
      <w:r>
        <w:br/>
      </w:r>
      <w:r>
        <w:rPr>
          <w:rStyle w:val="StringTok"/>
        </w:rPr>
        <w:t xml:space="preserve">        For OneView: overrides $env:ONEVIEW_USER</w:t>
      </w:r>
      <w:r>
        <w:br/>
      </w:r>
      <w:r>
        <w:br/>
      </w:r>
      <w:r>
        <w:rPr>
          <w:rStyle w:val="StringTok"/>
        </w:rPr>
        <w:t xml:space="preserve">    .PARAMETER PostDisableWaitSeconds</w:t>
      </w:r>
      <w:r>
        <w:br/>
      </w:r>
      <w:r>
        <w:rPr>
          <w:rStyle w:val="StringTok"/>
        </w:rPr>
        <w:t xml:space="preserve">        Seconds to sleep after disabling SCOM maintenance mode to allow servers</w:t>
      </w:r>
      <w:r>
        <w:br/>
      </w:r>
      <w:r>
        <w:rPr>
          <w:rStyle w:val="StringTok"/>
        </w:rPr>
        <w:t xml:space="preserve">        time to reboot and restart services before alerting resumes.</w:t>
      </w:r>
      <w:r>
        <w:br/>
      </w:r>
      <w:r>
        <w:rPr>
          <w:rStyle w:val="StringTok"/>
        </w:rPr>
        <w:t xml:space="preserve">        Default is 120 (2 minutes). Set to 0 to skip the wait.</w:t>
      </w:r>
      <w:r>
        <w:br/>
      </w:r>
      <w:r>
        <w:br/>
      </w:r>
      <w:r>
        <w:rPr>
          <w:rStyle w:val="StringTok"/>
        </w:rPr>
        <w:t xml:space="preserve">    .PARAMETER ConfigDir</w:t>
      </w:r>
      <w:r>
        <w:br/>
      </w:r>
      <w:r>
        <w:rPr>
          <w:rStyle w:val="StringTok"/>
        </w:rPr>
        <w:t xml:space="preserve">        Directory containing configuration files (default: '</w:t>
      </w:r>
      <w:r>
        <w:rPr>
          <w:rStyle w:val="NormalTok"/>
        </w:rPr>
        <w:t xml:space="preserve">configs</w:t>
      </w:r>
      <w:r>
        <w:rPr>
          <w:rStyle w:val="StringTok"/>
        </w:rPr>
        <w:t xml:space="preserve">').</w:t>
      </w:r>
      <w:r>
        <w:br/>
      </w:r>
      <w:r>
        <w:br/>
      </w:r>
      <w:r>
        <w:rPr>
          <w:rStyle w:val="StringTok"/>
        </w:rPr>
        <w:t xml:space="preserve">    .PARAMETER Start</w:t>
      </w:r>
      <w:r>
        <w:br/>
      </w:r>
      <w:r>
        <w:rPr>
          <w:rStyle w:val="StringTok"/>
        </w:rPr>
        <w:t xml:space="preserve">        Maintenance start datetime (UTC only). Supported formats:</w:t>
      </w:r>
      <w:r>
        <w:br/>
      </w:r>
      <w:r>
        <w:rPr>
          <w:rStyle w:val="StringTok"/>
        </w:rPr>
        <w:t xml:space="preserve">        - '</w:t>
      </w:r>
      <w:r>
        <w:rPr>
          <w:rStyle w:val="NormalTok"/>
        </w:rPr>
        <w:t xml:space="preserve">now</w:t>
      </w:r>
      <w:r>
        <w:rPr>
          <w:rStyle w:val="StringTok"/>
        </w:rPr>
        <w:t xml:space="preserve">': Current UTC time (default for enable action)</w:t>
      </w:r>
      <w:r>
        <w:br/>
      </w:r>
      <w:r>
        <w:rPr>
          <w:rStyle w:val="StringTok"/>
        </w:rPr>
        <w:t xml:space="preserve">        - Relative offset: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Xhours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Xminutes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Xdays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Xseconds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  Examples: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1hour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30minutes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2days</w:t>
      </w:r>
      <w:r>
        <w:rPr>
          <w:rStyle w:val="StringTok"/>
        </w:rPr>
        <w:t xml:space="preserve">',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3600seconds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- Absolute UTC: '</w:t>
      </w:r>
      <w:r>
        <w:rPr>
          <w:rStyle w:val="NormalTok"/>
        </w:rPr>
        <w:t xml:space="preserve">YYYY-MM-DD HH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MM</w:t>
      </w:r>
      <w:r>
        <w:rPr>
          <w:rStyle w:val="StringTok"/>
        </w:rPr>
        <w:t xml:space="preserve">' or '</w:t>
      </w:r>
      <w:r>
        <w:rPr>
          <w:rStyle w:val="NormalTok"/>
        </w:rPr>
        <w:t xml:space="preserve">YYYY-MM-DDTHH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SS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  Examples: '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00</w:t>
      </w:r>
      <w:r>
        <w:rPr>
          <w:rStyle w:val="StringTok"/>
        </w:rPr>
        <w:t xml:space="preserve">', '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06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11T22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00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        IMPORTANT: All times are UTC. No local timezone conversion is performed.</w:t>
      </w:r>
      <w:r>
        <w:br/>
      </w:r>
      <w:r>
        <w:br/>
      </w:r>
      <w:r>
        <w:rPr>
          <w:rStyle w:val="StringTok"/>
        </w:rPr>
        <w:t xml:space="preserve">    .PARAMETER End</w:t>
      </w:r>
      <w:r>
        <w:br/>
      </w:r>
      <w:r>
        <w:rPr>
          <w:rStyle w:val="StringTok"/>
        </w:rPr>
        <w:t xml:space="preserve">        Maintenance end datetime (UTC only). Same formats as Start.</w:t>
      </w:r>
      <w:r>
        <w:br/>
      </w:r>
      <w:r>
        <w:rPr>
          <w:rStyle w:val="StringTok"/>
        </w:rPr>
        <w:t xml:space="preserve">        Required for '</w:t>
      </w:r>
      <w:r>
        <w:rPr>
          <w:rStyle w:val="NormalTok"/>
        </w:rPr>
        <w:t xml:space="preserve">enable</w:t>
      </w:r>
      <w:r>
        <w:rPr>
          <w:rStyle w:val="StringTok"/>
        </w:rPr>
        <w:t xml:space="preserve">' action.</w:t>
      </w:r>
      <w:r>
        <w:br/>
      </w:r>
      <w:r>
        <w:rPr>
          <w:rStyle w:val="StringTok"/>
        </w:rPr>
        <w:t xml:space="preserve">        Examples: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2hours</w:t>
      </w:r>
      <w:r>
        <w:rPr>
          <w:rStyle w:val="StringTok"/>
        </w:rPr>
        <w:t xml:space="preserve">', '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00</w:t>
      </w:r>
      <w:r>
        <w:rPr>
          <w:rStyle w:val="StringTok"/>
        </w:rPr>
        <w:t xml:space="preserve">', '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06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12T02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00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.PARAMETER DryRun</w:t>
      </w:r>
      <w:r>
        <w:br/>
      </w:r>
      <w:r>
        <w:rPr>
          <w:rStyle w:val="StringTok"/>
        </w:rPr>
        <w:t xml:space="preserve">        Simulate without making changes. Shows what would happen.</w:t>
      </w:r>
      <w:r>
        <w:br/>
      </w:r>
      <w:r>
        <w:br/>
      </w:r>
      <w:r>
        <w:rPr>
          <w:rStyle w:val="StringTok"/>
        </w:rPr>
        <w:t xml:space="preserve">    .PARAMETER MockMaintenanceState</w:t>
      </w:r>
      <w:r>
        <w:br/>
      </w:r>
      <w:r>
        <w:rPr>
          <w:rStyle w:val="StringTok"/>
        </w:rPr>
        <w:t xml:space="preserve">        Dry-run only: mock validate status as '</w:t>
      </w:r>
      <w:r>
        <w:rPr>
          <w:rStyle w:val="NormalTok"/>
        </w:rPr>
        <w:t xml:space="preserve">enable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disable</w:t>
      </w:r>
      <w:r>
        <w:rPr>
          <w:rStyle w:val="StringTok"/>
        </w:rPr>
        <w:t xml:space="preserve">', or '</w:t>
      </w:r>
      <w:r>
        <w:rPr>
          <w:rStyle w:val="NormalTok"/>
        </w:rPr>
        <w:t xml:space="preserve">partial</w:t>
      </w:r>
      <w:r>
        <w:rPr>
          <w:rStyle w:val="StringTok"/>
        </w:rPr>
        <w:t xml:space="preserve">'.</w:t>
      </w:r>
      <w:r>
        <w:br/>
      </w:r>
      <w:r>
        <w:rPr>
          <w:rStyle w:val="StringTok"/>
        </w:rPr>
        <w:t xml:space="preserve">        Default is '</w:t>
      </w:r>
      <w:r>
        <w:rPr>
          <w:rStyle w:val="NormalTok"/>
        </w:rPr>
        <w:t xml:space="preserve">disable</w:t>
      </w:r>
      <w:r>
        <w:rPr>
          <w:rStyle w:val="StringTok"/>
        </w:rPr>
        <w:t xml:space="preserve">'.</w:t>
      </w:r>
      <w:r>
        <w:br/>
      </w:r>
      <w:r>
        <w:br/>
      </w:r>
      <w:r>
        <w:rPr>
          <w:rStyle w:val="StringTok"/>
        </w:rPr>
        <w:t xml:space="preserve">    .PARAMETER NoSchedule</w:t>
      </w:r>
      <w:r>
        <w:br/>
      </w:r>
      <w:r>
        <w:rPr>
          <w:rStyle w:val="StringTok"/>
        </w:rPr>
        <w:t xml:space="preserve">        Do not create a Windows Scheduled Task for automatic disable at end time.</w:t>
      </w:r>
      <w:r>
        <w:br/>
      </w:r>
      <w:r>
        <w:br/>
      </w:r>
      <w:r>
        <w:rPr>
          <w:rStyle w:val="StringTok"/>
        </w:rPr>
        <w:t xml:space="preserve">    .PARAMETER Json</w:t>
      </w:r>
      <w:r>
        <w:br/>
      </w:r>
      <w:r>
        <w:rPr>
          <w:rStyle w:val="StringTok"/>
        </w:rPr>
        <w:t xml:space="preserve">        Output as JSON for API/iRequest integration.</w:t>
      </w:r>
      <w:r>
        <w:br/>
      </w:r>
      <w:r>
        <w:br/>
      </w:r>
      <w:r>
        <w:rPr>
          <w:rStyle w:val="StringTok"/>
        </w:rPr>
        <w:t xml:space="preserve">    .RETURNS</w:t>
      </w:r>
      <w:r>
        <w:br/>
      </w:r>
      <w:r>
        <w:rPr>
          <w:rStyle w:val="StringTok"/>
        </w:rPr>
        <w:t xml:space="preserve">        [hashtable] with Success (bool), Message, StartTimeUtc, EndTimeUtc,</w:t>
      </w:r>
      <w:r>
        <w:br/>
      </w:r>
      <w:r>
        <w:rPr>
          <w:rStyle w:val="StringTok"/>
        </w:rPr>
        <w:t xml:space="preserve">        TargetId, ClusterName, ServerCount, DryRun, AuditFile,</w:t>
      </w:r>
      <w:r>
        <w:br/>
      </w:r>
      <w:r>
        <w:rPr>
          <w:rStyle w:val="StringTok"/>
        </w:rPr>
        <w:t xml:space="preserve">        FailedObjects, and mode-specific fields:</w:t>
      </w:r>
      <w:r>
        <w:br/>
      </w:r>
      <w:r>
        <w:rPr>
          <w:rStyle w:val="StringTok"/>
        </w:rPr>
        <w:t xml:space="preserve">        - scom mode only: ScomObjects, ScomSummary</w:t>
      </w:r>
      <w:r>
        <w:br/>
      </w:r>
      <w:r>
        <w:rPr>
          <w:rStyle w:val="StringTok"/>
        </w:rPr>
        <w:t xml:space="preserve">        - oneview mode only: OneViewObjects, OneViewSummary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# Validate configuration without making changes</w:t>
      </w:r>
      <w:r>
        <w:br/>
      </w:r>
      <w:r>
        <w:rPr>
          <w:rStyle w:val="StringTok"/>
        </w:rPr>
        <w:t xml:space="preserve">        Set-MaintenanceMode -Action validate -TargetId '</w:t>
      </w:r>
      <w:r>
        <w:rPr>
          <w:rStyle w:val="NormalTok"/>
        </w:rPr>
        <w:t xml:space="preserve">CLU-CLUSTER-01</w:t>
      </w:r>
      <w:r>
        <w:rPr>
          <w:rStyle w:val="StringTok"/>
        </w:rPr>
        <w:t xml:space="preserve">' -Mode scom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# Enable maintenance in Test environment with relative time</w:t>
      </w:r>
      <w:r>
        <w:br/>
      </w:r>
      <w:r>
        <w:rPr>
          <w:rStyle w:val="StringTok"/>
        </w:rPr>
        <w:t xml:space="preserve">        Set-MaintenanceMode -Action enable -TargetId '</w:t>
      </w:r>
      <w:r>
        <w:rPr>
          <w:rStyle w:val="NormalTok"/>
        </w:rPr>
        <w:t xml:space="preserve">TEST-CLUSTER-01</w:t>
      </w:r>
      <w:r>
        <w:rPr>
          <w:rStyle w:val="StringTok"/>
        </w:rPr>
        <w:t xml:space="preserve">' -Mode scom -Environment Test -Start '</w:t>
      </w:r>
      <w:r>
        <w:rPr>
          <w:rStyle w:val="NormalTok"/>
        </w:rPr>
        <w:t xml:space="preserve">now</w:t>
      </w:r>
      <w:r>
        <w:rPr>
          <w:rStyle w:val="StringTok"/>
        </w:rPr>
        <w:t xml:space="preserve">' -End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2hours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# Enable maintenance in Prod environment with absolute UTC time</w:t>
      </w:r>
      <w:r>
        <w:br/>
      </w:r>
      <w:r>
        <w:rPr>
          <w:rStyle w:val="StringTok"/>
        </w:rPr>
        <w:t xml:space="preserve">        Set-MaintenanceMode -Action enable -TargetId '</w:t>
      </w:r>
      <w:r>
        <w:rPr>
          <w:rStyle w:val="NormalTok"/>
        </w:rPr>
        <w:t xml:space="preserve">CLU-CLUSTER-01</w:t>
      </w:r>
      <w:r>
        <w:rPr>
          <w:rStyle w:val="StringTok"/>
        </w:rPr>
        <w:t xml:space="preserve">' -Mode scom -Environment Prod -Start '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00</w:t>
      </w:r>
      <w:r>
        <w:rPr>
          <w:rStyle w:val="StringTok"/>
        </w:rPr>
        <w:t xml:space="preserve">' -End '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00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# Disable maintenance with custom stabilization wait</w:t>
      </w:r>
      <w:r>
        <w:br/>
      </w:r>
      <w:r>
        <w:rPr>
          <w:rStyle w:val="StringTok"/>
        </w:rPr>
        <w:t xml:space="preserve">        Set-MaintenanceMode -Action disable -TargetId '</w:t>
      </w:r>
      <w:r>
        <w:rPr>
          <w:rStyle w:val="NormalTok"/>
        </w:rPr>
        <w:t xml:space="preserve">CLU-CLUSTER-01</w:t>
      </w:r>
      <w:r>
        <w:rPr>
          <w:rStyle w:val="StringTok"/>
        </w:rPr>
        <w:t xml:space="preserve">' -Mode scom -Environment Prod -PostDisableWaitSeconds 60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# Use host override for emergency maintenance</w:t>
      </w:r>
      <w:r>
        <w:br/>
      </w:r>
      <w:r>
        <w:rPr>
          <w:rStyle w:val="StringTok"/>
        </w:rPr>
        <w:t xml:space="preserve">        Set-MaintenanceMode -Action enable -TargetId '</w:t>
      </w:r>
      <w:r>
        <w:rPr>
          <w:rStyle w:val="NormalTok"/>
        </w:rPr>
        <w:t xml:space="preserve">CLU-CLUSTER-01</w:t>
      </w:r>
      <w:r>
        <w:rPr>
          <w:rStyle w:val="StringTok"/>
        </w:rPr>
        <w:t xml:space="preserve">' -Mode scom -Environment Prod -OneViewHost '</w:t>
      </w:r>
      <w:r>
        <w:rPr>
          <w:rStyle w:val="NormalTok"/>
        </w:rPr>
        <w:t xml:space="preserve">backup-server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  <w:r>
        <w:rPr>
          <w:rStyle w:val="StringTok"/>
        </w:rPr>
        <w:t xml:space="preserve">' -Start '</w:t>
      </w:r>
      <w:r>
        <w:rPr>
          <w:rStyle w:val="NormalTok"/>
        </w:rPr>
        <w:t xml:space="preserve">now</w:t>
      </w:r>
      <w:r>
        <w:rPr>
          <w:rStyle w:val="StringTok"/>
        </w:rPr>
        <w:t xml:space="preserve">' -End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4hours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# Dry run to test configuration</w:t>
      </w:r>
      <w:r>
        <w:br/>
      </w:r>
      <w:r>
        <w:rPr>
          <w:rStyle w:val="StringTok"/>
        </w:rPr>
        <w:t xml:space="preserve">        Set-MaintenanceMode -Action enable -TargetId '</w:t>
      </w:r>
      <w:r>
        <w:rPr>
          <w:rStyle w:val="NormalTok"/>
        </w:rPr>
        <w:t xml:space="preserve">TEST-CLUSTER-01</w:t>
      </w:r>
      <w:r>
        <w:rPr>
          <w:rStyle w:val="StringTok"/>
        </w:rPr>
        <w:t xml:space="preserve">' -Mode scom -Environment Test -Start '</w:t>
      </w:r>
      <w:r>
        <w:rPr>
          <w:rStyle w:val="NormalTok"/>
        </w:rPr>
        <w:t xml:space="preserve">now</w:t>
      </w:r>
      <w:r>
        <w:rPr>
          <w:rStyle w:val="StringTok"/>
        </w:rPr>
        <w:t xml:space="preserve">' -End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1hour</w:t>
      </w:r>
      <w:r>
        <w:rPr>
          <w:rStyle w:val="StringTok"/>
        </w:rPr>
        <w:t xml:space="preserve">' -DryRun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# OneView single server maintenance</w:t>
      </w:r>
      <w:r>
        <w:br/>
      </w:r>
      <w:r>
        <w:rPr>
          <w:rStyle w:val="StringTok"/>
        </w:rPr>
        <w:t xml:space="preserve">        Set-MaintenanceMode -Action enable -TargetId '</w:t>
      </w:r>
      <w:r>
        <w:rPr>
          <w:rStyle w:val="NormalTok"/>
        </w:rPr>
        <w:t xml:space="preserve">server01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StringTok"/>
        </w:rPr>
        <w:t xml:space="preserve">' -Mode oneview -Environment Test -Start '</w:t>
      </w:r>
      <w:r>
        <w:rPr>
          <w:rStyle w:val="NormalTok"/>
        </w:rPr>
        <w:t xml:space="preserve">now</w:t>
      </w:r>
      <w:r>
        <w:rPr>
          <w:rStyle w:val="StringTok"/>
        </w:rPr>
        <w:t xml:space="preserve">' -End '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1hour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# OneView with serial number (Marin'</w:t>
      </w:r>
      <w:r>
        <w:rPr>
          <w:rStyle w:val="NormalTok"/>
        </w:rPr>
        <w:t xml:space="preserve">s preference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oneview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SerialNumber </w:t>
      </w:r>
      <w:r>
        <w:rPr>
          <w:rStyle w:val="StringTok"/>
        </w:rPr>
        <w:t xml:space="preserve">'ABC123XYZ'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'+1hour'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SCOM single server (no CLU- prefix)</w:t>
      </w:r>
      <w:r>
        <w:br/>
      </w:r>
      <w:r>
        <w:rPr>
          <w:rStyle w:val="NormalTok"/>
        </w:rPr>
        <w:t xml:space="preserve">        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'myserver01'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Prod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Start 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End </w:t>
      </w:r>
      <w:r>
        <w:rPr>
          <w:rStyle w:val="StringTok"/>
        </w:rPr>
        <w:t xml:space="preserve">'+2hours'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LINK</w:t>
      </w:r>
      <w:r>
        <w:br/>
      </w:r>
      <w:r>
        <w:rPr>
          <w:rStyle w:val="NormalTok"/>
        </w:rPr>
        <w:t xml:space="preserve">       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yourorg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image-build-automation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docs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22"/>
    <w:bookmarkEnd w:id="2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2026-10-14T16:17:57Z</dcterms:created>
  <dcterms:modified xsi:type="dcterms:W3CDTF">2026-10-14T16:17:57Z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./src/powershell/Automation/Public/Set-MaintenanceMode.ps1</vt:lpwstr>
  </property>
</Properties>
</file>